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6"/>
        <w:gridCol w:w="1080"/>
        <w:gridCol w:w="3490"/>
      </w:tblGrid>
      <w:tr w:rsidR="007A412B" w:rsidRPr="00BD55D4" w:rsidTr="00BD55D4">
        <w:tc>
          <w:tcPr>
            <w:tcW w:w="1134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Afdeling:</w:t>
            </w:r>
          </w:p>
        </w:tc>
        <w:tc>
          <w:tcPr>
            <w:tcW w:w="3366" w:type="dxa"/>
            <w:shd w:val="clear" w:color="auto" w:fill="auto"/>
          </w:tcPr>
          <w:p w:rsidR="00902956" w:rsidRDefault="00902956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0" w:name="hospital"/>
            <w:bookmarkEnd w:id="0"/>
            <w:r>
              <w:rPr>
                <w:rFonts w:cs="Arial"/>
                <w:bCs/>
                <w:sz w:val="16"/>
                <w:szCs w:val="16"/>
              </w:rPr>
              <w:t xml:space="preserve">Onkologisk </w:t>
            </w:r>
          </w:p>
          <w:p w:rsidR="007A412B" w:rsidRPr="00BD55D4" w:rsidRDefault="00902956" w:rsidP="00902956">
            <w:pPr>
              <w:spacing w:line="22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Afdeling R</w:t>
            </w:r>
            <w:r w:rsidR="00EE18AE" w:rsidRPr="00BD55D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Udarbejdet af:</w:t>
            </w:r>
          </w:p>
        </w:tc>
        <w:tc>
          <w:tcPr>
            <w:tcW w:w="3490" w:type="dxa"/>
            <w:shd w:val="clear" w:color="auto" w:fill="auto"/>
          </w:tcPr>
          <w:p w:rsidR="007A412B" w:rsidRPr="00902956" w:rsidRDefault="00796AC3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1" w:name="UdarbejdetAf"/>
            <w:bookmarkEnd w:id="1"/>
            <w:r>
              <w:rPr>
                <w:rFonts w:cs="Arial"/>
                <w:bCs/>
                <w:sz w:val="16"/>
                <w:szCs w:val="16"/>
              </w:rPr>
              <w:t>Trine Bruus Zachariassen</w:t>
            </w:r>
            <w:r w:rsidR="0008516D">
              <w:rPr>
                <w:rFonts w:cs="Arial"/>
                <w:bCs/>
                <w:sz w:val="16"/>
                <w:szCs w:val="16"/>
              </w:rPr>
              <w:t>/</w:t>
            </w:r>
            <w:proofErr w:type="spellStart"/>
            <w:r w:rsidR="0008516D">
              <w:rPr>
                <w:rFonts w:cs="Arial"/>
                <w:bCs/>
                <w:sz w:val="16"/>
                <w:szCs w:val="16"/>
              </w:rPr>
              <w:t>hjo</w:t>
            </w:r>
            <w:proofErr w:type="spellEnd"/>
          </w:p>
        </w:tc>
      </w:tr>
      <w:tr w:rsidR="007A412B" w:rsidRPr="00BD55D4" w:rsidTr="00BD55D4">
        <w:tc>
          <w:tcPr>
            <w:tcW w:w="1134" w:type="dxa"/>
            <w:shd w:val="clear" w:color="auto" w:fill="auto"/>
          </w:tcPr>
          <w:p w:rsidR="007A412B" w:rsidRPr="00BD55D4" w:rsidRDefault="00BE0031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Sags</w:t>
            </w:r>
            <w:r w:rsidR="007A412B" w:rsidRPr="00BD55D4">
              <w:rPr>
                <w:bCs/>
                <w:sz w:val="16"/>
                <w:szCs w:val="16"/>
              </w:rPr>
              <w:t>nr.:</w:t>
            </w:r>
          </w:p>
        </w:tc>
        <w:tc>
          <w:tcPr>
            <w:tcW w:w="3366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bookmarkStart w:id="2" w:name="journalnr"/>
            <w:bookmarkEnd w:id="2"/>
          </w:p>
        </w:tc>
        <w:tc>
          <w:tcPr>
            <w:tcW w:w="1080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E-mail:</w:t>
            </w:r>
          </w:p>
        </w:tc>
        <w:tc>
          <w:tcPr>
            <w:tcW w:w="3490" w:type="dxa"/>
            <w:shd w:val="clear" w:color="auto" w:fill="auto"/>
          </w:tcPr>
          <w:p w:rsidR="00902956" w:rsidRDefault="00796AC3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3" w:name="Email"/>
            <w:bookmarkEnd w:id="3"/>
            <w:proofErr w:type="spellStart"/>
            <w:r>
              <w:rPr>
                <w:rFonts w:cs="Arial"/>
                <w:bCs/>
                <w:sz w:val="16"/>
                <w:szCs w:val="16"/>
              </w:rPr>
              <w:t>Trine.bruus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zachariassen</w:t>
            </w:r>
            <w:proofErr w:type="spellEnd"/>
            <w:r w:rsidR="00902956">
              <w:rPr>
                <w:rFonts w:cs="Arial"/>
                <w:bCs/>
                <w:sz w:val="16"/>
                <w:szCs w:val="16"/>
              </w:rPr>
              <w:t>@</w:t>
            </w:r>
          </w:p>
          <w:p w:rsidR="007A412B" w:rsidRPr="00902956" w:rsidRDefault="00902956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rsyd.dk</w:t>
            </w:r>
          </w:p>
        </w:tc>
      </w:tr>
      <w:tr w:rsidR="007A412B" w:rsidRPr="00BD55D4" w:rsidTr="00BD55D4">
        <w:tc>
          <w:tcPr>
            <w:tcW w:w="1134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Dato:</w:t>
            </w:r>
          </w:p>
        </w:tc>
        <w:tc>
          <w:tcPr>
            <w:tcW w:w="3366" w:type="dxa"/>
            <w:shd w:val="clear" w:color="auto" w:fill="auto"/>
          </w:tcPr>
          <w:p w:rsidR="00725526" w:rsidRPr="00725526" w:rsidRDefault="00FE45ED" w:rsidP="00D965C7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4" w:name="dato"/>
            <w:bookmarkEnd w:id="4"/>
            <w:r>
              <w:rPr>
                <w:rFonts w:cs="Arial"/>
                <w:bCs/>
                <w:sz w:val="16"/>
                <w:szCs w:val="16"/>
              </w:rPr>
              <w:t>2</w:t>
            </w:r>
            <w:r w:rsidR="00D965C7">
              <w:rPr>
                <w:rFonts w:cs="Arial"/>
                <w:bCs/>
                <w:sz w:val="16"/>
                <w:szCs w:val="16"/>
              </w:rPr>
              <w:t>8</w:t>
            </w:r>
            <w:r>
              <w:rPr>
                <w:rFonts w:cs="Arial"/>
                <w:bCs/>
                <w:sz w:val="16"/>
                <w:szCs w:val="16"/>
              </w:rPr>
              <w:t>. august</w:t>
            </w:r>
            <w:r w:rsidR="00D73936">
              <w:rPr>
                <w:rFonts w:cs="Arial"/>
                <w:bCs/>
                <w:sz w:val="16"/>
                <w:szCs w:val="16"/>
              </w:rPr>
              <w:t xml:space="preserve"> 2023</w:t>
            </w:r>
          </w:p>
        </w:tc>
        <w:tc>
          <w:tcPr>
            <w:tcW w:w="1080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Telefon:</w:t>
            </w:r>
          </w:p>
        </w:tc>
        <w:tc>
          <w:tcPr>
            <w:tcW w:w="3490" w:type="dxa"/>
            <w:shd w:val="clear" w:color="auto" w:fill="auto"/>
          </w:tcPr>
          <w:p w:rsidR="007A412B" w:rsidRPr="00902956" w:rsidRDefault="00BA081C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5" w:name="Telefon"/>
            <w:bookmarkEnd w:id="5"/>
            <w:r>
              <w:rPr>
                <w:rFonts w:cs="Arial"/>
                <w:bCs/>
                <w:sz w:val="16"/>
                <w:szCs w:val="16"/>
              </w:rPr>
              <w:t>6541 1851</w:t>
            </w:r>
          </w:p>
        </w:tc>
      </w:tr>
    </w:tbl>
    <w:p w:rsidR="007A412B" w:rsidRPr="00C56CC4" w:rsidRDefault="007A412B" w:rsidP="000F0B30">
      <w:pPr>
        <w:spacing w:line="120" w:lineRule="exact"/>
        <w:rPr>
          <w:bCs/>
          <w:sz w:val="20"/>
          <w:szCs w:val="20"/>
        </w:rPr>
      </w:pPr>
    </w:p>
    <w:p w:rsidR="00F00FD5" w:rsidRDefault="00F00FD5" w:rsidP="006C330E">
      <w:pPr>
        <w:spacing w:line="260" w:lineRule="exact"/>
        <w:rPr>
          <w:bCs/>
          <w:sz w:val="20"/>
          <w:szCs w:val="20"/>
        </w:rPr>
      </w:pPr>
    </w:p>
    <w:p w:rsidR="007A412B" w:rsidRPr="00902956" w:rsidRDefault="00902956" w:rsidP="00902956">
      <w:pPr>
        <w:rPr>
          <w:rFonts w:cs="Arial"/>
          <w:sz w:val="22"/>
          <w:szCs w:val="22"/>
        </w:rPr>
      </w:pPr>
      <w:bookmarkStart w:id="6" w:name="overskrift"/>
      <w:bookmarkEnd w:id="6"/>
      <w:r>
        <w:rPr>
          <w:rFonts w:cs="Arial"/>
          <w:b/>
          <w:sz w:val="22"/>
          <w:szCs w:val="22"/>
        </w:rPr>
        <w:t>Dagsorden</w:t>
      </w:r>
    </w:p>
    <w:p w:rsidR="004C09CE" w:rsidRPr="00902956" w:rsidRDefault="003156FF" w:rsidP="00902956">
      <w:pPr>
        <w:tabs>
          <w:tab w:val="left" w:pos="1134"/>
        </w:tabs>
        <w:rPr>
          <w:rFonts w:cs="Arial"/>
          <w:sz w:val="20"/>
          <w:szCs w:val="20"/>
        </w:rPr>
      </w:pPr>
      <w:r w:rsidRPr="003156FF">
        <w:rPr>
          <w:b/>
          <w:sz w:val="20"/>
          <w:szCs w:val="20"/>
        </w:rPr>
        <w:t>Møde:</w:t>
      </w:r>
      <w:r>
        <w:rPr>
          <w:b/>
          <w:sz w:val="20"/>
          <w:szCs w:val="20"/>
        </w:rPr>
        <w:tab/>
      </w:r>
      <w:bookmarkStart w:id="7" w:name="vedr"/>
      <w:bookmarkEnd w:id="7"/>
      <w:r w:rsidR="00902956">
        <w:rPr>
          <w:rFonts w:cs="Arial"/>
          <w:b/>
          <w:sz w:val="20"/>
          <w:szCs w:val="20"/>
        </w:rPr>
        <w:t>Brugerråd</w:t>
      </w:r>
    </w:p>
    <w:p w:rsidR="00252C1B" w:rsidRPr="00413F97" w:rsidRDefault="0003765C" w:rsidP="00902956">
      <w:pPr>
        <w:tabs>
          <w:tab w:val="left" w:pos="1134"/>
        </w:tabs>
        <w:rPr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>Tidspunkt</w:t>
      </w:r>
      <w:r w:rsidR="001B2E10" w:rsidRPr="002D1796">
        <w:rPr>
          <w:b/>
          <w:sz w:val="20"/>
          <w:szCs w:val="20"/>
        </w:rPr>
        <w:t>:</w:t>
      </w:r>
      <w:r w:rsidR="001B2E10" w:rsidRPr="002F1AE6">
        <w:rPr>
          <w:bCs/>
          <w:sz w:val="20"/>
          <w:szCs w:val="20"/>
        </w:rPr>
        <w:tab/>
      </w:r>
      <w:bookmarkStart w:id="8" w:name="modetidspunkt"/>
      <w:bookmarkEnd w:id="8"/>
      <w:proofErr w:type="gramStart"/>
      <w:r w:rsidR="000D09B1">
        <w:rPr>
          <w:bCs/>
          <w:sz w:val="20"/>
          <w:szCs w:val="20"/>
        </w:rPr>
        <w:t>Man</w:t>
      </w:r>
      <w:r w:rsidR="0064332F">
        <w:rPr>
          <w:bCs/>
          <w:sz w:val="20"/>
          <w:szCs w:val="20"/>
        </w:rPr>
        <w:t>dag</w:t>
      </w:r>
      <w:proofErr w:type="gramEnd"/>
      <w:r w:rsidR="00516F48">
        <w:rPr>
          <w:bCs/>
          <w:sz w:val="20"/>
          <w:szCs w:val="20"/>
        </w:rPr>
        <w:t xml:space="preserve"> den </w:t>
      </w:r>
      <w:r w:rsidR="00D73936">
        <w:rPr>
          <w:bCs/>
          <w:sz w:val="20"/>
          <w:szCs w:val="20"/>
        </w:rPr>
        <w:t>4. september 2023 kl. 14.00 – 16.15</w:t>
      </w:r>
    </w:p>
    <w:p w:rsidR="006D19C2" w:rsidRPr="00D73936" w:rsidRDefault="00B86D11" w:rsidP="00D73936">
      <w:pPr>
        <w:tabs>
          <w:tab w:val="left" w:pos="1134"/>
          <w:tab w:val="center" w:pos="4535"/>
        </w:tabs>
        <w:rPr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>Sted</w:t>
      </w:r>
      <w:r w:rsidR="001B2E10" w:rsidRPr="002D1796">
        <w:rPr>
          <w:b/>
          <w:sz w:val="20"/>
          <w:szCs w:val="20"/>
        </w:rPr>
        <w:t>:</w:t>
      </w:r>
      <w:r w:rsidRPr="00E16238">
        <w:rPr>
          <w:bCs/>
          <w:sz w:val="20"/>
          <w:szCs w:val="20"/>
        </w:rPr>
        <w:tab/>
      </w:r>
      <w:bookmarkStart w:id="9" w:name="modested"/>
      <w:bookmarkEnd w:id="9"/>
      <w:r w:rsidR="00D965C7">
        <w:rPr>
          <w:bCs/>
          <w:color w:val="FF0000"/>
          <w:sz w:val="20"/>
          <w:szCs w:val="20"/>
        </w:rPr>
        <w:t>Konferencen</w:t>
      </w:r>
      <w:r w:rsidR="006D19C2" w:rsidRPr="00D73936">
        <w:rPr>
          <w:bCs/>
          <w:color w:val="FF0000"/>
          <w:sz w:val="20"/>
          <w:szCs w:val="20"/>
        </w:rPr>
        <w:t xml:space="preserve"> </w:t>
      </w:r>
    </w:p>
    <w:p w:rsidR="00516F48" w:rsidRPr="00902956" w:rsidRDefault="00516F48" w:rsidP="00902956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516F48" w:rsidRDefault="00B86D11" w:rsidP="00516F48">
      <w:pPr>
        <w:tabs>
          <w:tab w:val="left" w:pos="1134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>Deltagere</w:t>
      </w:r>
      <w:r w:rsidR="00D620E8" w:rsidRPr="002D1796">
        <w:rPr>
          <w:b/>
          <w:sz w:val="20"/>
          <w:szCs w:val="20"/>
        </w:rPr>
        <w:t>:</w:t>
      </w:r>
      <w:r w:rsidRPr="00E16238">
        <w:rPr>
          <w:bCs/>
          <w:sz w:val="20"/>
          <w:szCs w:val="20"/>
        </w:rPr>
        <w:tab/>
      </w:r>
      <w:bookmarkStart w:id="10" w:name="modedeltagere"/>
      <w:bookmarkEnd w:id="10"/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Bent </w:t>
      </w:r>
      <w:proofErr w:type="spellStart"/>
      <w:r>
        <w:rPr>
          <w:rFonts w:cs="Arial"/>
          <w:bCs/>
          <w:sz w:val="20"/>
          <w:szCs w:val="20"/>
        </w:rPr>
        <w:t>Vraakjær</w:t>
      </w:r>
      <w:proofErr w:type="spellEnd"/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Bente </w:t>
      </w:r>
      <w:proofErr w:type="spellStart"/>
      <w:r>
        <w:rPr>
          <w:rFonts w:cs="Arial"/>
          <w:bCs/>
          <w:sz w:val="20"/>
          <w:szCs w:val="20"/>
        </w:rPr>
        <w:t>Skønnemann</w:t>
      </w:r>
      <w:proofErr w:type="spellEnd"/>
      <w:r>
        <w:rPr>
          <w:rFonts w:cs="Arial"/>
          <w:bCs/>
          <w:sz w:val="20"/>
          <w:szCs w:val="20"/>
        </w:rPr>
        <w:t xml:space="preserve"> </w:t>
      </w:r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Birthe Volder</w:t>
      </w:r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Hans Jørgen Lumbye</w:t>
      </w:r>
      <w:r w:rsidRPr="00CD3BB5">
        <w:rPr>
          <w:rFonts w:cs="Arial"/>
          <w:bCs/>
          <w:sz w:val="20"/>
          <w:szCs w:val="20"/>
        </w:rPr>
        <w:t xml:space="preserve"> </w:t>
      </w:r>
    </w:p>
    <w:p w:rsidR="009B4F83" w:rsidRDefault="00654E0E" w:rsidP="00654E0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Janni </w:t>
      </w:r>
      <w:r w:rsidR="00D965C7">
        <w:rPr>
          <w:rFonts w:cs="Arial"/>
          <w:bCs/>
          <w:sz w:val="20"/>
          <w:szCs w:val="20"/>
        </w:rPr>
        <w:t>Lykke Jensen</w:t>
      </w:r>
      <w:r w:rsidR="009B4F83" w:rsidRPr="009B4F83">
        <w:rPr>
          <w:rFonts w:cs="Arial"/>
          <w:bCs/>
          <w:sz w:val="20"/>
          <w:szCs w:val="20"/>
        </w:rPr>
        <w:t xml:space="preserve"> </w:t>
      </w:r>
    </w:p>
    <w:p w:rsidR="00654E0E" w:rsidRDefault="009B4F83" w:rsidP="00654E0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Kaj Emil </w:t>
      </w:r>
      <w:proofErr w:type="spellStart"/>
      <w:r>
        <w:rPr>
          <w:rFonts w:cs="Arial"/>
          <w:bCs/>
          <w:sz w:val="20"/>
          <w:szCs w:val="20"/>
        </w:rPr>
        <w:t>Koman</w:t>
      </w:r>
      <w:proofErr w:type="spellEnd"/>
      <w:r>
        <w:rPr>
          <w:rFonts w:cs="Arial"/>
          <w:bCs/>
          <w:sz w:val="20"/>
          <w:szCs w:val="20"/>
        </w:rPr>
        <w:t>-Mejer</w:t>
      </w:r>
    </w:p>
    <w:p w:rsidR="00976EC4" w:rsidRDefault="00976EC4" w:rsidP="00654E0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Karsten Andersen</w:t>
      </w:r>
    </w:p>
    <w:p w:rsidR="009E6A6E" w:rsidRDefault="009E6A6E" w:rsidP="0064332F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Vivi Brandt</w:t>
      </w:r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Inger Kaalund</w:t>
      </w:r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Janne Hammer</w:t>
      </w:r>
    </w:p>
    <w:p w:rsidR="007C0134" w:rsidRDefault="007C0134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Inge Svejdal</w:t>
      </w:r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Karin Dieperink</w:t>
      </w:r>
    </w:p>
    <w:p w:rsidR="00516F48" w:rsidRDefault="00E46F3C" w:rsidP="00516F48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Trine Bruus Zachariassen </w:t>
      </w:r>
    </w:p>
    <w:p w:rsidR="00CD3BB5" w:rsidRDefault="00CD3BB5" w:rsidP="00516F48">
      <w:pPr>
        <w:tabs>
          <w:tab w:val="left" w:pos="1134"/>
        </w:tabs>
        <w:rPr>
          <w:rFonts w:cs="Arial"/>
          <w:bCs/>
          <w:sz w:val="20"/>
          <w:szCs w:val="20"/>
        </w:rPr>
      </w:pPr>
    </w:p>
    <w:p w:rsidR="009D4344" w:rsidRDefault="002D1796" w:rsidP="00B86D11">
      <w:pPr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  <w:r w:rsidRPr="002D1796">
        <w:rPr>
          <w:b/>
          <w:bCs/>
          <w:sz w:val="20"/>
          <w:szCs w:val="20"/>
        </w:rPr>
        <w:t>Afbud</w:t>
      </w:r>
      <w:r w:rsidR="002F1AE6">
        <w:rPr>
          <w:b/>
          <w:bCs/>
          <w:sz w:val="20"/>
          <w:szCs w:val="20"/>
        </w:rPr>
        <w:t>:</w:t>
      </w:r>
      <w:r w:rsidR="00516F48">
        <w:rPr>
          <w:b/>
          <w:bCs/>
          <w:sz w:val="20"/>
          <w:szCs w:val="20"/>
        </w:rPr>
        <w:t xml:space="preserve"> </w:t>
      </w:r>
    </w:p>
    <w:p w:rsidR="001D4247" w:rsidRDefault="001D4247" w:rsidP="001D4247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Annette R. Kodahl</w:t>
      </w:r>
    </w:p>
    <w:p w:rsidR="00D965C7" w:rsidRDefault="00D965C7" w:rsidP="00D965C7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Caroline Jæger</w:t>
      </w:r>
    </w:p>
    <w:p w:rsidR="00BA721D" w:rsidRDefault="00304615" w:rsidP="00BA721D">
      <w:pPr>
        <w:tabs>
          <w:tab w:val="left" w:pos="1134"/>
        </w:tabs>
        <w:rPr>
          <w:rFonts w:cs="Arial"/>
          <w:bCs/>
          <w:sz w:val="20"/>
          <w:szCs w:val="20"/>
        </w:rPr>
      </w:pPr>
      <w:r w:rsidRPr="002A32EC">
        <w:rPr>
          <w:rFonts w:cs="Arial"/>
          <w:bCs/>
          <w:sz w:val="20"/>
          <w:szCs w:val="20"/>
        </w:rPr>
        <w:t>Line U. Larsen</w:t>
      </w:r>
    </w:p>
    <w:p w:rsidR="00BA721D" w:rsidRDefault="00BA721D" w:rsidP="00BA721D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Svend Erik Kristensen</w:t>
      </w:r>
    </w:p>
    <w:p w:rsidR="00304615" w:rsidRDefault="00304615" w:rsidP="00D965C7">
      <w:pPr>
        <w:tabs>
          <w:tab w:val="left" w:pos="1134"/>
        </w:tabs>
        <w:rPr>
          <w:rFonts w:cs="Arial"/>
          <w:bCs/>
          <w:sz w:val="20"/>
          <w:szCs w:val="20"/>
        </w:rPr>
      </w:pPr>
    </w:p>
    <w:p w:rsidR="00E46F3C" w:rsidRDefault="00E46F3C" w:rsidP="00B86D11">
      <w:pPr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</w:p>
    <w:p w:rsidR="00E46F3C" w:rsidRDefault="00E46F3C" w:rsidP="00B86D11">
      <w:pPr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</w:p>
    <w:p w:rsidR="00E46F3C" w:rsidRDefault="00E46F3C" w:rsidP="00B86D11">
      <w:pPr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Kl. 14.00 – 14.30 Ide-Forum – forskere kommer og præsenterer projekter – senest 1 uge inden mødet fremsendes lægmandsresume eller andet. (besluttet 6.12.2021)</w:t>
      </w:r>
    </w:p>
    <w:p w:rsidR="00E46F3C" w:rsidRPr="00E46F3C" w:rsidRDefault="00E46F3C" w:rsidP="00E46F3C">
      <w:pPr>
        <w:pStyle w:val="Listeafsnit"/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</w:p>
    <w:p w:rsidR="00E46F3C" w:rsidRDefault="00A53128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bookmarkStart w:id="11" w:name="indholdsfortegnelsen"/>
      <w:bookmarkStart w:id="12" w:name="start"/>
      <w:bookmarkStart w:id="13" w:name="_Toc104784858"/>
      <w:bookmarkStart w:id="14" w:name="_Toc104784859"/>
      <w:bookmarkEnd w:id="11"/>
      <w:bookmarkEnd w:id="12"/>
      <w:bookmarkEnd w:id="13"/>
      <w:bookmarkEnd w:id="14"/>
      <w:r>
        <w:rPr>
          <w:sz w:val="20"/>
          <w:szCs w:val="20"/>
        </w:rPr>
        <w:t xml:space="preserve">Maiken Kidholm </w:t>
      </w:r>
      <w:proofErr w:type="spellStart"/>
      <w:r>
        <w:rPr>
          <w:sz w:val="20"/>
          <w:szCs w:val="20"/>
        </w:rPr>
        <w:t>phd</w:t>
      </w:r>
      <w:proofErr w:type="spellEnd"/>
      <w:r>
        <w:rPr>
          <w:sz w:val="20"/>
          <w:szCs w:val="20"/>
        </w:rPr>
        <w:t xml:space="preserve"> st. (hos Karin D)</w:t>
      </w:r>
      <w:r w:rsidR="00D965C7">
        <w:rPr>
          <w:sz w:val="20"/>
          <w:szCs w:val="20"/>
        </w:rPr>
        <w:t xml:space="preserve"> – oplæg vedlagt</w:t>
      </w:r>
    </w:p>
    <w:p w:rsidR="00546CC2" w:rsidRDefault="000720B0" w:rsidP="00546CC2">
      <w:pPr>
        <w:spacing w:after="260"/>
        <w:ind w:left="644"/>
        <w:rPr>
          <w:sz w:val="20"/>
          <w:szCs w:val="20"/>
        </w:rPr>
      </w:pPr>
      <w:r>
        <w:rPr>
          <w:sz w:val="20"/>
          <w:szCs w:val="20"/>
        </w:rPr>
        <w:t>Maiken præsenterede sit oplæg omkring</w:t>
      </w:r>
      <w:r w:rsidR="00546CC2">
        <w:rPr>
          <w:sz w:val="20"/>
          <w:szCs w:val="20"/>
        </w:rPr>
        <w:t>:</w:t>
      </w:r>
    </w:p>
    <w:p w:rsidR="000720B0" w:rsidRDefault="000720B0" w:rsidP="000720B0">
      <w:pPr>
        <w:spacing w:after="260"/>
        <w:ind w:left="644"/>
        <w:rPr>
          <w:sz w:val="20"/>
          <w:szCs w:val="20"/>
        </w:rPr>
      </w:pPr>
      <w:r w:rsidRPr="00546CC2">
        <w:rPr>
          <w:rFonts w:cs="Arial"/>
          <w:bCs/>
          <w:sz w:val="20"/>
          <w:szCs w:val="20"/>
        </w:rPr>
        <w:t xml:space="preserve">Udvikling og afprøvning af digital platform til understøttelse af eksistentielle behov hos patienter og deres pårørende berørte af alvorlig sygdom </w:t>
      </w:r>
    </w:p>
    <w:p w:rsidR="00D73936" w:rsidRDefault="00D73936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</w:p>
    <w:p w:rsidR="00D73936" w:rsidRDefault="00D73936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</w:p>
    <w:p w:rsidR="00D965C7" w:rsidRPr="00E46F3C" w:rsidRDefault="00D965C7" w:rsidP="00D965C7">
      <w:pPr>
        <w:pStyle w:val="Listeafsnit"/>
        <w:spacing w:line="260" w:lineRule="exac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Faste punkter </w:t>
      </w:r>
      <w:r w:rsidR="004B5B34">
        <w:rPr>
          <w:b/>
          <w:sz w:val="20"/>
          <w:szCs w:val="20"/>
        </w:rPr>
        <w:t>kl. 14.30 – 14.45</w:t>
      </w:r>
    </w:p>
    <w:p w:rsidR="00D965C7" w:rsidRDefault="00D965C7" w:rsidP="00D965C7">
      <w:pPr>
        <w:spacing w:after="260"/>
        <w:ind w:left="644"/>
        <w:rPr>
          <w:sz w:val="20"/>
          <w:szCs w:val="20"/>
        </w:rPr>
      </w:pPr>
    </w:p>
    <w:p w:rsidR="00D965C7" w:rsidRDefault="00D965C7" w:rsidP="00D965C7">
      <w:pPr>
        <w:numPr>
          <w:ilvl w:val="0"/>
          <w:numId w:val="16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Valg af dirigent v/alle</w:t>
      </w:r>
    </w:p>
    <w:p w:rsidR="006F2EBF" w:rsidRPr="008F434C" w:rsidRDefault="006F2EBF" w:rsidP="006F2EBF">
      <w:pPr>
        <w:spacing w:after="260"/>
        <w:ind w:left="644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>Janne Hammer valgt</w:t>
      </w:r>
    </w:p>
    <w:p w:rsidR="00D965C7" w:rsidRDefault="00D965C7" w:rsidP="00D965C7">
      <w:pPr>
        <w:numPr>
          <w:ilvl w:val="0"/>
          <w:numId w:val="16"/>
        </w:numPr>
        <w:spacing w:before="120" w:after="26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Fremlæggelse fra møder Brugerrådet har deltaget i siden sidst</w:t>
      </w:r>
    </w:p>
    <w:p w:rsidR="006F2EBF" w:rsidRPr="008F434C" w:rsidRDefault="006F2EBF" w:rsidP="006F2EBF">
      <w:pPr>
        <w:spacing w:before="120" w:after="260" w:line="240" w:lineRule="auto"/>
        <w:ind w:left="644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 xml:space="preserve">Forskningseftermiddag – spændende projekter, nogle var vi allerede præsenteret for </w:t>
      </w:r>
      <w:r w:rsidR="008F434C">
        <w:rPr>
          <w:i/>
          <w:sz w:val="20"/>
          <w:szCs w:val="20"/>
        </w:rPr>
        <w:t>på</w:t>
      </w:r>
      <w:r w:rsidRPr="008F434C">
        <w:rPr>
          <w:i/>
          <w:sz w:val="20"/>
          <w:szCs w:val="20"/>
        </w:rPr>
        <w:t xml:space="preserve"> brugerrådsmøderne. </w:t>
      </w:r>
    </w:p>
    <w:p w:rsidR="00D965C7" w:rsidRDefault="00D965C7" w:rsidP="00D965C7">
      <w:pPr>
        <w:numPr>
          <w:ilvl w:val="0"/>
          <w:numId w:val="16"/>
        </w:numPr>
        <w:spacing w:before="120" w:after="260"/>
        <w:rPr>
          <w:sz w:val="20"/>
          <w:szCs w:val="20"/>
        </w:rPr>
      </w:pPr>
      <w:r>
        <w:rPr>
          <w:sz w:val="20"/>
          <w:szCs w:val="20"/>
        </w:rPr>
        <w:t>Opfølgning fra sidst v/Trine</w:t>
      </w:r>
    </w:p>
    <w:p w:rsidR="006F2EBF" w:rsidRDefault="009D633F" w:rsidP="006F2EBF">
      <w:pPr>
        <w:spacing w:before="120" w:after="260"/>
        <w:ind w:left="644"/>
        <w:rPr>
          <w:sz w:val="20"/>
          <w:szCs w:val="20"/>
        </w:rPr>
      </w:pPr>
      <w:r w:rsidRPr="008F434C">
        <w:rPr>
          <w:i/>
          <w:sz w:val="20"/>
          <w:szCs w:val="20"/>
        </w:rPr>
        <w:t>Sommerferie, så lidt stilstand</w:t>
      </w:r>
      <w:r>
        <w:rPr>
          <w:sz w:val="20"/>
          <w:szCs w:val="20"/>
        </w:rPr>
        <w:t xml:space="preserve">. </w:t>
      </w:r>
    </w:p>
    <w:p w:rsidR="00D965C7" w:rsidRPr="008F434C" w:rsidRDefault="008B4B8E" w:rsidP="008F434C">
      <w:pPr>
        <w:spacing w:before="120" w:after="260"/>
        <w:ind w:left="644"/>
        <w:rPr>
          <w:b/>
          <w:i/>
          <w:color w:val="FF0000"/>
          <w:sz w:val="20"/>
          <w:szCs w:val="20"/>
        </w:rPr>
      </w:pPr>
      <w:r w:rsidRPr="008F434C">
        <w:rPr>
          <w:i/>
          <w:sz w:val="20"/>
          <w:szCs w:val="20"/>
        </w:rPr>
        <w:t>Stor aktivitet</w:t>
      </w:r>
      <w:r w:rsidR="008F434C" w:rsidRPr="008F434C">
        <w:rPr>
          <w:i/>
          <w:sz w:val="20"/>
          <w:szCs w:val="20"/>
        </w:rPr>
        <w:t xml:space="preserve"> på afdelingen,</w:t>
      </w:r>
      <w:r w:rsidR="009B4F83">
        <w:rPr>
          <w:i/>
          <w:sz w:val="20"/>
          <w:szCs w:val="20"/>
        </w:rPr>
        <w:t xml:space="preserve"> det første halvår af 2023.</w:t>
      </w:r>
    </w:p>
    <w:p w:rsidR="00D965C7" w:rsidRDefault="00D965C7" w:rsidP="00E46F3C">
      <w:pPr>
        <w:pStyle w:val="Listeafsnit"/>
        <w:spacing w:line="260" w:lineRule="exact"/>
        <w:ind w:left="0"/>
        <w:rPr>
          <w:b/>
          <w:color w:val="FF0000"/>
          <w:sz w:val="20"/>
          <w:szCs w:val="20"/>
        </w:rPr>
      </w:pPr>
    </w:p>
    <w:p w:rsidR="00D965C7" w:rsidRDefault="00D965C7" w:rsidP="00D965C7">
      <w:pPr>
        <w:pStyle w:val="Listeafsnit"/>
        <w:numPr>
          <w:ilvl w:val="0"/>
          <w:numId w:val="16"/>
        </w:numPr>
        <w:spacing w:line="260" w:lineRule="exact"/>
        <w:rPr>
          <w:b/>
          <w:sz w:val="20"/>
          <w:szCs w:val="20"/>
        </w:rPr>
      </w:pPr>
      <w:r w:rsidRPr="00D965C7">
        <w:rPr>
          <w:b/>
          <w:sz w:val="20"/>
          <w:szCs w:val="20"/>
        </w:rPr>
        <w:t xml:space="preserve">Status på </w:t>
      </w:r>
      <w:proofErr w:type="spellStart"/>
      <w:r w:rsidRPr="00D965C7">
        <w:rPr>
          <w:b/>
          <w:sz w:val="20"/>
          <w:szCs w:val="20"/>
        </w:rPr>
        <w:t>FamO</w:t>
      </w:r>
      <w:proofErr w:type="spellEnd"/>
      <w:r w:rsidRPr="00D965C7">
        <w:rPr>
          <w:b/>
          <w:sz w:val="20"/>
          <w:szCs w:val="20"/>
        </w:rPr>
        <w:t>-ud projektet – aftalt på mødet 17.4.2023 at det skal på hvert for- og efterår. Karin Dieperink</w:t>
      </w:r>
      <w:r w:rsidR="004B5B34">
        <w:rPr>
          <w:b/>
          <w:sz w:val="20"/>
          <w:szCs w:val="20"/>
        </w:rPr>
        <w:t xml:space="preserve"> kl. 14.45 – 14.55</w:t>
      </w:r>
    </w:p>
    <w:p w:rsidR="00AA2D5E" w:rsidRPr="008F434C" w:rsidRDefault="00AA2D5E" w:rsidP="00AA2D5E">
      <w:pPr>
        <w:pStyle w:val="Listeafsnit"/>
        <w:spacing w:line="260" w:lineRule="exact"/>
        <w:ind w:left="644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 xml:space="preserve">Vi har uddannet 17 familieambassadører i januar. Afholdt 1 dags kursus for andre personaler. Fortsætter kurserne, så alle personaler har gennemgået kurset, inden vi flytter til Nye OUH. Vi skal se hele familien og ikke kun den syge. </w:t>
      </w:r>
    </w:p>
    <w:p w:rsidR="007327EB" w:rsidRPr="008F434C" w:rsidRDefault="007327EB" w:rsidP="00AA2D5E">
      <w:pPr>
        <w:pStyle w:val="Listeafsnit"/>
        <w:spacing w:line="260" w:lineRule="exact"/>
        <w:ind w:left="644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>Måske</w:t>
      </w:r>
      <w:r w:rsidR="008F434C" w:rsidRPr="008F434C">
        <w:rPr>
          <w:i/>
          <w:sz w:val="20"/>
          <w:szCs w:val="20"/>
        </w:rPr>
        <w:t xml:space="preserve"> skulle I</w:t>
      </w:r>
      <w:r w:rsidRPr="008F434C">
        <w:rPr>
          <w:i/>
          <w:sz w:val="20"/>
          <w:szCs w:val="20"/>
        </w:rPr>
        <w:t xml:space="preserve"> ændre ordet </w:t>
      </w:r>
      <w:r w:rsidR="008F434C" w:rsidRPr="008F434C">
        <w:rPr>
          <w:i/>
          <w:sz w:val="20"/>
          <w:szCs w:val="20"/>
        </w:rPr>
        <w:t>”</w:t>
      </w:r>
      <w:r w:rsidRPr="008F434C">
        <w:rPr>
          <w:i/>
          <w:sz w:val="20"/>
          <w:szCs w:val="20"/>
        </w:rPr>
        <w:t>pårørende</w:t>
      </w:r>
      <w:r w:rsidR="008F434C" w:rsidRPr="008F434C">
        <w:rPr>
          <w:i/>
          <w:sz w:val="20"/>
          <w:szCs w:val="20"/>
        </w:rPr>
        <w:t>”</w:t>
      </w:r>
      <w:r w:rsidRPr="008F434C">
        <w:rPr>
          <w:i/>
          <w:sz w:val="20"/>
          <w:szCs w:val="20"/>
        </w:rPr>
        <w:t xml:space="preserve"> så man bruger </w:t>
      </w:r>
      <w:r w:rsidR="008F434C" w:rsidRPr="008F434C">
        <w:rPr>
          <w:i/>
          <w:sz w:val="20"/>
          <w:szCs w:val="20"/>
        </w:rPr>
        <w:t>”</w:t>
      </w:r>
      <w:r w:rsidRPr="008F434C">
        <w:rPr>
          <w:i/>
          <w:sz w:val="20"/>
          <w:szCs w:val="20"/>
        </w:rPr>
        <w:t>nærtstående</w:t>
      </w:r>
      <w:r w:rsidR="008F434C" w:rsidRPr="008F434C">
        <w:rPr>
          <w:i/>
          <w:sz w:val="20"/>
          <w:szCs w:val="20"/>
        </w:rPr>
        <w:t>”</w:t>
      </w:r>
      <w:r w:rsidRPr="008F434C">
        <w:rPr>
          <w:i/>
          <w:sz w:val="20"/>
          <w:szCs w:val="20"/>
        </w:rPr>
        <w:t xml:space="preserve">. </w:t>
      </w:r>
    </w:p>
    <w:p w:rsidR="007327EB" w:rsidRPr="008F434C" w:rsidRDefault="007327EB" w:rsidP="00AA2D5E">
      <w:pPr>
        <w:pStyle w:val="Listeafsnit"/>
        <w:spacing w:line="260" w:lineRule="exact"/>
        <w:ind w:left="644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 xml:space="preserve">Lavede undersøgelse via spørgeskema inden projektet startede. Følger op med spørgeskemaer hvert år i november. </w:t>
      </w:r>
      <w:r w:rsidR="002B636C" w:rsidRPr="008F434C">
        <w:rPr>
          <w:i/>
          <w:sz w:val="20"/>
          <w:szCs w:val="20"/>
        </w:rPr>
        <w:t xml:space="preserve">Måler også via LUP-resultater. </w:t>
      </w:r>
    </w:p>
    <w:p w:rsidR="008A129D" w:rsidRPr="008F434C" w:rsidRDefault="008A129D" w:rsidP="00AA2D5E">
      <w:pPr>
        <w:pStyle w:val="Listeafsnit"/>
        <w:spacing w:line="260" w:lineRule="exact"/>
        <w:ind w:left="644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 xml:space="preserve">Personalet har en positiv energi, når de har deltaget i kurset. </w:t>
      </w:r>
    </w:p>
    <w:p w:rsidR="00D965C7" w:rsidRDefault="00D965C7" w:rsidP="00D965C7">
      <w:pPr>
        <w:pStyle w:val="Listeafsnit"/>
        <w:spacing w:line="260" w:lineRule="exact"/>
        <w:ind w:left="0"/>
        <w:rPr>
          <w:b/>
          <w:color w:val="FF0000"/>
          <w:sz w:val="20"/>
          <w:szCs w:val="20"/>
        </w:rPr>
      </w:pPr>
    </w:p>
    <w:p w:rsidR="00D965C7" w:rsidRPr="00EA4DCD" w:rsidRDefault="00D965C7" w:rsidP="00D965C7">
      <w:pPr>
        <w:spacing w:before="120" w:after="260" w:line="240" w:lineRule="auto"/>
        <w:rPr>
          <w:b/>
          <w:sz w:val="20"/>
          <w:szCs w:val="20"/>
        </w:rPr>
      </w:pPr>
      <w:r w:rsidRPr="00EA4DCD">
        <w:rPr>
          <w:b/>
          <w:sz w:val="20"/>
          <w:szCs w:val="20"/>
        </w:rPr>
        <w:t>Skiftende punkter</w:t>
      </w:r>
      <w:r w:rsidR="004B5B34">
        <w:rPr>
          <w:b/>
          <w:sz w:val="20"/>
          <w:szCs w:val="20"/>
        </w:rPr>
        <w:t xml:space="preserve"> kl. 14.55 – 15.05</w:t>
      </w:r>
    </w:p>
    <w:p w:rsidR="00D965C7" w:rsidRDefault="00D965C7" w:rsidP="00D965C7">
      <w:pPr>
        <w:numPr>
          <w:ilvl w:val="0"/>
          <w:numId w:val="16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 xml:space="preserve">Status </w:t>
      </w:r>
      <w:proofErr w:type="spellStart"/>
      <w:r>
        <w:rPr>
          <w:sz w:val="20"/>
          <w:szCs w:val="20"/>
        </w:rPr>
        <w:t>update</w:t>
      </w:r>
      <w:proofErr w:type="spellEnd"/>
      <w:r>
        <w:rPr>
          <w:sz w:val="20"/>
          <w:szCs w:val="20"/>
        </w:rPr>
        <w:t>:</w:t>
      </w:r>
    </w:p>
    <w:p w:rsidR="00D965C7" w:rsidRDefault="00D965C7" w:rsidP="00D965C7">
      <w:pPr>
        <w:numPr>
          <w:ilvl w:val="1"/>
          <w:numId w:val="11"/>
        </w:numPr>
        <w:spacing w:after="260"/>
        <w:rPr>
          <w:sz w:val="20"/>
          <w:szCs w:val="20"/>
        </w:rPr>
      </w:pPr>
      <w:r w:rsidRPr="00511F42">
        <w:rPr>
          <w:sz w:val="20"/>
          <w:szCs w:val="20"/>
        </w:rPr>
        <w:t>Fremtidige aktiviteter v/alle</w:t>
      </w:r>
    </w:p>
    <w:p w:rsidR="009B09E9" w:rsidRPr="008F434C" w:rsidRDefault="009B09E9" w:rsidP="009B09E9">
      <w:pPr>
        <w:spacing w:after="260"/>
        <w:ind w:left="144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>Patienttopmøde – Bliver den 15. november på Scandic i Hvidover kl. 12-17. P</w:t>
      </w:r>
      <w:r w:rsidR="000726C4" w:rsidRPr="008F434C">
        <w:rPr>
          <w:i/>
          <w:sz w:val="20"/>
          <w:szCs w:val="20"/>
        </w:rPr>
        <w:t xml:space="preserve">lads til 200 personer. Afdelingen har ikke modtaget </w:t>
      </w:r>
      <w:r w:rsidR="008F434C" w:rsidRPr="008F434C">
        <w:rPr>
          <w:i/>
          <w:sz w:val="20"/>
          <w:szCs w:val="20"/>
        </w:rPr>
        <w:t>invitationen</w:t>
      </w:r>
      <w:r w:rsidR="000726C4" w:rsidRPr="008F434C">
        <w:rPr>
          <w:i/>
          <w:sz w:val="20"/>
          <w:szCs w:val="20"/>
        </w:rPr>
        <w:t xml:space="preserve"> endnu, fremsendes til </w:t>
      </w:r>
      <w:r w:rsidR="008F434C" w:rsidRPr="008F434C">
        <w:rPr>
          <w:i/>
          <w:sz w:val="20"/>
          <w:szCs w:val="20"/>
        </w:rPr>
        <w:t>jer så snart vi modtager den</w:t>
      </w:r>
    </w:p>
    <w:p w:rsidR="000726C4" w:rsidRPr="008F434C" w:rsidRDefault="000726C4" w:rsidP="009B09E9">
      <w:pPr>
        <w:spacing w:after="260"/>
        <w:ind w:left="144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 xml:space="preserve">Der afholdes temadag på torsdag hvor forskere kan lære at inddrage patienter og pårørende. </w:t>
      </w:r>
    </w:p>
    <w:p w:rsidR="000726C4" w:rsidRPr="008F434C" w:rsidRDefault="000726C4" w:rsidP="009B09E9">
      <w:pPr>
        <w:spacing w:after="260"/>
        <w:ind w:left="144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 xml:space="preserve">Bente havde lovet at indgå i Majkens projekt, men går ud af brugerrådet i 2024, Karsten træder ind. </w:t>
      </w:r>
    </w:p>
    <w:p w:rsidR="00D965C7" w:rsidRDefault="00D965C7" w:rsidP="00D965C7">
      <w:pPr>
        <w:numPr>
          <w:ilvl w:val="0"/>
          <w:numId w:val="16"/>
        </w:numPr>
        <w:spacing w:before="120" w:after="260"/>
        <w:rPr>
          <w:sz w:val="20"/>
          <w:szCs w:val="20"/>
        </w:rPr>
      </w:pPr>
      <w:r w:rsidRPr="00511F42">
        <w:rPr>
          <w:sz w:val="20"/>
          <w:szCs w:val="20"/>
        </w:rPr>
        <w:t xml:space="preserve">Brainstorm om punkter til næste møde </w:t>
      </w:r>
    </w:p>
    <w:p w:rsidR="004B5B34" w:rsidRDefault="004B5B34" w:rsidP="004B5B34">
      <w:pPr>
        <w:pStyle w:val="Listeafsnit"/>
        <w:numPr>
          <w:ilvl w:val="1"/>
          <w:numId w:val="11"/>
        </w:numPr>
        <w:spacing w:before="120" w:after="260"/>
        <w:rPr>
          <w:sz w:val="20"/>
          <w:szCs w:val="20"/>
        </w:rPr>
      </w:pPr>
      <w:r>
        <w:rPr>
          <w:sz w:val="20"/>
          <w:szCs w:val="20"/>
        </w:rPr>
        <w:t>O</w:t>
      </w:r>
      <w:r w:rsidR="004F3F6F">
        <w:rPr>
          <w:sz w:val="20"/>
          <w:szCs w:val="20"/>
        </w:rPr>
        <w:t>pfølgning på temamøderne</w:t>
      </w:r>
    </w:p>
    <w:p w:rsidR="004B5B34" w:rsidRDefault="004B5B34" w:rsidP="004B5B34">
      <w:pPr>
        <w:pStyle w:val="Listeafsnit"/>
        <w:numPr>
          <w:ilvl w:val="1"/>
          <w:numId w:val="11"/>
        </w:numPr>
        <w:spacing w:before="120" w:after="260"/>
        <w:rPr>
          <w:sz w:val="20"/>
          <w:szCs w:val="20"/>
        </w:rPr>
      </w:pPr>
      <w:r>
        <w:rPr>
          <w:sz w:val="20"/>
          <w:szCs w:val="20"/>
        </w:rPr>
        <w:t>Hvilket tema skal vi have i foråret 2024?</w:t>
      </w:r>
    </w:p>
    <w:p w:rsidR="002A387F" w:rsidRPr="008F434C" w:rsidRDefault="000726C4" w:rsidP="002A387F">
      <w:pPr>
        <w:pStyle w:val="Listeafsnit"/>
        <w:numPr>
          <w:ilvl w:val="2"/>
          <w:numId w:val="11"/>
        </w:numPr>
        <w:spacing w:before="120" w:after="26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 xml:space="preserve">Sorg hos pårørende, </w:t>
      </w:r>
    </w:p>
    <w:p w:rsidR="002A387F" w:rsidRPr="008F434C" w:rsidRDefault="000726C4" w:rsidP="002A387F">
      <w:pPr>
        <w:pStyle w:val="Listeafsnit"/>
        <w:numPr>
          <w:ilvl w:val="2"/>
          <w:numId w:val="17"/>
        </w:numPr>
        <w:spacing w:before="120" w:after="26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 xml:space="preserve">Ernæring, </w:t>
      </w:r>
    </w:p>
    <w:p w:rsidR="002A387F" w:rsidRPr="008F434C" w:rsidRDefault="000726C4" w:rsidP="002A387F">
      <w:pPr>
        <w:pStyle w:val="Listeafsnit"/>
        <w:numPr>
          <w:ilvl w:val="2"/>
          <w:numId w:val="17"/>
        </w:numPr>
        <w:spacing w:before="120" w:after="26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 xml:space="preserve">etniske patienter, </w:t>
      </w:r>
    </w:p>
    <w:p w:rsidR="002A387F" w:rsidRPr="008F434C" w:rsidRDefault="000726C4" w:rsidP="002A387F">
      <w:pPr>
        <w:pStyle w:val="Listeafsnit"/>
        <w:numPr>
          <w:ilvl w:val="2"/>
          <w:numId w:val="17"/>
        </w:numPr>
        <w:spacing w:before="120" w:after="26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 xml:space="preserve">samarbejdet mellem patienter og pårørende, </w:t>
      </w:r>
    </w:p>
    <w:p w:rsidR="002A387F" w:rsidRPr="008F434C" w:rsidRDefault="000726C4" w:rsidP="002A387F">
      <w:pPr>
        <w:pStyle w:val="Listeafsnit"/>
        <w:numPr>
          <w:ilvl w:val="2"/>
          <w:numId w:val="17"/>
        </w:numPr>
        <w:spacing w:before="120" w:after="26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 xml:space="preserve">hvordan arbejder Palliativt Team, </w:t>
      </w:r>
    </w:p>
    <w:p w:rsidR="002A387F" w:rsidRPr="008F434C" w:rsidRDefault="000726C4" w:rsidP="002A387F">
      <w:pPr>
        <w:pStyle w:val="Listeafsnit"/>
        <w:numPr>
          <w:ilvl w:val="2"/>
          <w:numId w:val="17"/>
        </w:numPr>
        <w:spacing w:before="120" w:after="26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 xml:space="preserve">mænds sundhed. </w:t>
      </w:r>
    </w:p>
    <w:p w:rsidR="002A387F" w:rsidRPr="008F434C" w:rsidRDefault="002A387F" w:rsidP="002A387F">
      <w:pPr>
        <w:pStyle w:val="Listeafsnit"/>
        <w:numPr>
          <w:ilvl w:val="2"/>
          <w:numId w:val="17"/>
        </w:numPr>
        <w:spacing w:before="120" w:after="26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>Børn som pårørende</w:t>
      </w:r>
    </w:p>
    <w:p w:rsidR="002A387F" w:rsidRPr="008F434C" w:rsidRDefault="002A387F" w:rsidP="002A387F">
      <w:pPr>
        <w:pStyle w:val="Listeafsnit"/>
        <w:numPr>
          <w:ilvl w:val="2"/>
          <w:numId w:val="17"/>
        </w:numPr>
        <w:spacing w:before="120" w:after="26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 xml:space="preserve">Hvordan adskiller mænds reaktioner sig fra kvinders. </w:t>
      </w:r>
    </w:p>
    <w:p w:rsidR="002A387F" w:rsidRPr="008F434C" w:rsidRDefault="002A387F" w:rsidP="002A387F">
      <w:pPr>
        <w:pStyle w:val="Listeafsnit"/>
        <w:numPr>
          <w:ilvl w:val="2"/>
          <w:numId w:val="17"/>
        </w:numPr>
        <w:spacing w:before="120" w:after="26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>Venteværelset – hvordan får vi patienterne til at snakke sammen i venteværelset</w:t>
      </w:r>
      <w:r w:rsidR="001D4D2F" w:rsidRPr="008F434C">
        <w:rPr>
          <w:i/>
          <w:sz w:val="20"/>
          <w:szCs w:val="20"/>
        </w:rPr>
        <w:t xml:space="preserve"> – personalet skal nok være mentor</w:t>
      </w:r>
    </w:p>
    <w:p w:rsidR="003C145B" w:rsidRPr="008F434C" w:rsidRDefault="003C145B" w:rsidP="002A387F">
      <w:pPr>
        <w:pStyle w:val="Listeafsnit"/>
        <w:numPr>
          <w:ilvl w:val="2"/>
          <w:numId w:val="17"/>
        </w:numPr>
        <w:spacing w:before="120" w:after="26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>Gruppeinformationer</w:t>
      </w:r>
    </w:p>
    <w:p w:rsidR="000726C4" w:rsidRPr="008F434C" w:rsidRDefault="008F434C" w:rsidP="002A387F">
      <w:pPr>
        <w:spacing w:before="120" w:after="260"/>
        <w:ind w:left="1080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>Mange emner er meget interessante, men er af mere generel karakter.</w:t>
      </w:r>
      <w:r w:rsidR="00396BF3">
        <w:rPr>
          <w:i/>
          <w:sz w:val="20"/>
          <w:szCs w:val="20"/>
        </w:rPr>
        <w:t xml:space="preserve"> I</w:t>
      </w:r>
      <w:r w:rsidRPr="008F434C">
        <w:rPr>
          <w:i/>
          <w:sz w:val="20"/>
          <w:szCs w:val="20"/>
        </w:rPr>
        <w:t xml:space="preserve"> vort brugerråd skal</w:t>
      </w:r>
      <w:r w:rsidR="00396BF3">
        <w:rPr>
          <w:i/>
          <w:sz w:val="20"/>
          <w:szCs w:val="20"/>
        </w:rPr>
        <w:t xml:space="preserve"> vi arbejde med ting,</w:t>
      </w:r>
      <w:r w:rsidRPr="008F434C">
        <w:rPr>
          <w:i/>
          <w:sz w:val="20"/>
          <w:szCs w:val="20"/>
        </w:rPr>
        <w:t xml:space="preserve"> som afdeling kan arbejde med og som påvirker netop vores hverdag og patienter</w:t>
      </w:r>
    </w:p>
    <w:p w:rsidR="000726C4" w:rsidRPr="004B5B34" w:rsidRDefault="000726C4" w:rsidP="000726C4">
      <w:pPr>
        <w:pStyle w:val="Listeafsnit"/>
        <w:spacing w:before="120" w:after="260"/>
        <w:ind w:left="1440"/>
        <w:rPr>
          <w:sz w:val="20"/>
          <w:szCs w:val="20"/>
        </w:rPr>
      </w:pPr>
    </w:p>
    <w:p w:rsidR="00D965C7" w:rsidRDefault="00D965C7" w:rsidP="00D965C7">
      <w:pPr>
        <w:numPr>
          <w:ilvl w:val="0"/>
          <w:numId w:val="16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Eventuelt</w:t>
      </w:r>
    </w:p>
    <w:p w:rsidR="000C3217" w:rsidRPr="008F434C" w:rsidRDefault="000C3217" w:rsidP="000C3217">
      <w:pPr>
        <w:spacing w:after="260"/>
        <w:ind w:left="644"/>
        <w:rPr>
          <w:i/>
          <w:sz w:val="20"/>
          <w:szCs w:val="20"/>
        </w:rPr>
      </w:pPr>
      <w:r w:rsidRPr="008F434C">
        <w:rPr>
          <w:i/>
          <w:sz w:val="20"/>
          <w:szCs w:val="20"/>
        </w:rPr>
        <w:t>Ingen punkter</w:t>
      </w:r>
    </w:p>
    <w:p w:rsidR="00D965C7" w:rsidRPr="00E575F2" w:rsidRDefault="00D965C7" w:rsidP="00D965C7">
      <w:pPr>
        <w:pStyle w:val="Listeafsnit"/>
        <w:spacing w:line="260" w:lineRule="exact"/>
        <w:ind w:left="0"/>
        <w:rPr>
          <w:b/>
          <w:color w:val="FF0000"/>
          <w:sz w:val="20"/>
          <w:szCs w:val="20"/>
        </w:rPr>
      </w:pPr>
    </w:p>
    <w:p w:rsidR="00D965C7" w:rsidRDefault="004B5B34" w:rsidP="00E46F3C">
      <w:pPr>
        <w:pStyle w:val="Listeafsnit"/>
        <w:spacing w:line="260" w:lineRule="exact"/>
        <w:ind w:left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Pause kl. 15.05 – 15.15</w:t>
      </w:r>
    </w:p>
    <w:p w:rsidR="004B5B34" w:rsidRDefault="004B5B34" w:rsidP="00E46F3C">
      <w:pPr>
        <w:pStyle w:val="Listeafsnit"/>
        <w:spacing w:line="260" w:lineRule="exact"/>
        <w:ind w:left="0"/>
        <w:rPr>
          <w:b/>
          <w:color w:val="FF0000"/>
          <w:sz w:val="20"/>
          <w:szCs w:val="20"/>
        </w:rPr>
      </w:pPr>
    </w:p>
    <w:p w:rsidR="004B5B34" w:rsidRDefault="004B5B34" w:rsidP="00E46F3C">
      <w:pPr>
        <w:pStyle w:val="Listeafsnit"/>
        <w:spacing w:line="260" w:lineRule="exact"/>
        <w:ind w:left="0"/>
        <w:rPr>
          <w:b/>
          <w:color w:val="FF0000"/>
          <w:sz w:val="20"/>
          <w:szCs w:val="20"/>
        </w:rPr>
      </w:pPr>
    </w:p>
    <w:p w:rsidR="00D73936" w:rsidRPr="00D73936" w:rsidRDefault="00D73936" w:rsidP="00E46F3C">
      <w:pPr>
        <w:pStyle w:val="Listeafsnit"/>
        <w:spacing w:line="260" w:lineRule="exact"/>
        <w:ind w:left="0"/>
        <w:rPr>
          <w:b/>
          <w:color w:val="FF0000"/>
          <w:sz w:val="20"/>
          <w:szCs w:val="20"/>
        </w:rPr>
      </w:pPr>
      <w:r w:rsidRPr="00D73936">
        <w:rPr>
          <w:b/>
          <w:color w:val="FF0000"/>
          <w:sz w:val="20"/>
          <w:szCs w:val="20"/>
        </w:rPr>
        <w:t>Arbejdsgruppemøde</w:t>
      </w:r>
      <w:r w:rsidR="004B5B34">
        <w:rPr>
          <w:b/>
          <w:color w:val="FF0000"/>
          <w:sz w:val="20"/>
          <w:szCs w:val="20"/>
        </w:rPr>
        <w:t xml:space="preserve"> kl. 15.15 – 16.15</w:t>
      </w:r>
    </w:p>
    <w:p w:rsidR="00D73936" w:rsidRDefault="00D73936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</w:p>
    <w:p w:rsidR="00D73936" w:rsidRDefault="00D73936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Opfølgning på halvårstemaet omkring alternativ behandling (komplementær behandling)</w:t>
      </w:r>
    </w:p>
    <w:p w:rsidR="00A05394" w:rsidRDefault="00A05394" w:rsidP="00A05394">
      <w:pPr>
        <w:pStyle w:val="Listeafsnit"/>
        <w:ind w:left="1364"/>
        <w:rPr>
          <w:sz w:val="20"/>
          <w:szCs w:val="20"/>
        </w:rPr>
      </w:pPr>
      <w:r>
        <w:rPr>
          <w:sz w:val="20"/>
          <w:szCs w:val="20"/>
        </w:rPr>
        <w:t>Kræftens bekæmpelse har lavet noget materiale omkring komplementær behandling.</w:t>
      </w:r>
    </w:p>
    <w:p w:rsidR="00A05394" w:rsidRPr="00A05394" w:rsidRDefault="00A05394" w:rsidP="00A05394">
      <w:pPr>
        <w:pStyle w:val="Listeafsnit"/>
        <w:rPr>
          <w:sz w:val="20"/>
          <w:szCs w:val="20"/>
        </w:rPr>
      </w:pPr>
    </w:p>
    <w:p w:rsidR="00A05394" w:rsidRDefault="00955819" w:rsidP="00A05394">
      <w:pPr>
        <w:pStyle w:val="Listeafsnit"/>
        <w:ind w:left="1364"/>
        <w:rPr>
          <w:sz w:val="20"/>
          <w:szCs w:val="20"/>
        </w:rPr>
      </w:pPr>
      <w:hyperlink r:id="rId7" w:history="1">
        <w:r w:rsidR="00A05394" w:rsidRPr="00842056">
          <w:rPr>
            <w:rStyle w:val="Hyperlink"/>
            <w:sz w:val="20"/>
            <w:szCs w:val="20"/>
          </w:rPr>
          <w:t>https://www.cancer.dk/hjaelp-viden/det-kan-du-selv-goere/alternativ-behandling/</w:t>
        </w:r>
      </w:hyperlink>
    </w:p>
    <w:p w:rsidR="00A05394" w:rsidRDefault="00A05394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</w:p>
    <w:p w:rsidR="00D73936" w:rsidRDefault="00D73936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</w:p>
    <w:p w:rsidR="00D73936" w:rsidRDefault="00E575F2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  <w:r w:rsidRPr="00E575F2">
        <w:rPr>
          <w:b/>
          <w:sz w:val="20"/>
          <w:szCs w:val="20"/>
        </w:rPr>
        <w:t>Vi arbejder i grupper omkring forskellige emner, for at udfærdige konkret anbefalinger til afdelingen</w:t>
      </w:r>
      <w:r>
        <w:rPr>
          <w:b/>
          <w:sz w:val="20"/>
          <w:szCs w:val="20"/>
        </w:rPr>
        <w:t xml:space="preserve"> emner:</w:t>
      </w:r>
    </w:p>
    <w:p w:rsidR="00E575F2" w:rsidRDefault="00E575F2" w:rsidP="00E575F2">
      <w:pPr>
        <w:pStyle w:val="Listeafsni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Hvilke spørgsmål skal vi stille til patienten, så vi åbner op hos patienten uden at støde nogle fra os? </w:t>
      </w:r>
    </w:p>
    <w:p w:rsidR="008F434C" w:rsidRDefault="008F434C" w:rsidP="00974ED9">
      <w:pPr>
        <w:pStyle w:val="Listeafsnit"/>
        <w:ind w:left="1364"/>
        <w:rPr>
          <w:sz w:val="20"/>
          <w:szCs w:val="20"/>
        </w:rPr>
      </w:pPr>
    </w:p>
    <w:p w:rsidR="008F434C" w:rsidRDefault="008F434C" w:rsidP="00974ED9">
      <w:pPr>
        <w:pStyle w:val="Listeafsnit"/>
        <w:ind w:left="1364"/>
        <w:rPr>
          <w:sz w:val="20"/>
          <w:szCs w:val="20"/>
        </w:rPr>
      </w:pPr>
      <w:r>
        <w:rPr>
          <w:sz w:val="20"/>
          <w:szCs w:val="20"/>
        </w:rPr>
        <w:t xml:space="preserve">Gr. 1 </w:t>
      </w:r>
      <w:r>
        <w:rPr>
          <w:sz w:val="20"/>
          <w:szCs w:val="20"/>
        </w:rPr>
        <w:tab/>
        <w:t>Har du gjort dig overvejelser omkring alternativ behandling?</w:t>
      </w:r>
    </w:p>
    <w:p w:rsidR="008F434C" w:rsidRDefault="008F434C" w:rsidP="00974ED9">
      <w:pPr>
        <w:pStyle w:val="Listeafsnit"/>
        <w:ind w:left="13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Fokuspunkter: (især ved NEJ)</w:t>
      </w:r>
    </w:p>
    <w:p w:rsidR="008F434C" w:rsidRDefault="008F434C" w:rsidP="008F434C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Årsag til spørgsmålet</w:t>
      </w:r>
    </w:p>
    <w:p w:rsidR="008F434C" w:rsidRDefault="008F434C" w:rsidP="008F434C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Dialog omkring dig</w:t>
      </w:r>
    </w:p>
    <w:p w:rsidR="008F434C" w:rsidRDefault="008F434C" w:rsidP="008F434C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Passe på dig omkring behandling kontra alternativ behandling</w:t>
      </w:r>
    </w:p>
    <w:p w:rsidR="008F434C" w:rsidRDefault="008F434C" w:rsidP="008F434C">
      <w:pPr>
        <w:pStyle w:val="Listeafsnit"/>
        <w:ind w:left="2804"/>
        <w:rPr>
          <w:sz w:val="20"/>
          <w:szCs w:val="20"/>
        </w:rPr>
      </w:pPr>
    </w:p>
    <w:p w:rsidR="00521B2A" w:rsidRDefault="00521B2A" w:rsidP="00521B2A">
      <w:pPr>
        <w:ind w:left="567" w:firstLine="56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F434C" w:rsidRPr="00521B2A">
        <w:rPr>
          <w:sz w:val="20"/>
          <w:szCs w:val="20"/>
        </w:rPr>
        <w:t>G</w:t>
      </w:r>
      <w:r w:rsidR="00821469">
        <w:rPr>
          <w:sz w:val="20"/>
          <w:szCs w:val="20"/>
        </w:rPr>
        <w:t xml:space="preserve">r. 2 </w:t>
      </w:r>
      <w:r w:rsidR="008F434C" w:rsidRPr="00521B2A">
        <w:rPr>
          <w:sz w:val="20"/>
          <w:szCs w:val="20"/>
        </w:rPr>
        <w:tab/>
      </w:r>
    </w:p>
    <w:p w:rsidR="008F434C" w:rsidRPr="00521B2A" w:rsidRDefault="008F434C" w:rsidP="00521B2A">
      <w:pPr>
        <w:pStyle w:val="Listeafsnit"/>
        <w:numPr>
          <w:ilvl w:val="0"/>
          <w:numId w:val="18"/>
        </w:numPr>
        <w:rPr>
          <w:sz w:val="20"/>
          <w:szCs w:val="20"/>
        </w:rPr>
      </w:pPr>
      <w:r w:rsidRPr="00521B2A">
        <w:rPr>
          <w:sz w:val="20"/>
          <w:szCs w:val="20"/>
        </w:rPr>
        <w:t>Hvad g</w:t>
      </w:r>
      <w:r w:rsidR="00396BF3">
        <w:rPr>
          <w:sz w:val="20"/>
          <w:szCs w:val="20"/>
        </w:rPr>
        <w:t>ør du selv for din egen sundhed</w:t>
      </w:r>
      <w:r w:rsidRPr="00521B2A">
        <w:rPr>
          <w:sz w:val="20"/>
          <w:szCs w:val="20"/>
        </w:rPr>
        <w:t>?</w:t>
      </w:r>
    </w:p>
    <w:p w:rsidR="008F434C" w:rsidRDefault="008F434C" w:rsidP="008F434C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Tager du anden ”medicin”. Det er ikke noget du skal holde hemmeligt</w:t>
      </w:r>
    </w:p>
    <w:p w:rsidR="008F434C" w:rsidRDefault="008F434C" w:rsidP="008F434C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Vigtigt at fortælle om alternativ behandling, så det kan afgøres om det er en dårlig ide, sammen med den lægeordinerede behandling</w:t>
      </w:r>
      <w:r>
        <w:rPr>
          <w:sz w:val="20"/>
          <w:szCs w:val="20"/>
        </w:rPr>
        <w:tab/>
      </w:r>
    </w:p>
    <w:p w:rsidR="00821469" w:rsidRPr="00821469" w:rsidRDefault="00821469" w:rsidP="00821469">
      <w:pPr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E1058" w:rsidRDefault="001E1058" w:rsidP="00821469">
      <w:pPr>
        <w:pStyle w:val="Listeafsnit"/>
        <w:ind w:left="2264" w:hanging="900"/>
        <w:rPr>
          <w:sz w:val="20"/>
          <w:szCs w:val="20"/>
        </w:rPr>
      </w:pPr>
      <w:r>
        <w:rPr>
          <w:sz w:val="20"/>
          <w:szCs w:val="20"/>
        </w:rPr>
        <w:t xml:space="preserve">Gr. 3 </w:t>
      </w:r>
      <w:r w:rsidR="00821469">
        <w:rPr>
          <w:sz w:val="20"/>
          <w:szCs w:val="20"/>
        </w:rPr>
        <w:tab/>
        <w:t xml:space="preserve">Indledningen er vigtig: Vi skal spørge om dette, da din behandling hos os kan påvirkes af alternativ behandling. Beskriv alternativ behandling: Kosttilskud, massage, m.v. Opfordre patienten til at informere personalet hvis du overvejer at begynde at benytte alternativ behandling undervejs. (Specificer at OUH anerkender Alternativ behandling, men blot ønsker at alternativ behandling + behandling komplimentere hinanden. </w:t>
      </w:r>
    </w:p>
    <w:p w:rsidR="00295AF0" w:rsidRDefault="00821469" w:rsidP="009B3744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Bruger</w:t>
      </w:r>
      <w:r w:rsidR="009B3744">
        <w:rPr>
          <w:sz w:val="20"/>
          <w:szCs w:val="20"/>
        </w:rPr>
        <w:t xml:space="preserve"> </w:t>
      </w:r>
      <w:r w:rsidR="00295AF0">
        <w:rPr>
          <w:sz w:val="20"/>
          <w:szCs w:val="20"/>
        </w:rPr>
        <w:t>du nogle former for Alternativ Behandling?</w:t>
      </w:r>
    </w:p>
    <w:p w:rsidR="00295AF0" w:rsidRDefault="00295AF0" w:rsidP="009B3744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Overvejer du brug af Alternativ Behandling</w:t>
      </w:r>
    </w:p>
    <w:p w:rsidR="00821469" w:rsidRDefault="00295AF0" w:rsidP="009B3744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Er der noget der kan få dig til at overveje Alternativ Behandling? </w:t>
      </w:r>
      <w:r w:rsidR="00821469">
        <w:rPr>
          <w:sz w:val="20"/>
          <w:szCs w:val="20"/>
        </w:rPr>
        <w:t xml:space="preserve"> </w:t>
      </w:r>
      <w:r w:rsidR="00963F8F">
        <w:rPr>
          <w:sz w:val="20"/>
          <w:szCs w:val="20"/>
        </w:rPr>
        <w:t>Hvad kunne det være?</w:t>
      </w:r>
    </w:p>
    <w:p w:rsidR="00963F8F" w:rsidRDefault="00963F8F" w:rsidP="00963F8F">
      <w:pPr>
        <w:ind w:left="2268"/>
        <w:rPr>
          <w:sz w:val="20"/>
          <w:szCs w:val="20"/>
        </w:rPr>
      </w:pPr>
      <w:r>
        <w:rPr>
          <w:sz w:val="20"/>
          <w:szCs w:val="20"/>
        </w:rPr>
        <w:t>Mind patienten om at informere OUH, hvid de overvejer Alternativ Behandling</w:t>
      </w:r>
    </w:p>
    <w:p w:rsidR="00426449" w:rsidRPr="00963F8F" w:rsidRDefault="00426449" w:rsidP="00963F8F">
      <w:pPr>
        <w:ind w:left="2268"/>
        <w:rPr>
          <w:sz w:val="20"/>
          <w:szCs w:val="20"/>
        </w:rPr>
      </w:pPr>
      <w:r>
        <w:rPr>
          <w:sz w:val="20"/>
          <w:szCs w:val="20"/>
        </w:rPr>
        <w:t>(Vi vil foreslå at denne samtale foretages af en sygeplejerske)</w:t>
      </w:r>
    </w:p>
    <w:p w:rsidR="001E1058" w:rsidRDefault="001E1058" w:rsidP="00974ED9">
      <w:pPr>
        <w:pStyle w:val="Listeafsnit"/>
        <w:ind w:left="1364"/>
        <w:rPr>
          <w:sz w:val="20"/>
          <w:szCs w:val="20"/>
        </w:rPr>
      </w:pPr>
    </w:p>
    <w:p w:rsidR="001E1058" w:rsidRDefault="001E1058" w:rsidP="00974ED9">
      <w:pPr>
        <w:pStyle w:val="Listeafsnit"/>
        <w:ind w:left="1364"/>
        <w:rPr>
          <w:sz w:val="20"/>
          <w:szCs w:val="20"/>
        </w:rPr>
      </w:pPr>
    </w:p>
    <w:p w:rsidR="00E575F2" w:rsidRDefault="00E575F2" w:rsidP="00E575F2">
      <w:pPr>
        <w:pStyle w:val="Listeafsni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Hvad skal der stå på infoskærmene? – udkast til tekst</w:t>
      </w:r>
    </w:p>
    <w:p w:rsidR="00426449" w:rsidRDefault="00426449" w:rsidP="001E1058">
      <w:pPr>
        <w:pStyle w:val="Listeafsnit"/>
        <w:ind w:left="1364"/>
        <w:rPr>
          <w:sz w:val="20"/>
          <w:szCs w:val="20"/>
        </w:rPr>
      </w:pPr>
    </w:p>
    <w:p w:rsidR="00426449" w:rsidRDefault="00426449" w:rsidP="001E1058">
      <w:pPr>
        <w:pStyle w:val="Listeafsnit"/>
        <w:ind w:left="1364"/>
        <w:rPr>
          <w:sz w:val="20"/>
          <w:szCs w:val="20"/>
        </w:rPr>
      </w:pPr>
      <w:r>
        <w:rPr>
          <w:sz w:val="20"/>
          <w:szCs w:val="20"/>
        </w:rPr>
        <w:t xml:space="preserve">Gr. 1: </w:t>
      </w:r>
      <w:r>
        <w:rPr>
          <w:sz w:val="20"/>
          <w:szCs w:val="20"/>
        </w:rPr>
        <w:tab/>
        <w:t>Tal gerne med os om alternativ behandling</w:t>
      </w:r>
    </w:p>
    <w:p w:rsidR="00426449" w:rsidRDefault="00426449" w:rsidP="00C957B8">
      <w:pPr>
        <w:pStyle w:val="Listeafsnit"/>
        <w:ind w:left="2264" w:hanging="900"/>
        <w:rPr>
          <w:sz w:val="20"/>
          <w:szCs w:val="20"/>
        </w:rPr>
      </w:pPr>
      <w:r>
        <w:rPr>
          <w:sz w:val="20"/>
          <w:szCs w:val="20"/>
        </w:rPr>
        <w:t xml:space="preserve">Gr. 2: </w:t>
      </w:r>
      <w:r>
        <w:rPr>
          <w:sz w:val="20"/>
          <w:szCs w:val="20"/>
        </w:rPr>
        <w:tab/>
      </w:r>
      <w:r w:rsidR="00C957B8">
        <w:rPr>
          <w:sz w:val="20"/>
          <w:szCs w:val="20"/>
        </w:rPr>
        <w:tab/>
      </w:r>
      <w:r>
        <w:rPr>
          <w:sz w:val="20"/>
          <w:szCs w:val="20"/>
        </w:rPr>
        <w:t>Inden det sættes på skærmen, skal personalet informeres om, hvordan dialogen med patienten skal finde sted</w:t>
      </w:r>
    </w:p>
    <w:p w:rsidR="00426449" w:rsidRDefault="00426449" w:rsidP="00C957B8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Vi vil gerne tale om alternativ behandling</w:t>
      </w:r>
    </w:p>
    <w:p w:rsidR="00426449" w:rsidRDefault="00426449" w:rsidP="00C957B8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Du må gerne tale med personalet om alternativ behandling</w:t>
      </w:r>
    </w:p>
    <w:p w:rsidR="00C957B8" w:rsidRDefault="00C957B8" w:rsidP="00C957B8">
      <w:pPr>
        <w:ind w:left="1364"/>
        <w:rPr>
          <w:sz w:val="20"/>
          <w:szCs w:val="20"/>
        </w:rPr>
      </w:pPr>
      <w:r>
        <w:rPr>
          <w:sz w:val="20"/>
          <w:szCs w:val="20"/>
        </w:rPr>
        <w:t>Gr. 3: 3 slide:</w:t>
      </w:r>
    </w:p>
    <w:p w:rsidR="00C957B8" w:rsidRDefault="00C957B8" w:rsidP="00C957B8">
      <w:pPr>
        <w:pStyle w:val="Listeafsnit"/>
        <w:numPr>
          <w:ilvl w:val="2"/>
          <w:numId w:val="15"/>
        </w:numPr>
        <w:rPr>
          <w:sz w:val="20"/>
          <w:szCs w:val="20"/>
        </w:rPr>
      </w:pPr>
      <w:r w:rsidRPr="00C957B8">
        <w:rPr>
          <w:sz w:val="20"/>
          <w:szCs w:val="20"/>
        </w:rPr>
        <w:t>Vidste du at kosttilskud, fiskeolie, vitaminer og massage også er alternativ behandling</w:t>
      </w:r>
    </w:p>
    <w:p w:rsidR="00C957B8" w:rsidRDefault="00C957B8" w:rsidP="00C957B8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Snak med en læge eller en sygeplejerske, hvis du bruger eller overvejer at bruge alternativ behandling</w:t>
      </w:r>
    </w:p>
    <w:p w:rsidR="00C957B8" w:rsidRPr="00C957B8" w:rsidRDefault="00C957B8" w:rsidP="00C957B8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Vidste du at alternativ behandling kan have en effekt på den lægeordinerede behandling?</w:t>
      </w:r>
    </w:p>
    <w:p w:rsidR="00426449" w:rsidRDefault="00426449" w:rsidP="00C957B8">
      <w:pPr>
        <w:pStyle w:val="Listeafsnit"/>
        <w:ind w:left="2268"/>
        <w:rPr>
          <w:sz w:val="20"/>
          <w:szCs w:val="20"/>
        </w:rPr>
      </w:pPr>
    </w:p>
    <w:p w:rsidR="001E1058" w:rsidRDefault="001E1058" w:rsidP="001E1058">
      <w:pPr>
        <w:pStyle w:val="Listeafsnit"/>
        <w:ind w:left="1364"/>
        <w:rPr>
          <w:sz w:val="20"/>
          <w:szCs w:val="20"/>
        </w:rPr>
      </w:pPr>
    </w:p>
    <w:p w:rsidR="00E575F2" w:rsidRDefault="00E575F2" w:rsidP="00E575F2">
      <w:pPr>
        <w:pStyle w:val="Listeafsni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Hvornår skal vi tale med patienten om alternativ behandling? Ved første samtale er denne måske i chok </w:t>
      </w:r>
    </w:p>
    <w:p w:rsidR="00CD34C7" w:rsidRDefault="00CD34C7" w:rsidP="00C34DB1">
      <w:pPr>
        <w:pStyle w:val="Listeafsnit"/>
        <w:ind w:left="1364"/>
        <w:rPr>
          <w:sz w:val="20"/>
          <w:szCs w:val="20"/>
        </w:rPr>
      </w:pPr>
    </w:p>
    <w:p w:rsidR="00CD34C7" w:rsidRDefault="00CD34C7" w:rsidP="00C34DB1">
      <w:pPr>
        <w:pStyle w:val="Listeafsnit"/>
        <w:ind w:left="1364"/>
        <w:rPr>
          <w:sz w:val="20"/>
          <w:szCs w:val="20"/>
        </w:rPr>
      </w:pPr>
      <w:r>
        <w:rPr>
          <w:sz w:val="20"/>
          <w:szCs w:val="20"/>
        </w:rPr>
        <w:t>Gr. 1:</w:t>
      </w:r>
      <w:r>
        <w:rPr>
          <w:sz w:val="20"/>
          <w:szCs w:val="20"/>
        </w:rPr>
        <w:tab/>
        <w:t>Til første samtale, hvis muligt, ellers alternativt ved første behandling.</w:t>
      </w:r>
    </w:p>
    <w:p w:rsidR="00CD34C7" w:rsidRDefault="00CD34C7" w:rsidP="00CD34C7">
      <w:pPr>
        <w:pStyle w:val="Listeafsnit"/>
        <w:ind w:left="2264"/>
        <w:rPr>
          <w:sz w:val="20"/>
          <w:szCs w:val="20"/>
        </w:rPr>
      </w:pPr>
      <w:r>
        <w:rPr>
          <w:sz w:val="20"/>
          <w:szCs w:val="20"/>
        </w:rPr>
        <w:t>Spørgeskemaet vedrørende patientinformationer, er alternativ behandling på som et punkt/spørgsmål?</w:t>
      </w:r>
    </w:p>
    <w:p w:rsidR="00CD34C7" w:rsidRDefault="00CD34C7" w:rsidP="00CD34C7">
      <w:pPr>
        <w:rPr>
          <w:sz w:val="20"/>
          <w:szCs w:val="20"/>
        </w:rPr>
      </w:pPr>
    </w:p>
    <w:p w:rsidR="00CD34C7" w:rsidRDefault="00CD34C7" w:rsidP="00675115">
      <w:pPr>
        <w:ind w:left="2264" w:hanging="839"/>
        <w:rPr>
          <w:sz w:val="20"/>
          <w:szCs w:val="20"/>
        </w:rPr>
      </w:pPr>
      <w:r>
        <w:rPr>
          <w:sz w:val="20"/>
          <w:szCs w:val="20"/>
        </w:rPr>
        <w:t>Gr. 2:</w:t>
      </w:r>
      <w:r>
        <w:rPr>
          <w:sz w:val="20"/>
          <w:szCs w:val="20"/>
        </w:rPr>
        <w:tab/>
        <w:t>Tidligt i forløbet, bør</w:t>
      </w:r>
      <w:r w:rsidR="00675115">
        <w:rPr>
          <w:sz w:val="20"/>
          <w:szCs w:val="20"/>
        </w:rPr>
        <w:t xml:space="preserve"> det være information til både patient og pårørende (de pårørende er nok psykisk bedre i balance)</w:t>
      </w:r>
    </w:p>
    <w:p w:rsidR="00675115" w:rsidRDefault="00675115" w:rsidP="00675115">
      <w:pPr>
        <w:ind w:left="2264" w:hanging="839"/>
        <w:rPr>
          <w:sz w:val="20"/>
          <w:szCs w:val="20"/>
        </w:rPr>
      </w:pPr>
    </w:p>
    <w:p w:rsidR="00675115" w:rsidRPr="00CD34C7" w:rsidRDefault="00675115" w:rsidP="00675115">
      <w:pPr>
        <w:ind w:left="2264" w:hanging="839"/>
        <w:rPr>
          <w:sz w:val="20"/>
          <w:szCs w:val="20"/>
        </w:rPr>
      </w:pPr>
      <w:r>
        <w:rPr>
          <w:sz w:val="20"/>
          <w:szCs w:val="20"/>
        </w:rPr>
        <w:t xml:space="preserve">Gr. 3: </w:t>
      </w:r>
      <w:r>
        <w:rPr>
          <w:sz w:val="20"/>
          <w:szCs w:val="20"/>
        </w:rPr>
        <w:tab/>
        <w:t>Ved første møde med Afd. R (mange har allerede været patient i en periode inden mødet med Afd. R)</w:t>
      </w:r>
    </w:p>
    <w:p w:rsidR="00CD34C7" w:rsidRPr="00CD34C7" w:rsidRDefault="00CD34C7" w:rsidP="00CD34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D34C7" w:rsidRDefault="00CD34C7" w:rsidP="00C34DB1">
      <w:pPr>
        <w:pStyle w:val="Listeafsnit"/>
        <w:ind w:left="1364"/>
        <w:rPr>
          <w:sz w:val="20"/>
          <w:szCs w:val="20"/>
        </w:rPr>
      </w:pPr>
    </w:p>
    <w:p w:rsidR="00CD34C7" w:rsidRDefault="00CD34C7" w:rsidP="00C34DB1">
      <w:pPr>
        <w:pStyle w:val="Listeafsnit"/>
        <w:ind w:left="1364"/>
        <w:rPr>
          <w:sz w:val="20"/>
          <w:szCs w:val="20"/>
        </w:rPr>
      </w:pPr>
    </w:p>
    <w:p w:rsidR="00CD34C7" w:rsidRDefault="00CD34C7" w:rsidP="00C34DB1">
      <w:pPr>
        <w:pStyle w:val="Listeafsnit"/>
        <w:ind w:left="1364"/>
        <w:rPr>
          <w:sz w:val="20"/>
          <w:szCs w:val="20"/>
        </w:rPr>
      </w:pPr>
    </w:p>
    <w:p w:rsidR="00A05394" w:rsidRPr="00BA2BF3" w:rsidRDefault="00586832" w:rsidP="00846850">
      <w:pPr>
        <w:pStyle w:val="Listeafsnit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</w:t>
      </w:r>
      <w:r w:rsidR="00A05394" w:rsidRPr="00BA2BF3">
        <w:rPr>
          <w:sz w:val="20"/>
          <w:szCs w:val="20"/>
        </w:rPr>
        <w:t>it</w:t>
      </w:r>
      <w:r w:rsidR="00E575F2" w:rsidRPr="00BA2BF3">
        <w:rPr>
          <w:sz w:val="20"/>
          <w:szCs w:val="20"/>
        </w:rPr>
        <w:t>sygehus</w:t>
      </w:r>
      <w:proofErr w:type="spellEnd"/>
      <w:r w:rsidR="00E575F2" w:rsidRPr="00BA2BF3">
        <w:rPr>
          <w:sz w:val="20"/>
          <w:szCs w:val="20"/>
        </w:rPr>
        <w:t xml:space="preserve"> </w:t>
      </w:r>
      <w:proofErr w:type="spellStart"/>
      <w:r w:rsidR="00E575F2" w:rsidRPr="00BA2BF3">
        <w:rPr>
          <w:sz w:val="20"/>
          <w:szCs w:val="20"/>
        </w:rPr>
        <w:t>App</w:t>
      </w:r>
      <w:proofErr w:type="spellEnd"/>
      <w:r w:rsidR="00E575F2" w:rsidRPr="00BA2BF3">
        <w:rPr>
          <w:sz w:val="20"/>
          <w:szCs w:val="20"/>
        </w:rPr>
        <w:t xml:space="preserve"> – hvad skal der evt. tilføjes og hvor?</w:t>
      </w:r>
    </w:p>
    <w:p w:rsidR="00A05394" w:rsidRDefault="00A05394" w:rsidP="00A05394">
      <w:pPr>
        <w:pStyle w:val="Listeafsnit"/>
        <w:ind w:left="1364"/>
        <w:rPr>
          <w:sz w:val="20"/>
          <w:szCs w:val="20"/>
        </w:rPr>
      </w:pPr>
      <w:r>
        <w:rPr>
          <w:sz w:val="20"/>
          <w:szCs w:val="20"/>
        </w:rPr>
        <w:t>Vær opmærksom på at det ikke er</w:t>
      </w:r>
      <w:r w:rsidR="00BA2BF3">
        <w:rPr>
          <w:sz w:val="20"/>
          <w:szCs w:val="20"/>
        </w:rPr>
        <w:t xml:space="preserve"> specifikke komplementære behandlinger vi skal have stående – ikke noget der løbende skal opdateres. </w:t>
      </w:r>
      <w:r>
        <w:rPr>
          <w:sz w:val="20"/>
          <w:szCs w:val="20"/>
        </w:rPr>
        <w:t xml:space="preserve"> </w:t>
      </w:r>
    </w:p>
    <w:p w:rsidR="00586832" w:rsidRDefault="00586832" w:rsidP="00A05394">
      <w:pPr>
        <w:pStyle w:val="Listeafsnit"/>
        <w:ind w:left="1364"/>
        <w:rPr>
          <w:sz w:val="20"/>
          <w:szCs w:val="20"/>
        </w:rPr>
      </w:pPr>
    </w:p>
    <w:p w:rsidR="00586832" w:rsidRDefault="00586832" w:rsidP="00586832">
      <w:pPr>
        <w:pStyle w:val="Listeafsnit"/>
        <w:ind w:left="2268" w:hanging="574"/>
        <w:rPr>
          <w:sz w:val="20"/>
          <w:szCs w:val="20"/>
        </w:rPr>
      </w:pPr>
      <w:r>
        <w:rPr>
          <w:sz w:val="20"/>
          <w:szCs w:val="20"/>
        </w:rPr>
        <w:t>Gr. 1: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Alternativ Behandling – dialog – Kræftens bekæmpelse – ressourceperson/uddannet personale</w:t>
      </w:r>
    </w:p>
    <w:p w:rsidR="00586832" w:rsidRDefault="00586832" w:rsidP="00586832">
      <w:pPr>
        <w:pStyle w:val="Listeafsnit"/>
        <w:ind w:left="2268" w:hanging="574"/>
        <w:rPr>
          <w:sz w:val="20"/>
          <w:szCs w:val="20"/>
        </w:rPr>
      </w:pPr>
    </w:p>
    <w:p w:rsidR="00586832" w:rsidRDefault="00586832" w:rsidP="00586832">
      <w:pPr>
        <w:pStyle w:val="Listeafsnit"/>
        <w:ind w:left="2268" w:hanging="574"/>
        <w:rPr>
          <w:sz w:val="20"/>
          <w:szCs w:val="20"/>
        </w:rPr>
      </w:pPr>
      <w:r>
        <w:rPr>
          <w:sz w:val="20"/>
          <w:szCs w:val="20"/>
        </w:rPr>
        <w:t>Gr.2:</w:t>
      </w:r>
      <w:r>
        <w:rPr>
          <w:sz w:val="20"/>
          <w:szCs w:val="20"/>
        </w:rPr>
        <w:tab/>
      </w:r>
      <w:r w:rsidR="00A26F38">
        <w:rPr>
          <w:sz w:val="20"/>
          <w:szCs w:val="20"/>
        </w:rPr>
        <w:t>Samme som på infoskærmene</w:t>
      </w:r>
    </w:p>
    <w:p w:rsidR="00A26F38" w:rsidRDefault="00A26F38" w:rsidP="00A26F38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ab/>
        <w:t>Vi vil gerne tale om alternativ behandling</w:t>
      </w:r>
    </w:p>
    <w:p w:rsidR="00A26F38" w:rsidRDefault="00A26F38" w:rsidP="00A26F38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Du må gerne tale med personalet om alternativ behandling</w:t>
      </w:r>
    </w:p>
    <w:p w:rsidR="00A26F38" w:rsidRPr="00A26F38" w:rsidRDefault="00A26F38" w:rsidP="00A26F38">
      <w:pPr>
        <w:ind w:left="2268"/>
        <w:rPr>
          <w:sz w:val="20"/>
          <w:szCs w:val="20"/>
        </w:rPr>
      </w:pPr>
      <w:r>
        <w:rPr>
          <w:sz w:val="20"/>
          <w:szCs w:val="20"/>
        </w:rPr>
        <w:t>Ønsker at afdelingen får uddannet ressourcepersoner som de har i Vejle.</w:t>
      </w:r>
    </w:p>
    <w:p w:rsidR="00A26F38" w:rsidRDefault="00A26F38" w:rsidP="00586832">
      <w:pPr>
        <w:pStyle w:val="Listeafsnit"/>
        <w:ind w:left="2268" w:hanging="574"/>
        <w:rPr>
          <w:sz w:val="20"/>
          <w:szCs w:val="20"/>
        </w:rPr>
      </w:pPr>
    </w:p>
    <w:p w:rsidR="00A26F38" w:rsidRDefault="00A26F38" w:rsidP="00586832">
      <w:pPr>
        <w:pStyle w:val="Listeafsnit"/>
        <w:ind w:left="2268" w:hanging="574"/>
        <w:rPr>
          <w:sz w:val="20"/>
          <w:szCs w:val="20"/>
        </w:rPr>
      </w:pPr>
      <w:r>
        <w:rPr>
          <w:sz w:val="20"/>
          <w:szCs w:val="20"/>
        </w:rPr>
        <w:t>Gr. 3:</w:t>
      </w:r>
      <w:r>
        <w:rPr>
          <w:sz w:val="20"/>
          <w:szCs w:val="20"/>
        </w:rPr>
        <w:tab/>
        <w:t>Samme som på infoskærmene – stadig link til Kræftens Bekæmpelse</w:t>
      </w:r>
    </w:p>
    <w:p w:rsidR="00A26F38" w:rsidRDefault="00A26F38" w:rsidP="00A26F38">
      <w:pPr>
        <w:pStyle w:val="Listeafsnit"/>
        <w:numPr>
          <w:ilvl w:val="2"/>
          <w:numId w:val="15"/>
        </w:numPr>
        <w:rPr>
          <w:sz w:val="20"/>
          <w:szCs w:val="20"/>
        </w:rPr>
      </w:pPr>
      <w:r w:rsidRPr="00C957B8">
        <w:rPr>
          <w:sz w:val="20"/>
          <w:szCs w:val="20"/>
        </w:rPr>
        <w:t>Vidste du at kosttilskud, fiskeolie, vitaminer og massage også er alternativ behandling</w:t>
      </w:r>
    </w:p>
    <w:p w:rsidR="00A26F38" w:rsidRDefault="00A26F38" w:rsidP="00A26F38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Snak med en læge eller en sygeplejerske, hvis du bruger eller overvejer at bruge alternativ behandling</w:t>
      </w:r>
    </w:p>
    <w:p w:rsidR="00A26F38" w:rsidRPr="00C957B8" w:rsidRDefault="00A26F38" w:rsidP="00A26F38">
      <w:pPr>
        <w:pStyle w:val="Listeafsnit"/>
        <w:numPr>
          <w:ilvl w:val="2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Vidste du at alternativ behandling kan have en effekt på den lægeordinerede behandling?</w:t>
      </w:r>
    </w:p>
    <w:p w:rsidR="00D77DE4" w:rsidRDefault="00C34DB1" w:rsidP="009B4F83">
      <w:pPr>
        <w:spacing w:after="260"/>
        <w:rPr>
          <w:sz w:val="20"/>
          <w:szCs w:val="20"/>
        </w:rPr>
      </w:pPr>
      <w:bookmarkStart w:id="15" w:name="sideskift"/>
      <w:bookmarkEnd w:id="15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4DB1" w:rsidRDefault="00C34DB1" w:rsidP="00902956">
      <w:pPr>
        <w:spacing w:after="260"/>
        <w:rPr>
          <w:sz w:val="20"/>
          <w:szCs w:val="20"/>
        </w:rPr>
      </w:pPr>
    </w:p>
    <w:p w:rsidR="0055206D" w:rsidRDefault="001E1058" w:rsidP="00902956">
      <w:pPr>
        <w:spacing w:after="260"/>
        <w:rPr>
          <w:sz w:val="20"/>
          <w:szCs w:val="20"/>
        </w:rPr>
      </w:pPr>
      <w:r>
        <w:rPr>
          <w:sz w:val="20"/>
          <w:szCs w:val="20"/>
        </w:rPr>
        <w:t xml:space="preserve">Tages med </w:t>
      </w:r>
      <w:r w:rsidR="00C34DB1">
        <w:rPr>
          <w:sz w:val="20"/>
          <w:szCs w:val="20"/>
        </w:rPr>
        <w:t>på ledermøde</w:t>
      </w:r>
      <w:r w:rsidR="00D77DE4">
        <w:rPr>
          <w:sz w:val="20"/>
          <w:szCs w:val="20"/>
        </w:rPr>
        <w:t xml:space="preserve"> og vender tilbage til brugerrådet. </w:t>
      </w:r>
    </w:p>
    <w:p w:rsidR="00D77DE4" w:rsidRDefault="00D77DE4" w:rsidP="00902956">
      <w:pPr>
        <w:spacing w:after="260"/>
        <w:rPr>
          <w:sz w:val="20"/>
          <w:szCs w:val="20"/>
        </w:rPr>
      </w:pPr>
      <w:r>
        <w:rPr>
          <w:sz w:val="20"/>
          <w:szCs w:val="20"/>
        </w:rPr>
        <w:t xml:space="preserve">Der var stor tilfredshed med arbejdsformen på dette møde. </w:t>
      </w:r>
    </w:p>
    <w:p w:rsidR="00D77DE4" w:rsidRDefault="00D77DE4" w:rsidP="00902956">
      <w:pPr>
        <w:spacing w:after="260"/>
        <w:rPr>
          <w:sz w:val="20"/>
          <w:szCs w:val="20"/>
        </w:rPr>
      </w:pPr>
      <w:bookmarkStart w:id="16" w:name="_GoBack"/>
      <w:bookmarkEnd w:id="16"/>
    </w:p>
    <w:p w:rsidR="00B858F9" w:rsidRDefault="00B858F9" w:rsidP="00902956">
      <w:pPr>
        <w:spacing w:after="260"/>
        <w:rPr>
          <w:sz w:val="20"/>
          <w:szCs w:val="20"/>
        </w:rPr>
      </w:pPr>
      <w:r>
        <w:rPr>
          <w:sz w:val="20"/>
          <w:szCs w:val="20"/>
        </w:rPr>
        <w:t>Hilsen og på gensyn</w:t>
      </w:r>
    </w:p>
    <w:p w:rsidR="00B858F9" w:rsidRDefault="00D965C7" w:rsidP="00902956">
      <w:pPr>
        <w:spacing w:after="260"/>
        <w:rPr>
          <w:sz w:val="20"/>
          <w:szCs w:val="20"/>
        </w:rPr>
      </w:pPr>
      <w:r>
        <w:rPr>
          <w:sz w:val="20"/>
          <w:szCs w:val="20"/>
        </w:rPr>
        <w:t>Janni og Trine</w:t>
      </w:r>
    </w:p>
    <w:sectPr w:rsidR="00B858F9" w:rsidSect="00431E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13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DC" w:rsidRDefault="004448DC">
      <w:r>
        <w:separator/>
      </w:r>
    </w:p>
  </w:endnote>
  <w:endnote w:type="continuationSeparator" w:id="0">
    <w:p w:rsidR="004448DC" w:rsidRDefault="0044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E3" w:rsidRPr="00431E8F" w:rsidRDefault="00902956" w:rsidP="001637F6">
    <w:pPr>
      <w:pStyle w:val="Sidefod"/>
      <w:spacing w:line="220" w:lineRule="exac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2348" wp14:editId="04B27D2B">
              <wp:simplePos x="0" y="0"/>
              <wp:positionH relativeFrom="page">
                <wp:posOffset>6246495</wp:posOffset>
              </wp:positionH>
              <wp:positionV relativeFrom="page">
                <wp:posOffset>10135235</wp:posOffset>
              </wp:positionV>
              <wp:extent cx="685800" cy="153670"/>
              <wp:effectExtent l="0" t="635" r="190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CE3" w:rsidRPr="00431E8F" w:rsidRDefault="00F17CE3" w:rsidP="001637F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5819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5819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C2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1.85pt;margin-top:798.05pt;width:54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" stroked="f">
              <v:textbox inset="0,0,0,0">
                <w:txbxContent>
                  <w:p w:rsidR="00F17CE3" w:rsidRPr="00431E8F" w:rsidRDefault="00F17CE3" w:rsidP="001637F6">
                    <w:pPr>
                      <w:rPr>
                        <w:sz w:val="16"/>
                        <w:szCs w:val="16"/>
                      </w:rPr>
                    </w:pPr>
                    <w:r w:rsidRPr="00431E8F">
                      <w:rPr>
                        <w:sz w:val="16"/>
                        <w:szCs w:val="16"/>
                      </w:rPr>
                      <w:t xml:space="preserve">Side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955819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Pr="00431E8F">
                      <w:rPr>
                        <w:sz w:val="16"/>
                        <w:szCs w:val="16"/>
                      </w:rPr>
                      <w:t xml:space="preserve">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955819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E3" w:rsidRPr="00431E8F" w:rsidRDefault="00902956" w:rsidP="00431E8F">
    <w:pPr>
      <w:pStyle w:val="Sidefod"/>
      <w:spacing w:line="220" w:lineRule="exac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72280F0" wp14:editId="51B9226C">
          <wp:simplePos x="0" y="0"/>
          <wp:positionH relativeFrom="page">
            <wp:posOffset>899795</wp:posOffset>
          </wp:positionH>
          <wp:positionV relativeFrom="page">
            <wp:posOffset>9827895</wp:posOffset>
          </wp:positionV>
          <wp:extent cx="831850" cy="431800"/>
          <wp:effectExtent l="0" t="0" r="6350" b="6350"/>
          <wp:wrapNone/>
          <wp:docPr id="4" name="Billede 4" descr="\\10.39.254.157\SkrivFyn$\system\Region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0.39.254.157\SkrivFyn$\system\Region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6A5BA8" wp14:editId="794B0E60">
              <wp:simplePos x="0" y="0"/>
              <wp:positionH relativeFrom="page">
                <wp:posOffset>6246495</wp:posOffset>
              </wp:positionH>
              <wp:positionV relativeFrom="page">
                <wp:posOffset>10135235</wp:posOffset>
              </wp:positionV>
              <wp:extent cx="685800" cy="153670"/>
              <wp:effectExtent l="0" t="635" r="190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CE3" w:rsidRPr="00431E8F" w:rsidRDefault="00F17C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581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5819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A5B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1.85pt;margin-top:798.05pt;width:54pt;height:1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" stroked="f">
              <v:textbox inset="0,0,0,0">
                <w:txbxContent>
                  <w:p w:rsidR="00F17CE3" w:rsidRPr="00431E8F" w:rsidRDefault="00F17CE3">
                    <w:pPr>
                      <w:rPr>
                        <w:sz w:val="16"/>
                        <w:szCs w:val="16"/>
                      </w:rPr>
                    </w:pPr>
                    <w:r w:rsidRPr="00431E8F">
                      <w:rPr>
                        <w:sz w:val="16"/>
                        <w:szCs w:val="16"/>
                      </w:rPr>
                      <w:t xml:space="preserve">Side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955819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Pr="00431E8F">
                      <w:rPr>
                        <w:sz w:val="16"/>
                        <w:szCs w:val="16"/>
                      </w:rPr>
                      <w:t xml:space="preserve">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955819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DC" w:rsidRDefault="004448DC">
      <w:r>
        <w:separator/>
      </w:r>
    </w:p>
  </w:footnote>
  <w:footnote w:type="continuationSeparator" w:id="0">
    <w:p w:rsidR="004448DC" w:rsidRDefault="0044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E3" w:rsidRPr="001637F6" w:rsidRDefault="00902956" w:rsidP="001637F6">
    <w:pPr>
      <w:pStyle w:val="Sidehoved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F18985A" wp14:editId="2D999594">
          <wp:simplePos x="0" y="0"/>
          <wp:positionH relativeFrom="page">
            <wp:posOffset>899795</wp:posOffset>
          </wp:positionH>
          <wp:positionV relativeFrom="page">
            <wp:posOffset>294640</wp:posOffset>
          </wp:positionV>
          <wp:extent cx="1196340" cy="266700"/>
          <wp:effectExtent l="0" t="0" r="3810" b="0"/>
          <wp:wrapNone/>
          <wp:docPr id="5" name="Billede 5" descr="\\10.39.254.157\SkrivFyn$\system/OUH_Odense_universitetshosp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0.39.254.157\SkrivFyn$\system/OUH_Odense_universitetshosp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E3" w:rsidRPr="00431E8F" w:rsidRDefault="00902956" w:rsidP="00431E8F">
    <w:pPr>
      <w:pStyle w:val="Sidehoved"/>
      <w:spacing w:line="220" w:lineRule="exac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787F69" wp14:editId="7FBCC019">
          <wp:simplePos x="0" y="0"/>
          <wp:positionH relativeFrom="page">
            <wp:posOffset>899795</wp:posOffset>
          </wp:positionH>
          <wp:positionV relativeFrom="page">
            <wp:posOffset>294640</wp:posOffset>
          </wp:positionV>
          <wp:extent cx="1196340" cy="266700"/>
          <wp:effectExtent l="0" t="0" r="3810" b="0"/>
          <wp:wrapNone/>
          <wp:docPr id="3" name="Billede 3" descr="\\10.39.254.157\SkrivFyn$\system\OUH_Odense_universitetshosp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39.254.157\SkrivFyn$\system\OUH_Odense_universitetshosp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5026"/>
    <w:multiLevelType w:val="hybridMultilevel"/>
    <w:tmpl w:val="712AC9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BA9"/>
    <w:multiLevelType w:val="multilevel"/>
    <w:tmpl w:val="98520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C4497E"/>
    <w:multiLevelType w:val="hybridMultilevel"/>
    <w:tmpl w:val="4C8AD8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748C"/>
    <w:multiLevelType w:val="hybridMultilevel"/>
    <w:tmpl w:val="C512D2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0263B"/>
    <w:multiLevelType w:val="hybridMultilevel"/>
    <w:tmpl w:val="9F82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B4C62"/>
    <w:multiLevelType w:val="hybridMultilevel"/>
    <w:tmpl w:val="D83287E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C18521C"/>
    <w:multiLevelType w:val="hybridMultilevel"/>
    <w:tmpl w:val="68782FFC"/>
    <w:lvl w:ilvl="0" w:tplc="0406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7" w15:restartNumberingAfterBreak="0">
    <w:nsid w:val="2E1221EF"/>
    <w:multiLevelType w:val="hybridMultilevel"/>
    <w:tmpl w:val="3148F7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D1482"/>
    <w:multiLevelType w:val="hybridMultilevel"/>
    <w:tmpl w:val="45B83972"/>
    <w:lvl w:ilvl="0" w:tplc="1D3CE5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2FC1"/>
    <w:multiLevelType w:val="hybridMultilevel"/>
    <w:tmpl w:val="67406F7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367213"/>
    <w:multiLevelType w:val="hybridMultilevel"/>
    <w:tmpl w:val="19D2FF44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C50B68"/>
    <w:multiLevelType w:val="hybridMultilevel"/>
    <w:tmpl w:val="4686DDF8"/>
    <w:lvl w:ilvl="0" w:tplc="1D3CE5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B5C42"/>
    <w:multiLevelType w:val="hybridMultilevel"/>
    <w:tmpl w:val="574EE3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A613F"/>
    <w:multiLevelType w:val="hybridMultilevel"/>
    <w:tmpl w:val="F0C665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50AC7"/>
    <w:multiLevelType w:val="hybridMultilevel"/>
    <w:tmpl w:val="A45031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7799"/>
    <w:multiLevelType w:val="hybridMultilevel"/>
    <w:tmpl w:val="C922A012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186AE9"/>
    <w:multiLevelType w:val="hybridMultilevel"/>
    <w:tmpl w:val="76E49AE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E741F2"/>
    <w:multiLevelType w:val="hybridMultilevel"/>
    <w:tmpl w:val="7D4C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10"/>
  </w:num>
  <w:num w:numId="7">
    <w:abstractNumId w:val="17"/>
  </w:num>
  <w:num w:numId="8">
    <w:abstractNumId w:val="8"/>
  </w:num>
  <w:num w:numId="9">
    <w:abstractNumId w:val="13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5"/>
  </w:num>
  <w:num w:numId="16">
    <w:abstractNumId w:val="1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284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56"/>
    <w:rsid w:val="00002305"/>
    <w:rsid w:val="000038C9"/>
    <w:rsid w:val="00005B14"/>
    <w:rsid w:val="00010525"/>
    <w:rsid w:val="0001475D"/>
    <w:rsid w:val="00020AA0"/>
    <w:rsid w:val="000214E0"/>
    <w:rsid w:val="00023C51"/>
    <w:rsid w:val="00033029"/>
    <w:rsid w:val="00034035"/>
    <w:rsid w:val="000363DD"/>
    <w:rsid w:val="0003765C"/>
    <w:rsid w:val="000377DF"/>
    <w:rsid w:val="00046835"/>
    <w:rsid w:val="00054334"/>
    <w:rsid w:val="000554E2"/>
    <w:rsid w:val="00055998"/>
    <w:rsid w:val="0005684A"/>
    <w:rsid w:val="00057D37"/>
    <w:rsid w:val="00062F60"/>
    <w:rsid w:val="00071393"/>
    <w:rsid w:val="000720B0"/>
    <w:rsid w:val="000726C4"/>
    <w:rsid w:val="000809EC"/>
    <w:rsid w:val="0008263B"/>
    <w:rsid w:val="0008516D"/>
    <w:rsid w:val="000964CA"/>
    <w:rsid w:val="000964DC"/>
    <w:rsid w:val="000A4835"/>
    <w:rsid w:val="000A4BD6"/>
    <w:rsid w:val="000A599D"/>
    <w:rsid w:val="000B0768"/>
    <w:rsid w:val="000B2811"/>
    <w:rsid w:val="000B3C7D"/>
    <w:rsid w:val="000B6260"/>
    <w:rsid w:val="000B6D6E"/>
    <w:rsid w:val="000C3217"/>
    <w:rsid w:val="000C6513"/>
    <w:rsid w:val="000D09B1"/>
    <w:rsid w:val="000D0FD9"/>
    <w:rsid w:val="000E2C89"/>
    <w:rsid w:val="000E4027"/>
    <w:rsid w:val="000E63D0"/>
    <w:rsid w:val="000F0B30"/>
    <w:rsid w:val="000F1142"/>
    <w:rsid w:val="000F6313"/>
    <w:rsid w:val="001005FE"/>
    <w:rsid w:val="00100CAC"/>
    <w:rsid w:val="00110164"/>
    <w:rsid w:val="0013268E"/>
    <w:rsid w:val="00135F82"/>
    <w:rsid w:val="001462BC"/>
    <w:rsid w:val="0015219B"/>
    <w:rsid w:val="001522DA"/>
    <w:rsid w:val="00153AB3"/>
    <w:rsid w:val="001547EE"/>
    <w:rsid w:val="001637F6"/>
    <w:rsid w:val="00163DA1"/>
    <w:rsid w:val="0017774F"/>
    <w:rsid w:val="00181D04"/>
    <w:rsid w:val="0018210D"/>
    <w:rsid w:val="00190BF5"/>
    <w:rsid w:val="001A0412"/>
    <w:rsid w:val="001A1996"/>
    <w:rsid w:val="001A358C"/>
    <w:rsid w:val="001A3E5F"/>
    <w:rsid w:val="001A4699"/>
    <w:rsid w:val="001B02CB"/>
    <w:rsid w:val="001B2E10"/>
    <w:rsid w:val="001B3A28"/>
    <w:rsid w:val="001B4565"/>
    <w:rsid w:val="001C6E94"/>
    <w:rsid w:val="001D13D1"/>
    <w:rsid w:val="001D2374"/>
    <w:rsid w:val="001D4247"/>
    <w:rsid w:val="001D4D2F"/>
    <w:rsid w:val="001D53DE"/>
    <w:rsid w:val="001E0C09"/>
    <w:rsid w:val="001E1058"/>
    <w:rsid w:val="001E128B"/>
    <w:rsid w:val="001E61D2"/>
    <w:rsid w:val="001F2979"/>
    <w:rsid w:val="00202313"/>
    <w:rsid w:val="00206FE2"/>
    <w:rsid w:val="00210488"/>
    <w:rsid w:val="00213DBA"/>
    <w:rsid w:val="00213EB4"/>
    <w:rsid w:val="00220763"/>
    <w:rsid w:val="00223610"/>
    <w:rsid w:val="00230AC2"/>
    <w:rsid w:val="002341B6"/>
    <w:rsid w:val="00236964"/>
    <w:rsid w:val="00236F17"/>
    <w:rsid w:val="002404A0"/>
    <w:rsid w:val="002409B5"/>
    <w:rsid w:val="00252C1B"/>
    <w:rsid w:val="0025352F"/>
    <w:rsid w:val="002623C5"/>
    <w:rsid w:val="0026435A"/>
    <w:rsid w:val="00265EB7"/>
    <w:rsid w:val="00267ED3"/>
    <w:rsid w:val="00277736"/>
    <w:rsid w:val="00287320"/>
    <w:rsid w:val="00295AF0"/>
    <w:rsid w:val="00297352"/>
    <w:rsid w:val="00297F15"/>
    <w:rsid w:val="002A32EC"/>
    <w:rsid w:val="002A387F"/>
    <w:rsid w:val="002B0D50"/>
    <w:rsid w:val="002B1076"/>
    <w:rsid w:val="002B1FD1"/>
    <w:rsid w:val="002B636C"/>
    <w:rsid w:val="002D13B3"/>
    <w:rsid w:val="002D1796"/>
    <w:rsid w:val="002D535B"/>
    <w:rsid w:val="002D5E73"/>
    <w:rsid w:val="002E180C"/>
    <w:rsid w:val="002E27F6"/>
    <w:rsid w:val="002E6383"/>
    <w:rsid w:val="002E7EAB"/>
    <w:rsid w:val="002F1AE6"/>
    <w:rsid w:val="002F3F1E"/>
    <w:rsid w:val="002F47F4"/>
    <w:rsid w:val="002F5C02"/>
    <w:rsid w:val="003001B9"/>
    <w:rsid w:val="00302063"/>
    <w:rsid w:val="00304615"/>
    <w:rsid w:val="003156FF"/>
    <w:rsid w:val="0032790B"/>
    <w:rsid w:val="00336205"/>
    <w:rsid w:val="003547E0"/>
    <w:rsid w:val="003777B6"/>
    <w:rsid w:val="003832C0"/>
    <w:rsid w:val="00385391"/>
    <w:rsid w:val="00387633"/>
    <w:rsid w:val="00387A00"/>
    <w:rsid w:val="0039110A"/>
    <w:rsid w:val="0039249C"/>
    <w:rsid w:val="003935C7"/>
    <w:rsid w:val="003935D4"/>
    <w:rsid w:val="00396BF3"/>
    <w:rsid w:val="003A2941"/>
    <w:rsid w:val="003A55AC"/>
    <w:rsid w:val="003C028E"/>
    <w:rsid w:val="003C145B"/>
    <w:rsid w:val="003E4BED"/>
    <w:rsid w:val="003E6916"/>
    <w:rsid w:val="003F15BA"/>
    <w:rsid w:val="00400D35"/>
    <w:rsid w:val="0041182F"/>
    <w:rsid w:val="00413F97"/>
    <w:rsid w:val="004147EE"/>
    <w:rsid w:val="004164A2"/>
    <w:rsid w:val="00424A94"/>
    <w:rsid w:val="00425046"/>
    <w:rsid w:val="00426449"/>
    <w:rsid w:val="00427BEE"/>
    <w:rsid w:val="00427FFC"/>
    <w:rsid w:val="00431E8F"/>
    <w:rsid w:val="004335AC"/>
    <w:rsid w:val="00433BE3"/>
    <w:rsid w:val="00437228"/>
    <w:rsid w:val="00440223"/>
    <w:rsid w:val="004448DC"/>
    <w:rsid w:val="00450527"/>
    <w:rsid w:val="004516C7"/>
    <w:rsid w:val="00454B1B"/>
    <w:rsid w:val="00457A32"/>
    <w:rsid w:val="004600DB"/>
    <w:rsid w:val="00467F1D"/>
    <w:rsid w:val="00480ACD"/>
    <w:rsid w:val="00483D56"/>
    <w:rsid w:val="004844D3"/>
    <w:rsid w:val="00492ABC"/>
    <w:rsid w:val="00493C5E"/>
    <w:rsid w:val="004B5B34"/>
    <w:rsid w:val="004C09CE"/>
    <w:rsid w:val="004C5122"/>
    <w:rsid w:val="004D0767"/>
    <w:rsid w:val="004D4E8F"/>
    <w:rsid w:val="004F31C9"/>
    <w:rsid w:val="004F32BF"/>
    <w:rsid w:val="004F3F6F"/>
    <w:rsid w:val="004F516D"/>
    <w:rsid w:val="00506A86"/>
    <w:rsid w:val="00511804"/>
    <w:rsid w:val="00511F42"/>
    <w:rsid w:val="00516F48"/>
    <w:rsid w:val="005201F4"/>
    <w:rsid w:val="00521B2A"/>
    <w:rsid w:val="00527D5E"/>
    <w:rsid w:val="0053230B"/>
    <w:rsid w:val="005341B2"/>
    <w:rsid w:val="00537115"/>
    <w:rsid w:val="00540066"/>
    <w:rsid w:val="00546CC2"/>
    <w:rsid w:val="0055206D"/>
    <w:rsid w:val="00560425"/>
    <w:rsid w:val="00566266"/>
    <w:rsid w:val="005737C9"/>
    <w:rsid w:val="00586832"/>
    <w:rsid w:val="005875CE"/>
    <w:rsid w:val="005D5103"/>
    <w:rsid w:val="005E4A90"/>
    <w:rsid w:val="005F574C"/>
    <w:rsid w:val="00601019"/>
    <w:rsid w:val="00616467"/>
    <w:rsid w:val="006176AC"/>
    <w:rsid w:val="00617A19"/>
    <w:rsid w:val="006206EF"/>
    <w:rsid w:val="00620EF0"/>
    <w:rsid w:val="006241AA"/>
    <w:rsid w:val="00624B35"/>
    <w:rsid w:val="00626949"/>
    <w:rsid w:val="00632383"/>
    <w:rsid w:val="006333F6"/>
    <w:rsid w:val="006345E1"/>
    <w:rsid w:val="00635CED"/>
    <w:rsid w:val="00642618"/>
    <w:rsid w:val="00642BC6"/>
    <w:rsid w:val="0064332F"/>
    <w:rsid w:val="006433EF"/>
    <w:rsid w:val="00650CB7"/>
    <w:rsid w:val="006513AE"/>
    <w:rsid w:val="00652308"/>
    <w:rsid w:val="00654E0E"/>
    <w:rsid w:val="006572C3"/>
    <w:rsid w:val="006642C5"/>
    <w:rsid w:val="00675115"/>
    <w:rsid w:val="00680EA8"/>
    <w:rsid w:val="00682D85"/>
    <w:rsid w:val="00686B43"/>
    <w:rsid w:val="00687FF3"/>
    <w:rsid w:val="00692963"/>
    <w:rsid w:val="006A195A"/>
    <w:rsid w:val="006A3CEB"/>
    <w:rsid w:val="006B34C1"/>
    <w:rsid w:val="006B6AE3"/>
    <w:rsid w:val="006C2792"/>
    <w:rsid w:val="006C2913"/>
    <w:rsid w:val="006C330E"/>
    <w:rsid w:val="006C5895"/>
    <w:rsid w:val="006C6EA8"/>
    <w:rsid w:val="006D19C2"/>
    <w:rsid w:val="006E0A98"/>
    <w:rsid w:val="006E3CED"/>
    <w:rsid w:val="006E74C9"/>
    <w:rsid w:val="006F2EBF"/>
    <w:rsid w:val="006F37D1"/>
    <w:rsid w:val="00702F07"/>
    <w:rsid w:val="00713A3D"/>
    <w:rsid w:val="00716C24"/>
    <w:rsid w:val="00725526"/>
    <w:rsid w:val="007327EB"/>
    <w:rsid w:val="0073425E"/>
    <w:rsid w:val="007344A4"/>
    <w:rsid w:val="00753898"/>
    <w:rsid w:val="00756CF8"/>
    <w:rsid w:val="00764F04"/>
    <w:rsid w:val="00766667"/>
    <w:rsid w:val="0077726D"/>
    <w:rsid w:val="00777FA2"/>
    <w:rsid w:val="00780022"/>
    <w:rsid w:val="00781354"/>
    <w:rsid w:val="007851BF"/>
    <w:rsid w:val="00790979"/>
    <w:rsid w:val="0079468A"/>
    <w:rsid w:val="00796AC3"/>
    <w:rsid w:val="00797C90"/>
    <w:rsid w:val="00797E7B"/>
    <w:rsid w:val="007A2933"/>
    <w:rsid w:val="007A412B"/>
    <w:rsid w:val="007A44C6"/>
    <w:rsid w:val="007A453F"/>
    <w:rsid w:val="007A62EF"/>
    <w:rsid w:val="007A6506"/>
    <w:rsid w:val="007B0281"/>
    <w:rsid w:val="007B3C2D"/>
    <w:rsid w:val="007C0134"/>
    <w:rsid w:val="007D77EC"/>
    <w:rsid w:val="007E1E28"/>
    <w:rsid w:val="007F2EC3"/>
    <w:rsid w:val="00805DB0"/>
    <w:rsid w:val="008129C2"/>
    <w:rsid w:val="00814BD9"/>
    <w:rsid w:val="008168AB"/>
    <w:rsid w:val="00821469"/>
    <w:rsid w:val="00822644"/>
    <w:rsid w:val="00826EB7"/>
    <w:rsid w:val="00827266"/>
    <w:rsid w:val="00834479"/>
    <w:rsid w:val="00845CA4"/>
    <w:rsid w:val="00847F27"/>
    <w:rsid w:val="00852797"/>
    <w:rsid w:val="008529CD"/>
    <w:rsid w:val="008579A0"/>
    <w:rsid w:val="008602B2"/>
    <w:rsid w:val="00860FE1"/>
    <w:rsid w:val="008772AE"/>
    <w:rsid w:val="0088001E"/>
    <w:rsid w:val="008844AD"/>
    <w:rsid w:val="00885A9D"/>
    <w:rsid w:val="00885DAB"/>
    <w:rsid w:val="00890EEF"/>
    <w:rsid w:val="00891376"/>
    <w:rsid w:val="008A129D"/>
    <w:rsid w:val="008A3F81"/>
    <w:rsid w:val="008B4B8E"/>
    <w:rsid w:val="008C4542"/>
    <w:rsid w:val="008C4BAD"/>
    <w:rsid w:val="008D3109"/>
    <w:rsid w:val="008E3699"/>
    <w:rsid w:val="008E3D02"/>
    <w:rsid w:val="008E6A9E"/>
    <w:rsid w:val="008E71B6"/>
    <w:rsid w:val="008F434C"/>
    <w:rsid w:val="008F7220"/>
    <w:rsid w:val="008F775A"/>
    <w:rsid w:val="00902956"/>
    <w:rsid w:val="00905B9D"/>
    <w:rsid w:val="00907258"/>
    <w:rsid w:val="009128B7"/>
    <w:rsid w:val="00913D9D"/>
    <w:rsid w:val="0091675F"/>
    <w:rsid w:val="00921D85"/>
    <w:rsid w:val="00922AB8"/>
    <w:rsid w:val="00925B12"/>
    <w:rsid w:val="00943544"/>
    <w:rsid w:val="00954DA1"/>
    <w:rsid w:val="00955819"/>
    <w:rsid w:val="00955A86"/>
    <w:rsid w:val="00963F8F"/>
    <w:rsid w:val="00972AC5"/>
    <w:rsid w:val="00974ED9"/>
    <w:rsid w:val="00976EC4"/>
    <w:rsid w:val="00977ADA"/>
    <w:rsid w:val="00980E2B"/>
    <w:rsid w:val="009826FD"/>
    <w:rsid w:val="00984794"/>
    <w:rsid w:val="0098680E"/>
    <w:rsid w:val="009A09B1"/>
    <w:rsid w:val="009A1A3A"/>
    <w:rsid w:val="009A7240"/>
    <w:rsid w:val="009B011E"/>
    <w:rsid w:val="009B09E9"/>
    <w:rsid w:val="009B3744"/>
    <w:rsid w:val="009B4F83"/>
    <w:rsid w:val="009B71B9"/>
    <w:rsid w:val="009B71D6"/>
    <w:rsid w:val="009C7D75"/>
    <w:rsid w:val="009D3DDF"/>
    <w:rsid w:val="009D4344"/>
    <w:rsid w:val="009D633F"/>
    <w:rsid w:val="009D6E5A"/>
    <w:rsid w:val="009E1DB8"/>
    <w:rsid w:val="009E23D0"/>
    <w:rsid w:val="009E6A6E"/>
    <w:rsid w:val="009F37FD"/>
    <w:rsid w:val="009F58A3"/>
    <w:rsid w:val="009F7183"/>
    <w:rsid w:val="00A0358F"/>
    <w:rsid w:val="00A05394"/>
    <w:rsid w:val="00A1126D"/>
    <w:rsid w:val="00A12DD3"/>
    <w:rsid w:val="00A216EE"/>
    <w:rsid w:val="00A25129"/>
    <w:rsid w:val="00A25D60"/>
    <w:rsid w:val="00A26F38"/>
    <w:rsid w:val="00A30E06"/>
    <w:rsid w:val="00A32096"/>
    <w:rsid w:val="00A42076"/>
    <w:rsid w:val="00A46B42"/>
    <w:rsid w:val="00A46EA1"/>
    <w:rsid w:val="00A53128"/>
    <w:rsid w:val="00A565A2"/>
    <w:rsid w:val="00A63147"/>
    <w:rsid w:val="00A76402"/>
    <w:rsid w:val="00A81F9E"/>
    <w:rsid w:val="00A842AD"/>
    <w:rsid w:val="00A865FE"/>
    <w:rsid w:val="00A91219"/>
    <w:rsid w:val="00A9506F"/>
    <w:rsid w:val="00AA235B"/>
    <w:rsid w:val="00AA2D5E"/>
    <w:rsid w:val="00AC6ED8"/>
    <w:rsid w:val="00AC78DF"/>
    <w:rsid w:val="00AD3590"/>
    <w:rsid w:val="00AD3B30"/>
    <w:rsid w:val="00AD524B"/>
    <w:rsid w:val="00AD5E12"/>
    <w:rsid w:val="00AD6CA7"/>
    <w:rsid w:val="00AE74C9"/>
    <w:rsid w:val="00AF0086"/>
    <w:rsid w:val="00AF6369"/>
    <w:rsid w:val="00AF6957"/>
    <w:rsid w:val="00AF6EFB"/>
    <w:rsid w:val="00B057CC"/>
    <w:rsid w:val="00B10ECE"/>
    <w:rsid w:val="00B11D92"/>
    <w:rsid w:val="00B22F1A"/>
    <w:rsid w:val="00B2676F"/>
    <w:rsid w:val="00B27498"/>
    <w:rsid w:val="00B330B8"/>
    <w:rsid w:val="00B440D0"/>
    <w:rsid w:val="00B45939"/>
    <w:rsid w:val="00B461EB"/>
    <w:rsid w:val="00B5116C"/>
    <w:rsid w:val="00B578F0"/>
    <w:rsid w:val="00B75A3A"/>
    <w:rsid w:val="00B82247"/>
    <w:rsid w:val="00B858F9"/>
    <w:rsid w:val="00B86D11"/>
    <w:rsid w:val="00B91CBF"/>
    <w:rsid w:val="00B95E2F"/>
    <w:rsid w:val="00B97F2B"/>
    <w:rsid w:val="00BA081C"/>
    <w:rsid w:val="00BA0C02"/>
    <w:rsid w:val="00BA0C28"/>
    <w:rsid w:val="00BA2BF3"/>
    <w:rsid w:val="00BA4DB6"/>
    <w:rsid w:val="00BA721D"/>
    <w:rsid w:val="00BB3316"/>
    <w:rsid w:val="00BB714D"/>
    <w:rsid w:val="00BB78DC"/>
    <w:rsid w:val="00BC585E"/>
    <w:rsid w:val="00BC6A97"/>
    <w:rsid w:val="00BD1136"/>
    <w:rsid w:val="00BD55D4"/>
    <w:rsid w:val="00BE0031"/>
    <w:rsid w:val="00BE1DF5"/>
    <w:rsid w:val="00BE5861"/>
    <w:rsid w:val="00BE5C3C"/>
    <w:rsid w:val="00BE66A3"/>
    <w:rsid w:val="00BE75C6"/>
    <w:rsid w:val="00C12548"/>
    <w:rsid w:val="00C148D3"/>
    <w:rsid w:val="00C34DB1"/>
    <w:rsid w:val="00C43A2B"/>
    <w:rsid w:val="00C5096D"/>
    <w:rsid w:val="00C56CC4"/>
    <w:rsid w:val="00C576AE"/>
    <w:rsid w:val="00C62AAE"/>
    <w:rsid w:val="00C64966"/>
    <w:rsid w:val="00C73267"/>
    <w:rsid w:val="00C74473"/>
    <w:rsid w:val="00C77BAA"/>
    <w:rsid w:val="00C80A05"/>
    <w:rsid w:val="00C817A1"/>
    <w:rsid w:val="00C92018"/>
    <w:rsid w:val="00C957B8"/>
    <w:rsid w:val="00C977A2"/>
    <w:rsid w:val="00CA2776"/>
    <w:rsid w:val="00CA48DD"/>
    <w:rsid w:val="00CA5004"/>
    <w:rsid w:val="00CB1B4C"/>
    <w:rsid w:val="00CD2D2D"/>
    <w:rsid w:val="00CD301D"/>
    <w:rsid w:val="00CD34C7"/>
    <w:rsid w:val="00CD3BB5"/>
    <w:rsid w:val="00CE052A"/>
    <w:rsid w:val="00CE3279"/>
    <w:rsid w:val="00CE4684"/>
    <w:rsid w:val="00CE76A4"/>
    <w:rsid w:val="00D20391"/>
    <w:rsid w:val="00D32135"/>
    <w:rsid w:val="00D33B95"/>
    <w:rsid w:val="00D50506"/>
    <w:rsid w:val="00D620E8"/>
    <w:rsid w:val="00D647D1"/>
    <w:rsid w:val="00D66BA5"/>
    <w:rsid w:val="00D73936"/>
    <w:rsid w:val="00D74CE1"/>
    <w:rsid w:val="00D77DE4"/>
    <w:rsid w:val="00D825B5"/>
    <w:rsid w:val="00D82D53"/>
    <w:rsid w:val="00D83553"/>
    <w:rsid w:val="00D87E2E"/>
    <w:rsid w:val="00D9143A"/>
    <w:rsid w:val="00D92A42"/>
    <w:rsid w:val="00D965C7"/>
    <w:rsid w:val="00DA29E8"/>
    <w:rsid w:val="00DA5457"/>
    <w:rsid w:val="00DB3BAA"/>
    <w:rsid w:val="00DC355E"/>
    <w:rsid w:val="00DC3942"/>
    <w:rsid w:val="00DD0D13"/>
    <w:rsid w:val="00DE5A7A"/>
    <w:rsid w:val="00DF0E79"/>
    <w:rsid w:val="00E0376E"/>
    <w:rsid w:val="00E07FFB"/>
    <w:rsid w:val="00E11016"/>
    <w:rsid w:val="00E148D8"/>
    <w:rsid w:val="00E16238"/>
    <w:rsid w:val="00E30438"/>
    <w:rsid w:val="00E331CF"/>
    <w:rsid w:val="00E4110B"/>
    <w:rsid w:val="00E4394A"/>
    <w:rsid w:val="00E44A2D"/>
    <w:rsid w:val="00E45CF5"/>
    <w:rsid w:val="00E46A44"/>
    <w:rsid w:val="00E46F3C"/>
    <w:rsid w:val="00E57220"/>
    <w:rsid w:val="00E575F2"/>
    <w:rsid w:val="00E57C69"/>
    <w:rsid w:val="00E609AC"/>
    <w:rsid w:val="00E60B04"/>
    <w:rsid w:val="00E656E6"/>
    <w:rsid w:val="00E70886"/>
    <w:rsid w:val="00E74622"/>
    <w:rsid w:val="00E75E83"/>
    <w:rsid w:val="00E8627D"/>
    <w:rsid w:val="00E9565A"/>
    <w:rsid w:val="00EA0534"/>
    <w:rsid w:val="00EA2CE3"/>
    <w:rsid w:val="00EA4604"/>
    <w:rsid w:val="00EA4DCD"/>
    <w:rsid w:val="00EA6CFB"/>
    <w:rsid w:val="00EB6BB2"/>
    <w:rsid w:val="00EC0732"/>
    <w:rsid w:val="00EC0BE9"/>
    <w:rsid w:val="00ED283D"/>
    <w:rsid w:val="00ED28B8"/>
    <w:rsid w:val="00ED470A"/>
    <w:rsid w:val="00ED762A"/>
    <w:rsid w:val="00EE18AE"/>
    <w:rsid w:val="00EE1BFE"/>
    <w:rsid w:val="00EE2CC8"/>
    <w:rsid w:val="00EF22FD"/>
    <w:rsid w:val="00EF7137"/>
    <w:rsid w:val="00F00FD5"/>
    <w:rsid w:val="00F01121"/>
    <w:rsid w:val="00F02952"/>
    <w:rsid w:val="00F03373"/>
    <w:rsid w:val="00F04ED0"/>
    <w:rsid w:val="00F12A0D"/>
    <w:rsid w:val="00F14845"/>
    <w:rsid w:val="00F14C26"/>
    <w:rsid w:val="00F1704E"/>
    <w:rsid w:val="00F17CE3"/>
    <w:rsid w:val="00F21AA4"/>
    <w:rsid w:val="00F33AE4"/>
    <w:rsid w:val="00F3783E"/>
    <w:rsid w:val="00F45A22"/>
    <w:rsid w:val="00F53E06"/>
    <w:rsid w:val="00F54D67"/>
    <w:rsid w:val="00F631B1"/>
    <w:rsid w:val="00F63C75"/>
    <w:rsid w:val="00F74117"/>
    <w:rsid w:val="00F80004"/>
    <w:rsid w:val="00F82289"/>
    <w:rsid w:val="00F856F3"/>
    <w:rsid w:val="00F95D57"/>
    <w:rsid w:val="00FA006F"/>
    <w:rsid w:val="00FA5FE7"/>
    <w:rsid w:val="00FB55AC"/>
    <w:rsid w:val="00FC0CA1"/>
    <w:rsid w:val="00FC3487"/>
    <w:rsid w:val="00FC4478"/>
    <w:rsid w:val="00FC6271"/>
    <w:rsid w:val="00FC6D24"/>
    <w:rsid w:val="00FD351B"/>
    <w:rsid w:val="00FD363A"/>
    <w:rsid w:val="00FE3783"/>
    <w:rsid w:val="00FE45ED"/>
    <w:rsid w:val="00FE5A1C"/>
    <w:rsid w:val="00FE6936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2852EB27-761F-414F-AA82-4F9F8FA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94"/>
    <w:pPr>
      <w:spacing w:line="260" w:lineRule="atLeast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9128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128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128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7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D6E5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D6E5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D6E5A"/>
  </w:style>
  <w:style w:type="paragraph" w:customStyle="1" w:styleId="OUHOverskrift1">
    <w:name w:val="OUH Overskrift 1"/>
    <w:basedOn w:val="Normal"/>
    <w:next w:val="Normal"/>
    <w:rsid w:val="001C6E94"/>
    <w:rPr>
      <w:b/>
      <w:sz w:val="30"/>
    </w:rPr>
  </w:style>
  <w:style w:type="paragraph" w:customStyle="1" w:styleId="OUHOverskrift2">
    <w:name w:val="OUH Overskrift 2"/>
    <w:basedOn w:val="Normal"/>
    <w:next w:val="Normal"/>
    <w:link w:val="OUHOverskrift2Tegn"/>
    <w:rsid w:val="001C6E94"/>
    <w:rPr>
      <w:b/>
      <w:sz w:val="26"/>
    </w:rPr>
  </w:style>
  <w:style w:type="paragraph" w:customStyle="1" w:styleId="OUHOverskrift3">
    <w:name w:val="OUH Overskrift 3"/>
    <w:basedOn w:val="Normal"/>
    <w:next w:val="Normal"/>
    <w:rsid w:val="001C6E94"/>
    <w:rPr>
      <w:b/>
      <w:sz w:val="22"/>
    </w:rPr>
  </w:style>
  <w:style w:type="paragraph" w:styleId="Indholdsfortegnelse1">
    <w:name w:val="toc 1"/>
    <w:basedOn w:val="Normal"/>
    <w:next w:val="Normal"/>
    <w:autoRedefine/>
    <w:semiHidden/>
    <w:rsid w:val="009128B7"/>
  </w:style>
  <w:style w:type="character" w:styleId="Hyperlink">
    <w:name w:val="Hyperlink"/>
    <w:rsid w:val="009128B7"/>
    <w:rPr>
      <w:color w:val="0000FF"/>
      <w:u w:val="single"/>
    </w:rPr>
  </w:style>
  <w:style w:type="character" w:customStyle="1" w:styleId="BesgtLink1">
    <w:name w:val="BesøgtLink1"/>
    <w:rsid w:val="00980E2B"/>
    <w:rPr>
      <w:color w:val="606420"/>
      <w:u w:val="single"/>
    </w:rPr>
  </w:style>
  <w:style w:type="character" w:customStyle="1" w:styleId="OUHOverskrift2Tegn">
    <w:name w:val="OUH Overskrift 2 Tegn"/>
    <w:link w:val="OUHOverskrift2"/>
    <w:rsid w:val="001C6E94"/>
    <w:rPr>
      <w:rFonts w:ascii="Arial" w:hAnsi="Arial"/>
      <w:b/>
      <w:sz w:val="26"/>
      <w:szCs w:val="24"/>
      <w:lang w:val="da-DK" w:eastAsia="da-DK" w:bidi="ar-SA"/>
    </w:rPr>
  </w:style>
  <w:style w:type="paragraph" w:styleId="Listeafsnit">
    <w:name w:val="List Paragraph"/>
    <w:basedOn w:val="Normal"/>
    <w:uiPriority w:val="34"/>
    <w:qFormat/>
    <w:rsid w:val="00E3043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C64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64966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720B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720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cer.dk/hjaelp-viden/det-kan-du-selv-goere/alternativ-behandl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1049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Fyns Amt</vt:lpstr>
    </vt:vector>
  </TitlesOfParts>
  <Company>Team Data Support A/S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Fyns Amt</dc:title>
  <dc:creator>Merete Bech Poulsen</dc:creator>
  <cp:lastModifiedBy>Hanne Johnsen</cp:lastModifiedBy>
  <cp:revision>10</cp:revision>
  <cp:lastPrinted>2023-08-24T11:00:00Z</cp:lastPrinted>
  <dcterms:created xsi:type="dcterms:W3CDTF">2023-09-05T09:24:00Z</dcterms:created>
  <dcterms:modified xsi:type="dcterms:W3CDTF">2023-09-08T11:40:00Z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DokumentType</vt:lpwstr>
  </property>
  <property fmtid="{D5CDD505-2E9C-101B-9397-08002B2CF9AE}" pid="3" name="DokType">
    <vt:lpwstr>Dagsorden</vt:lpwstr>
  </property>
  <property fmtid="{D5CDD505-2E9C-101B-9397-08002B2CF9AE}" pid="4" name="DK">
    <vt:bool>true</vt:bool>
  </property>
  <property fmtid="{D5CDD505-2E9C-101B-9397-08002B2CF9AE}" pid="5" name="LogoFarve">
    <vt:bool>true</vt:bool>
  </property>
  <property fmtid="{D5CDD505-2E9C-101B-9397-08002B2CF9AE}" pid="6" name="LogoSort">
    <vt:bool>false</vt:bool>
  </property>
  <property fmtid="{D5CDD505-2E9C-101B-9397-08002B2CF9AE}" pid="7" name="UdenLogo">
    <vt:bool>false</vt:bool>
  </property>
  <property fmtid="{D5CDD505-2E9C-101B-9397-08002B2CF9AE}" pid="8" name="MedDato">
    <vt:bool>true</vt:bool>
  </property>
  <property fmtid="{D5CDD505-2E9C-101B-9397-08002B2CF9AE}" pid="9" name="Egenadr">
    <vt:bool>false</vt:bool>
  </property>
  <property fmtid="{D5CDD505-2E9C-101B-9397-08002B2CF9AE}" pid="10" name="Adr1">
    <vt:lpwstr>Sdr. Boulevard 29</vt:lpwstr>
  </property>
  <property fmtid="{D5CDD505-2E9C-101B-9397-08002B2CF9AE}" pid="11" name="Adr2">
    <vt:lpwstr>5000 Odense C</vt:lpwstr>
  </property>
  <property fmtid="{D5CDD505-2E9C-101B-9397-08002B2CF9AE}" pid="12" name="Telefon">
    <vt:lpwstr>6611 3333</vt:lpwstr>
  </property>
  <property fmtid="{D5CDD505-2E9C-101B-9397-08002B2CF9AE}" pid="13" name="Bruger">
    <vt:lpwstr>mpo15</vt:lpwstr>
  </property>
  <property fmtid="{D5CDD505-2E9C-101B-9397-08002B2CF9AE}" pid="14" name="OfficeInstanceGUID">
    <vt:lpwstr>{43727340-AC6C-4AD3-B9E5-D151CC0FCE6C}</vt:lpwstr>
  </property>
</Properties>
</file>