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F3C" w:rsidRPr="00A15D31" w:rsidRDefault="00372F3C" w:rsidP="00372F3C">
      <w:pPr>
        <w:autoSpaceDE w:val="0"/>
        <w:autoSpaceDN w:val="0"/>
        <w:adjustRightInd w:val="0"/>
        <w:rPr>
          <w:rFonts w:ascii="Arial Narrow" w:hAnsi="Arial Narrow"/>
          <w:bCs/>
          <w:color w:val="808080"/>
          <w:sz w:val="20"/>
          <w:szCs w:val="20"/>
        </w:rPr>
      </w:pPr>
    </w:p>
    <w:p w:rsidR="00604FAA" w:rsidRPr="00A15D31" w:rsidRDefault="00604FAA" w:rsidP="00372F3C">
      <w:pPr>
        <w:autoSpaceDE w:val="0"/>
        <w:autoSpaceDN w:val="0"/>
        <w:adjustRightInd w:val="0"/>
        <w:rPr>
          <w:rFonts w:ascii="Arial Narrow" w:hAnsi="Arial Narrow"/>
          <w:bCs/>
          <w:color w:val="808080"/>
          <w:sz w:val="20"/>
          <w:szCs w:val="20"/>
        </w:rPr>
      </w:pPr>
    </w:p>
    <w:p w:rsidR="00604FAA" w:rsidRPr="00A15D31" w:rsidRDefault="00604FAA" w:rsidP="00372F3C">
      <w:pPr>
        <w:autoSpaceDE w:val="0"/>
        <w:autoSpaceDN w:val="0"/>
        <w:adjustRightInd w:val="0"/>
        <w:rPr>
          <w:rFonts w:ascii="Arial Narrow" w:hAnsi="Arial Narrow"/>
          <w:bCs/>
          <w:color w:val="808080"/>
          <w:sz w:val="20"/>
          <w:szCs w:val="20"/>
        </w:rPr>
      </w:pPr>
    </w:p>
    <w:p w:rsidR="00604FAA" w:rsidRPr="00A15D31" w:rsidRDefault="00372549" w:rsidP="0005464D">
      <w:pPr>
        <w:jc w:val="center"/>
      </w:pPr>
      <w:r w:rsidRPr="00A15D31">
        <w:rPr>
          <w:noProof/>
        </w:rPr>
        <w:drawing>
          <wp:inline distT="0" distB="0" distL="0" distR="0">
            <wp:extent cx="6619875" cy="2228850"/>
            <wp:effectExtent l="0" t="0" r="9525" b="0"/>
            <wp:docPr id="6" name="Billede 6" descr="Region Syddanmark_var3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on Syddanmark_var3_Logo_colo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2228850"/>
                    </a:xfrm>
                    <a:prstGeom prst="rect">
                      <a:avLst/>
                    </a:prstGeom>
                    <a:solidFill>
                      <a:srgbClr val="99CC00"/>
                    </a:solidFill>
                    <a:ln>
                      <a:noFill/>
                    </a:ln>
                  </pic:spPr>
                </pic:pic>
              </a:graphicData>
            </a:graphic>
          </wp:inline>
        </w:drawing>
      </w:r>
    </w:p>
    <w:p w:rsidR="00651BB8" w:rsidRPr="00EC4A02" w:rsidRDefault="00651BB8" w:rsidP="00651BB8">
      <w:pPr>
        <w:ind w:left="720"/>
        <w:jc w:val="center"/>
        <w:rPr>
          <w:rFonts w:ascii="Antique Olive Roman" w:hAnsi="Antique Olive Roman"/>
          <w:b/>
          <w:sz w:val="30"/>
        </w:rPr>
      </w:pPr>
      <w:r>
        <w:rPr>
          <w:rFonts w:ascii="Antique Olive Roman" w:hAnsi="Antique Olive Roman"/>
          <w:b/>
          <w:sz w:val="30"/>
        </w:rPr>
        <w:t>1</w:t>
      </w:r>
      <w:r w:rsidRPr="00EC4A02">
        <w:rPr>
          <w:rFonts w:ascii="Antique Olive Roman" w:hAnsi="Antique Olive Roman"/>
          <w:b/>
          <w:sz w:val="30"/>
        </w:rPr>
        <w:t>. KBU ansættelse</w:t>
      </w:r>
    </w:p>
    <w:p w:rsidR="00DB643C" w:rsidRPr="00CB057A" w:rsidRDefault="00DB643C" w:rsidP="00A15D31">
      <w:pPr>
        <w:jc w:val="center"/>
        <w:rPr>
          <w:rFonts w:ascii="Antique Olive Roman" w:hAnsi="Antique Olive Roman"/>
          <w:color w:val="333333"/>
          <w:sz w:val="22"/>
          <w:szCs w:val="48"/>
        </w:rPr>
      </w:pPr>
    </w:p>
    <w:p w:rsidR="00DB643C" w:rsidRPr="002C1867" w:rsidRDefault="00DB643C" w:rsidP="0005464D">
      <w:pPr>
        <w:jc w:val="center"/>
      </w:pPr>
    </w:p>
    <w:p w:rsidR="00DB643C" w:rsidRPr="002C1867" w:rsidRDefault="00DB643C" w:rsidP="0005464D">
      <w:pPr>
        <w:jc w:val="center"/>
      </w:pPr>
    </w:p>
    <w:p w:rsidR="00DB643C" w:rsidRDefault="00DB643C" w:rsidP="003F594E">
      <w:pPr>
        <w:jc w:val="center"/>
        <w:rPr>
          <w:rFonts w:ascii="Antique Olive Roman" w:hAnsi="Antique Olive Roman"/>
          <w:color w:val="333333"/>
          <w:sz w:val="48"/>
          <w:szCs w:val="48"/>
        </w:rPr>
      </w:pPr>
      <w:r w:rsidRPr="0005464D">
        <w:rPr>
          <w:rFonts w:ascii="Antique Olive Roman" w:hAnsi="Antique Olive Roman"/>
          <w:color w:val="333333"/>
          <w:sz w:val="52"/>
          <w:szCs w:val="52"/>
        </w:rPr>
        <w:t xml:space="preserve">Uddannelsesprogram for den kliniske basisuddannelse </w:t>
      </w:r>
      <w:r w:rsidRPr="0005464D">
        <w:rPr>
          <w:rFonts w:ascii="Antique Olive Roman" w:hAnsi="Antique Olive Roman"/>
          <w:color w:val="333333"/>
          <w:sz w:val="48"/>
          <w:szCs w:val="48"/>
        </w:rPr>
        <w:t>ved</w:t>
      </w:r>
    </w:p>
    <w:p w:rsidR="00485412" w:rsidRDefault="00485412" w:rsidP="003F594E">
      <w:pPr>
        <w:jc w:val="center"/>
        <w:rPr>
          <w:rFonts w:ascii="Antique Olive Roman" w:hAnsi="Antique Olive Roman"/>
          <w:color w:val="333333"/>
          <w:sz w:val="48"/>
          <w:szCs w:val="48"/>
        </w:rPr>
      </w:pPr>
    </w:p>
    <w:p w:rsidR="00485412" w:rsidRDefault="00485412" w:rsidP="003F594E">
      <w:pPr>
        <w:jc w:val="center"/>
        <w:rPr>
          <w:rFonts w:ascii="Antique Olive Roman" w:hAnsi="Antique Olive Roman"/>
          <w:color w:val="333333"/>
          <w:sz w:val="48"/>
          <w:szCs w:val="48"/>
        </w:rPr>
      </w:pPr>
      <w:r>
        <w:rPr>
          <w:rFonts w:ascii="Antique Olive Roman" w:hAnsi="Antique Olive Roman"/>
          <w:color w:val="333333"/>
          <w:sz w:val="48"/>
          <w:szCs w:val="48"/>
        </w:rPr>
        <w:t>Ortopædkirurgisk afd. O</w:t>
      </w:r>
    </w:p>
    <w:p w:rsidR="00485412" w:rsidRPr="0005464D" w:rsidRDefault="00485412" w:rsidP="003F594E">
      <w:pPr>
        <w:jc w:val="center"/>
        <w:rPr>
          <w:rFonts w:ascii="Antique Olive Roman" w:hAnsi="Antique Olive Roman"/>
          <w:color w:val="333333"/>
          <w:sz w:val="48"/>
          <w:szCs w:val="48"/>
        </w:rPr>
      </w:pPr>
      <w:r>
        <w:rPr>
          <w:rFonts w:ascii="Antique Olive Roman" w:hAnsi="Antique Olive Roman"/>
          <w:color w:val="333333"/>
          <w:sz w:val="48"/>
          <w:szCs w:val="48"/>
        </w:rPr>
        <w:t>OUH</w:t>
      </w:r>
      <w:r w:rsidR="00F921EC">
        <w:rPr>
          <w:rFonts w:ascii="Antique Olive Roman" w:hAnsi="Antique Olive Roman"/>
          <w:color w:val="333333"/>
          <w:sz w:val="48"/>
          <w:szCs w:val="48"/>
        </w:rPr>
        <w:t xml:space="preserve"> </w:t>
      </w:r>
      <w:r>
        <w:rPr>
          <w:rFonts w:ascii="Antique Olive Roman" w:hAnsi="Antique Olive Roman"/>
          <w:color w:val="333333"/>
          <w:sz w:val="48"/>
          <w:szCs w:val="48"/>
        </w:rPr>
        <w:t>Svendborg</w:t>
      </w:r>
      <w:r w:rsidR="003F594E">
        <w:rPr>
          <w:rFonts w:ascii="Antique Olive Roman" w:hAnsi="Antique Olive Roman"/>
          <w:color w:val="333333"/>
          <w:sz w:val="48"/>
          <w:szCs w:val="48"/>
        </w:rPr>
        <w:t xml:space="preserve"> Sygehus</w:t>
      </w:r>
    </w:p>
    <w:p w:rsidR="00DB643C" w:rsidRPr="0005464D" w:rsidRDefault="00DB643C" w:rsidP="00A15D31">
      <w:pPr>
        <w:jc w:val="center"/>
        <w:rPr>
          <w:rFonts w:ascii="Antique Olive Roman" w:hAnsi="Antique Olive Roman"/>
          <w:color w:val="333333"/>
          <w:sz w:val="48"/>
          <w:szCs w:val="48"/>
        </w:rPr>
      </w:pPr>
    </w:p>
    <w:p w:rsidR="00DB643C" w:rsidRPr="0005464D" w:rsidRDefault="00DB643C" w:rsidP="00A15D31">
      <w:pPr>
        <w:jc w:val="center"/>
        <w:rPr>
          <w:rFonts w:ascii="Antique Olive Roman" w:hAnsi="Antique Olive Roman"/>
          <w:color w:val="333333"/>
          <w:sz w:val="48"/>
          <w:szCs w:val="48"/>
        </w:rPr>
      </w:pPr>
    </w:p>
    <w:p w:rsidR="00DB643C" w:rsidRPr="0005464D" w:rsidRDefault="00485412" w:rsidP="00A15D31">
      <w:pPr>
        <w:jc w:val="center"/>
        <w:rPr>
          <w:rFonts w:ascii="Antique Olive Roman" w:hAnsi="Antique Olive Roman"/>
          <w:color w:val="FF0000"/>
          <w:sz w:val="48"/>
          <w:szCs w:val="48"/>
        </w:rPr>
      </w:pPr>
      <w:r>
        <w:rPr>
          <w:rFonts w:ascii="Antique Olive Roman" w:hAnsi="Antique Olive Roman"/>
          <w:color w:val="FF0000"/>
          <w:sz w:val="48"/>
          <w:szCs w:val="48"/>
        </w:rPr>
        <w:t xml:space="preserve"> </w:t>
      </w:r>
    </w:p>
    <w:p w:rsidR="00DB643C" w:rsidRPr="0005464D" w:rsidRDefault="00DB643C" w:rsidP="00DB643C">
      <w:pPr>
        <w:pStyle w:val="Overskrift1"/>
        <w:jc w:val="center"/>
        <w:rPr>
          <w:rFonts w:cs="Arial"/>
          <w:i/>
          <w:sz w:val="24"/>
          <w:szCs w:val="24"/>
          <w:lang w:val="da-DK"/>
        </w:rPr>
      </w:pPr>
    </w:p>
    <w:p w:rsidR="00DB643C" w:rsidRPr="0005464D" w:rsidRDefault="00DB643C" w:rsidP="00DB643C">
      <w:pPr>
        <w:pStyle w:val="Overskrift1"/>
        <w:rPr>
          <w:rFonts w:cs="Arial"/>
          <w:i/>
          <w:sz w:val="24"/>
          <w:szCs w:val="24"/>
          <w:lang w:val="da-DK"/>
        </w:rPr>
      </w:pPr>
    </w:p>
    <w:p w:rsidR="00DB643C" w:rsidRPr="0005464D" w:rsidRDefault="00DB643C" w:rsidP="00DB643C">
      <w:pPr>
        <w:pStyle w:val="Overskrift1"/>
        <w:jc w:val="center"/>
        <w:rPr>
          <w:rFonts w:cs="Arial"/>
          <w:i/>
          <w:sz w:val="24"/>
          <w:szCs w:val="24"/>
          <w:lang w:val="da-DK"/>
        </w:rPr>
      </w:pPr>
    </w:p>
    <w:p w:rsidR="00DB643C" w:rsidRPr="0005464D" w:rsidRDefault="00485412" w:rsidP="0005464D">
      <w:pPr>
        <w:pStyle w:val="Overskrift1"/>
        <w:rPr>
          <w:rFonts w:cs="Arial"/>
          <w:i/>
          <w:sz w:val="24"/>
          <w:szCs w:val="24"/>
          <w:lang w:val="da-DK"/>
        </w:rPr>
      </w:pPr>
      <w:r>
        <w:rPr>
          <w:rFonts w:cs="Arial"/>
          <w:i/>
          <w:sz w:val="24"/>
          <w:szCs w:val="24"/>
          <w:lang w:val="da-DK"/>
        </w:rPr>
        <w:t xml:space="preserve">                          </w:t>
      </w:r>
      <w:r w:rsidR="00827F37">
        <w:rPr>
          <w:rFonts w:cs="Arial"/>
          <w:i/>
          <w:sz w:val="24"/>
          <w:szCs w:val="24"/>
          <w:lang w:val="da-DK"/>
        </w:rPr>
        <w:t xml:space="preserve">                            Oktober</w:t>
      </w:r>
      <w:r>
        <w:rPr>
          <w:rFonts w:cs="Arial"/>
          <w:i/>
          <w:sz w:val="24"/>
          <w:szCs w:val="24"/>
          <w:lang w:val="da-DK"/>
        </w:rPr>
        <w:t xml:space="preserve"> 20</w:t>
      </w:r>
      <w:r w:rsidR="00827F37">
        <w:rPr>
          <w:rFonts w:cs="Arial"/>
          <w:i/>
          <w:sz w:val="24"/>
          <w:szCs w:val="24"/>
          <w:lang w:val="da-DK"/>
        </w:rPr>
        <w:t>21</w:t>
      </w:r>
    </w:p>
    <w:p w:rsidR="00DB643C" w:rsidRPr="0005464D" w:rsidRDefault="00485412" w:rsidP="00485412">
      <w:pPr>
        <w:rPr>
          <w:rFonts w:cs="Arial"/>
          <w:i/>
        </w:rPr>
      </w:pPr>
      <w:r>
        <w:rPr>
          <w:rFonts w:ascii="Antique Olive Roman" w:hAnsi="Antique Olive Roman"/>
          <w:color w:val="FF0000"/>
        </w:rPr>
        <w:t xml:space="preserve">                                        </w:t>
      </w:r>
    </w:p>
    <w:p w:rsidR="00DB643C" w:rsidRPr="00A15D31" w:rsidRDefault="00DB643C" w:rsidP="00DB643C"/>
    <w:p w:rsidR="00DB643C" w:rsidRPr="00A15D31" w:rsidRDefault="00DB643C" w:rsidP="00DB643C">
      <w:pPr>
        <w:jc w:val="center"/>
        <w:rPr>
          <w:rFonts w:ascii="Antique Olive Roman" w:hAnsi="Antique Olive Roman"/>
          <w:color w:val="333333"/>
          <w:sz w:val="48"/>
          <w:szCs w:val="48"/>
        </w:rPr>
      </w:pPr>
    </w:p>
    <w:p w:rsidR="00C93BB2" w:rsidRPr="00827F37" w:rsidRDefault="00827F37" w:rsidP="005B46A8">
      <w:pPr>
        <w:autoSpaceDE w:val="0"/>
        <w:autoSpaceDN w:val="0"/>
        <w:adjustRightInd w:val="0"/>
        <w:rPr>
          <w:rFonts w:ascii="Arial Narrow" w:hAnsi="Arial Narrow"/>
          <w:bCs/>
          <w:sz w:val="20"/>
          <w:szCs w:val="20"/>
        </w:rPr>
      </w:pPr>
      <w:r w:rsidRPr="00827F37">
        <w:rPr>
          <w:rFonts w:ascii="Arial Narrow" w:hAnsi="Arial Narrow"/>
          <w:bCs/>
          <w:sz w:val="20"/>
          <w:szCs w:val="20"/>
        </w:rPr>
        <w:t>BC 18.10.2021</w:t>
      </w:r>
    </w:p>
    <w:p w:rsidR="00C93BB2" w:rsidRPr="0005464D" w:rsidRDefault="00C93BB2" w:rsidP="00C93BB2">
      <w:pPr>
        <w:pStyle w:val="Overskrift1"/>
        <w:rPr>
          <w:rFonts w:cs="Arial"/>
          <w:i/>
          <w:sz w:val="24"/>
          <w:szCs w:val="24"/>
          <w:lang w:val="da-DK"/>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bookmarkStart w:id="16" w:name="_Toc6795859"/>
      <w:bookmarkStart w:id="17" w:name="_Toc6805656"/>
      <w:bookmarkStart w:id="18" w:name="_Toc7926070"/>
      <w:r w:rsidRPr="0005464D">
        <w:rPr>
          <w:rFonts w:cs="Arial"/>
          <w:i/>
          <w:sz w:val="24"/>
          <w:szCs w:val="24"/>
          <w:lang w:val="da-DK"/>
        </w:rPr>
        <w:t>INDHOLDSFORTEGNELSE</w:t>
      </w:r>
    </w:p>
    <w:p w:rsidR="00C93BB2" w:rsidRPr="0005464D" w:rsidRDefault="00C93BB2" w:rsidP="00C93BB2">
      <w:pPr>
        <w:pStyle w:val="Overskrift1"/>
        <w:rPr>
          <w:rFonts w:cs="Arial"/>
          <w:i/>
          <w:sz w:val="24"/>
          <w:szCs w:val="24"/>
          <w:lang w:val="da-DK"/>
        </w:rPr>
      </w:pPr>
    </w:p>
    <w:p w:rsidR="00C93BB2" w:rsidRPr="0005464D" w:rsidRDefault="00C93BB2" w:rsidP="00C93BB2">
      <w:pPr>
        <w:pStyle w:val="Overskrift1"/>
        <w:rPr>
          <w:rFonts w:cs="Arial"/>
          <w:sz w:val="24"/>
          <w:szCs w:val="24"/>
          <w:lang w:val="da-DK"/>
        </w:rPr>
      </w:pPr>
      <w:r w:rsidRPr="0005464D">
        <w:rPr>
          <w:rFonts w:cs="Arial"/>
          <w:sz w:val="24"/>
          <w:szCs w:val="24"/>
          <w:lang w:val="da-DK"/>
        </w:rPr>
        <w:t xml:space="preserve">1. </w:t>
      </w:r>
      <w:r w:rsidR="003D3B90" w:rsidRPr="0005464D">
        <w:rPr>
          <w:rFonts w:cs="Arial"/>
          <w:sz w:val="24"/>
          <w:szCs w:val="24"/>
          <w:lang w:val="da-DK"/>
        </w:rPr>
        <w:t>In</w:t>
      </w:r>
      <w:r w:rsidR="00786724" w:rsidRPr="0005464D">
        <w:rPr>
          <w:rFonts w:cs="Arial"/>
          <w:sz w:val="24"/>
          <w:szCs w:val="24"/>
          <w:lang w:val="da-DK"/>
        </w:rPr>
        <w:t>d</w:t>
      </w:r>
      <w:r w:rsidR="003D3B90" w:rsidRPr="0005464D">
        <w:rPr>
          <w:rFonts w:cs="Arial"/>
          <w:sz w:val="24"/>
          <w:szCs w:val="24"/>
          <w:lang w:val="da-DK"/>
        </w:rPr>
        <w:t>ledning</w:t>
      </w:r>
    </w:p>
    <w:p w:rsidR="00C93BB2" w:rsidRPr="0005464D" w:rsidRDefault="00C93BB2" w:rsidP="00C93BB2">
      <w:pPr>
        <w:pStyle w:val="Overskrift1"/>
        <w:rPr>
          <w:rFonts w:cs="Arial"/>
          <w:sz w:val="24"/>
          <w:szCs w:val="24"/>
          <w:lang w:val="da-DK"/>
        </w:rPr>
      </w:pPr>
      <w:r w:rsidRPr="0005464D">
        <w:rPr>
          <w:rFonts w:cs="Arial"/>
          <w:sz w:val="24"/>
          <w:szCs w:val="24"/>
          <w:lang w:val="da-DK"/>
        </w:rPr>
        <w:t>2. Uddannelsens opbygning</w:t>
      </w:r>
    </w:p>
    <w:p w:rsidR="00C93BB2" w:rsidRPr="0005464D" w:rsidRDefault="00C93BB2" w:rsidP="00C93BB2">
      <w:pPr>
        <w:pStyle w:val="Overskrift1"/>
        <w:rPr>
          <w:rFonts w:cs="Arial"/>
          <w:sz w:val="24"/>
          <w:szCs w:val="24"/>
          <w:lang w:val="da-DK"/>
        </w:rPr>
      </w:pPr>
      <w:r w:rsidRPr="0005464D">
        <w:rPr>
          <w:rFonts w:cs="Arial"/>
          <w:sz w:val="24"/>
          <w:szCs w:val="24"/>
          <w:lang w:val="da-DK"/>
        </w:rPr>
        <w:t>3. Plan for kompetenceudvikling og kompetencegodkendelse</w:t>
      </w:r>
    </w:p>
    <w:p w:rsidR="00C93BB2" w:rsidRPr="0005464D" w:rsidRDefault="00C93BB2" w:rsidP="00C93BB2">
      <w:pPr>
        <w:pStyle w:val="Overskrift1"/>
        <w:rPr>
          <w:rFonts w:cs="Arial"/>
          <w:sz w:val="24"/>
          <w:szCs w:val="24"/>
          <w:lang w:val="da-DK"/>
        </w:rPr>
      </w:pPr>
      <w:r w:rsidRPr="0005464D">
        <w:rPr>
          <w:rFonts w:cs="Arial"/>
          <w:sz w:val="24"/>
          <w:szCs w:val="24"/>
          <w:lang w:val="da-DK"/>
        </w:rPr>
        <w:t>4. Uddannelsesvejledning</w:t>
      </w:r>
    </w:p>
    <w:p w:rsidR="00C93BB2" w:rsidRPr="0005464D" w:rsidRDefault="00C93BB2" w:rsidP="00C93BB2">
      <w:pPr>
        <w:pStyle w:val="Overskrift1"/>
        <w:rPr>
          <w:rFonts w:cs="Arial"/>
          <w:sz w:val="24"/>
          <w:szCs w:val="24"/>
          <w:lang w:val="da-DK"/>
        </w:rPr>
      </w:pPr>
      <w:r w:rsidRPr="0005464D">
        <w:rPr>
          <w:rFonts w:cs="Arial"/>
          <w:sz w:val="24"/>
          <w:szCs w:val="24"/>
          <w:lang w:val="da-DK"/>
        </w:rPr>
        <w:t>5. Evaluering af den lægelige vide</w:t>
      </w:r>
      <w:r w:rsidRPr="00A15D31">
        <w:rPr>
          <w:rFonts w:cs="Arial"/>
          <w:sz w:val="24"/>
          <w:szCs w:val="24"/>
          <w:lang w:val="da-DK"/>
        </w:rPr>
        <w:t>r</w:t>
      </w:r>
      <w:r w:rsidRPr="0005464D">
        <w:rPr>
          <w:rFonts w:cs="Arial"/>
          <w:sz w:val="24"/>
          <w:szCs w:val="24"/>
          <w:lang w:val="da-DK"/>
        </w:rPr>
        <w:t>euddannelse</w:t>
      </w:r>
    </w:p>
    <w:p w:rsidR="00C93BB2" w:rsidRPr="0005464D" w:rsidRDefault="00C93BB2" w:rsidP="00C93BB2">
      <w:pPr>
        <w:pStyle w:val="Overskrift1"/>
        <w:rPr>
          <w:rFonts w:cs="Arial"/>
          <w:color w:val="000000"/>
          <w:sz w:val="24"/>
          <w:szCs w:val="24"/>
          <w:lang w:val="da-DK"/>
        </w:rPr>
      </w:pPr>
      <w:r w:rsidRPr="0005464D">
        <w:rPr>
          <w:rFonts w:cs="Arial"/>
          <w:sz w:val="24"/>
          <w:szCs w:val="24"/>
          <w:lang w:val="da-DK"/>
        </w:rPr>
        <w:t>6. Nyttige kontakter</w:t>
      </w:r>
    </w:p>
    <w:p w:rsidR="00413C10" w:rsidRDefault="002329C7" w:rsidP="00C93BB2">
      <w:pPr>
        <w:pStyle w:val="Overskrift1"/>
        <w:rPr>
          <w:rFonts w:cs="Arial"/>
          <w:sz w:val="24"/>
          <w:szCs w:val="24"/>
          <w:lang w:val="da-DK"/>
        </w:rPr>
      </w:pPr>
      <w:r>
        <w:rPr>
          <w:rFonts w:cs="Arial"/>
          <w:sz w:val="24"/>
          <w:szCs w:val="24"/>
          <w:lang w:val="da-DK"/>
        </w:rPr>
        <w:t>7</w:t>
      </w:r>
      <w:r w:rsidR="00C93BB2" w:rsidRPr="0005464D">
        <w:rPr>
          <w:rFonts w:cs="Arial"/>
          <w:sz w:val="24"/>
          <w:szCs w:val="24"/>
          <w:lang w:val="da-DK"/>
        </w:rPr>
        <w:t xml:space="preserve">. Logbog </w:t>
      </w:r>
    </w:p>
    <w:p w:rsidR="00C93BB2" w:rsidRPr="0005464D" w:rsidRDefault="002329C7" w:rsidP="00C93BB2">
      <w:pPr>
        <w:pStyle w:val="Overskrift1"/>
        <w:rPr>
          <w:rFonts w:cs="Arial"/>
          <w:lang w:val="da-DK"/>
        </w:rPr>
      </w:pPr>
      <w:r>
        <w:rPr>
          <w:rFonts w:cs="Arial"/>
          <w:sz w:val="24"/>
          <w:szCs w:val="24"/>
          <w:lang w:val="da-DK"/>
        </w:rPr>
        <w:t>8</w:t>
      </w:r>
      <w:r w:rsidR="00413C10">
        <w:rPr>
          <w:rFonts w:cs="Arial"/>
          <w:sz w:val="24"/>
          <w:szCs w:val="24"/>
          <w:lang w:val="da-DK"/>
        </w:rPr>
        <w:t>. Kompetencevurderingsskemaer</w:t>
      </w:r>
      <w:r w:rsidR="00C93BB2" w:rsidRPr="0005464D">
        <w:rPr>
          <w:rFonts w:cs="Arial"/>
          <w:i/>
          <w:sz w:val="24"/>
          <w:szCs w:val="24"/>
          <w:lang w:val="da-DK"/>
        </w:rPr>
        <w:br w:type="page"/>
      </w:r>
      <w:r w:rsidR="00C93BB2" w:rsidRPr="0005464D">
        <w:rPr>
          <w:rFonts w:cs="Arial"/>
          <w:lang w:val="da-DK"/>
        </w:rPr>
        <w:lastRenderedPageBreak/>
        <w:t>1.</w:t>
      </w:r>
      <w:bookmarkEnd w:id="0"/>
      <w:r w:rsidR="00C93BB2" w:rsidRPr="0005464D">
        <w:rPr>
          <w:rFonts w:cs="Arial"/>
          <w:lang w:val="da-DK"/>
        </w:rPr>
        <w:t xml:space="preserve"> Indledning</w:t>
      </w:r>
      <w:bookmarkStart w:id="19" w:name="_Toc253695295"/>
      <w:bookmarkStart w:id="20" w:name="_Toc280209040"/>
      <w:bookmarkStart w:id="21"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C93BB2" w:rsidRPr="0023144A" w:rsidRDefault="006E6BC4" w:rsidP="00C93BB2">
      <w:pPr>
        <w:rPr>
          <w:rFonts w:ascii="Arial" w:hAnsi="Arial" w:cs="Arial"/>
          <w:sz w:val="22"/>
        </w:rPr>
      </w:pPr>
      <w:bookmarkStart w:id="22" w:name="_Toc54501080"/>
      <w:bookmarkStart w:id="23" w:name="_Toc62234154"/>
      <w:bookmarkEnd w:id="19"/>
      <w:bookmarkEnd w:id="20"/>
      <w:bookmarkEnd w:id="21"/>
      <w:r w:rsidRPr="0023144A">
        <w:rPr>
          <w:rFonts w:ascii="Arial" w:hAnsi="Arial" w:cs="Arial"/>
          <w:sz w:val="22"/>
        </w:rPr>
        <w:t>Indholdet i</w:t>
      </w:r>
      <w:r w:rsidRPr="0023144A">
        <w:rPr>
          <w:rFonts w:ascii="Arial" w:hAnsi="Arial" w:cs="Arial"/>
          <w:b/>
          <w:sz w:val="22"/>
        </w:rPr>
        <w:t xml:space="preserve"> </w:t>
      </w:r>
      <w:r w:rsidRPr="0023144A">
        <w:rPr>
          <w:rFonts w:ascii="Arial" w:hAnsi="Arial" w:cs="Arial"/>
          <w:sz w:val="22"/>
        </w:rPr>
        <w:t>d</w:t>
      </w:r>
      <w:r w:rsidR="00C93BB2" w:rsidRPr="0023144A">
        <w:rPr>
          <w:rFonts w:ascii="Arial" w:hAnsi="Arial" w:cs="Arial"/>
          <w:sz w:val="22"/>
        </w:rPr>
        <w:t xml:space="preserve">en kliniske basisuddannelse (KBU) er beskrevet i målbeskrivelsen fra 2016, som findes på </w:t>
      </w:r>
      <w:hyperlink r:id="rId9" w:history="1">
        <w:r w:rsidR="00BC5DF5" w:rsidRPr="00B70EB9">
          <w:rPr>
            <w:rStyle w:val="Hyperlink"/>
            <w:rFonts w:ascii="Arial" w:hAnsi="Arial" w:cs="Arial"/>
            <w:sz w:val="22"/>
          </w:rPr>
          <w:t>www.sst.dk</w:t>
        </w:r>
      </w:hyperlink>
      <w:bookmarkEnd w:id="22"/>
      <w:bookmarkEnd w:id="23"/>
      <w:r w:rsidR="00C40F60" w:rsidRPr="0023144A">
        <w:rPr>
          <w:rFonts w:ascii="Arial" w:hAnsi="Arial" w:cs="Arial"/>
          <w:b/>
          <w:i/>
          <w:sz w:val="22"/>
        </w:rPr>
        <w:t>.</w:t>
      </w:r>
      <w:r w:rsidR="00BC5DF5">
        <w:rPr>
          <w:rFonts w:ascii="Arial" w:hAnsi="Arial" w:cs="Arial"/>
          <w:b/>
          <w:i/>
          <w:sz w:val="22"/>
        </w:rPr>
        <w:t xml:space="preserve"> </w:t>
      </w:r>
      <w:r w:rsidR="00526779" w:rsidRPr="0023144A">
        <w:rPr>
          <w:rFonts w:ascii="Arial" w:hAnsi="Arial" w:cs="Arial"/>
          <w:sz w:val="22"/>
        </w:rPr>
        <w:t>KBU uddannelsen</w:t>
      </w:r>
      <w:r w:rsidR="00C93BB2" w:rsidRPr="0023144A">
        <w:rPr>
          <w:rFonts w:ascii="Arial" w:hAnsi="Arial" w:cs="Arial"/>
          <w:sz w:val="22"/>
        </w:rPr>
        <w:t xml:space="preserve"> understøttes ved anvendelse af </w:t>
      </w:r>
      <w:r w:rsidR="00AC7952" w:rsidRPr="0023144A">
        <w:rPr>
          <w:rFonts w:ascii="Arial" w:hAnsi="Arial" w:cs="Arial"/>
          <w:sz w:val="22"/>
        </w:rPr>
        <w:t xml:space="preserve">et </w:t>
      </w:r>
      <w:r w:rsidR="00C93BB2" w:rsidRPr="0023144A">
        <w:rPr>
          <w:rFonts w:ascii="Arial" w:hAnsi="Arial" w:cs="Arial"/>
          <w:sz w:val="22"/>
        </w:rPr>
        <w:t>uddannelses</w:t>
      </w:r>
      <w:r w:rsidR="00526779" w:rsidRPr="0023144A">
        <w:rPr>
          <w:rFonts w:ascii="Arial" w:hAnsi="Arial" w:cs="Arial"/>
          <w:sz w:val="22"/>
        </w:rPr>
        <w:t xml:space="preserve">program for </w:t>
      </w:r>
      <w:r w:rsidR="003A1950" w:rsidRPr="0023144A">
        <w:rPr>
          <w:rFonts w:ascii="Arial" w:hAnsi="Arial" w:cs="Arial"/>
          <w:sz w:val="22"/>
        </w:rPr>
        <w:t>både</w:t>
      </w:r>
      <w:r w:rsidR="00AC7952" w:rsidRPr="0023144A">
        <w:rPr>
          <w:rFonts w:ascii="Arial" w:hAnsi="Arial" w:cs="Arial"/>
          <w:sz w:val="22"/>
        </w:rPr>
        <w:t xml:space="preserve"> første halvår og et program for andet halvår</w:t>
      </w:r>
      <w:r w:rsidR="0094622B">
        <w:rPr>
          <w:rFonts w:ascii="Arial" w:hAnsi="Arial" w:cs="Arial"/>
          <w:sz w:val="22"/>
        </w:rPr>
        <w:t>,</w:t>
      </w:r>
      <w:r w:rsidR="0005464D" w:rsidRPr="0023144A">
        <w:rPr>
          <w:rFonts w:ascii="Arial" w:hAnsi="Arial" w:cs="Arial"/>
          <w:sz w:val="22"/>
        </w:rPr>
        <w:t xml:space="preserve"> </w:t>
      </w:r>
      <w:r w:rsidR="00CC0C16" w:rsidRPr="0023144A">
        <w:rPr>
          <w:rFonts w:ascii="Arial" w:hAnsi="Arial" w:cs="Arial"/>
          <w:sz w:val="22"/>
        </w:rPr>
        <w:t>som</w:t>
      </w:r>
      <w:r w:rsidR="00C93BB2" w:rsidRPr="0023144A">
        <w:rPr>
          <w:rFonts w:ascii="Arial" w:hAnsi="Arial" w:cs="Arial"/>
          <w:sz w:val="22"/>
        </w:rPr>
        <w:t xml:space="preserve"> </w:t>
      </w:r>
      <w:r w:rsidR="00AC7952" w:rsidRPr="0023144A">
        <w:rPr>
          <w:rFonts w:ascii="Arial" w:hAnsi="Arial" w:cs="Arial"/>
          <w:sz w:val="22"/>
        </w:rPr>
        <w:t xml:space="preserve">udleveres ved starten </w:t>
      </w:r>
      <w:r w:rsidR="00053042" w:rsidRPr="0023144A">
        <w:rPr>
          <w:rFonts w:ascii="Arial" w:hAnsi="Arial" w:cs="Arial"/>
          <w:sz w:val="22"/>
        </w:rPr>
        <w:t xml:space="preserve">af </w:t>
      </w:r>
      <w:r w:rsidR="00AC7952" w:rsidRPr="0023144A">
        <w:rPr>
          <w:rFonts w:ascii="Arial" w:hAnsi="Arial" w:cs="Arial"/>
          <w:sz w:val="22"/>
        </w:rPr>
        <w:t>hver ansættelse</w:t>
      </w:r>
      <w:r w:rsidR="00C93BB2" w:rsidRPr="0023144A">
        <w:rPr>
          <w:rFonts w:ascii="Arial" w:hAnsi="Arial" w:cs="Arial"/>
          <w:sz w:val="22"/>
        </w:rPr>
        <w:t xml:space="preserve"> i </w:t>
      </w:r>
      <w:r w:rsidR="00AC7952" w:rsidRPr="0023144A">
        <w:rPr>
          <w:rFonts w:ascii="Arial" w:hAnsi="Arial" w:cs="Arial"/>
          <w:sz w:val="22"/>
        </w:rPr>
        <w:t xml:space="preserve">KBU </w:t>
      </w:r>
      <w:r w:rsidR="00C93BB2" w:rsidRPr="0023144A">
        <w:rPr>
          <w:rFonts w:ascii="Arial" w:hAnsi="Arial" w:cs="Arial"/>
          <w:sz w:val="22"/>
        </w:rPr>
        <w:t xml:space="preserve">forløbet. </w:t>
      </w:r>
    </w:p>
    <w:p w:rsidR="00C93BB2" w:rsidRPr="0023144A" w:rsidRDefault="00C93BB2" w:rsidP="00C93BB2">
      <w:pPr>
        <w:rPr>
          <w:rFonts w:ascii="Arial" w:hAnsi="Arial" w:cs="Arial"/>
          <w:sz w:val="22"/>
        </w:rPr>
      </w:pPr>
    </w:p>
    <w:p w:rsidR="00C93BB2" w:rsidRPr="0023144A" w:rsidRDefault="00C93BB2" w:rsidP="00C93BB2">
      <w:pPr>
        <w:rPr>
          <w:rFonts w:ascii="Arial" w:hAnsi="Arial" w:cs="Arial"/>
          <w:sz w:val="22"/>
        </w:rPr>
      </w:pPr>
    </w:p>
    <w:p w:rsidR="00C93BB2" w:rsidRPr="0023144A" w:rsidRDefault="00C93BB2" w:rsidP="00C93BB2">
      <w:pPr>
        <w:autoSpaceDE w:val="0"/>
        <w:autoSpaceDN w:val="0"/>
        <w:adjustRightInd w:val="0"/>
        <w:spacing w:before="60" w:after="60"/>
        <w:rPr>
          <w:rFonts w:ascii="Arial" w:hAnsi="Arial" w:cs="Arial"/>
          <w:b/>
          <w:i/>
          <w:sz w:val="22"/>
        </w:rPr>
      </w:pPr>
      <w:r w:rsidRPr="0023144A">
        <w:rPr>
          <w:rFonts w:ascii="Arial" w:hAnsi="Arial" w:cs="Arial"/>
          <w:b/>
          <w:sz w:val="22"/>
        </w:rPr>
        <w:t>Specielle regionale forhold</w:t>
      </w:r>
    </w:p>
    <w:p w:rsidR="004E3515" w:rsidRPr="0023144A" w:rsidRDefault="004E3515" w:rsidP="004E3515">
      <w:pPr>
        <w:autoSpaceDE w:val="0"/>
        <w:autoSpaceDN w:val="0"/>
        <w:adjustRightInd w:val="0"/>
        <w:rPr>
          <w:rFonts w:ascii="Arial" w:hAnsi="Arial" w:cs="Arial"/>
          <w:sz w:val="22"/>
        </w:rPr>
      </w:pPr>
      <w:r w:rsidRPr="0023144A">
        <w:rPr>
          <w:rFonts w:ascii="Arial" w:hAnsi="Arial" w:cs="Arial"/>
          <w:sz w:val="22"/>
        </w:rPr>
        <w:t>Det Regionale Råd for Lægers Videreuddannelse i Region Syddanmark har efter indstilling fra Det Regionale Uddannelsesudvalg for Den Kliniske Basisuddannelse vedtaget følgende:</w:t>
      </w:r>
    </w:p>
    <w:p w:rsidR="004E3515" w:rsidRPr="0023144A" w:rsidRDefault="004E3515" w:rsidP="004E3515">
      <w:pPr>
        <w:autoSpaceDE w:val="0"/>
        <w:autoSpaceDN w:val="0"/>
        <w:adjustRightInd w:val="0"/>
        <w:rPr>
          <w:rFonts w:ascii="Arial" w:hAnsi="Arial" w:cs="Arial"/>
          <w:sz w:val="22"/>
        </w:rPr>
      </w:pPr>
    </w:p>
    <w:p w:rsidR="004E3515" w:rsidRPr="0023144A" w:rsidRDefault="00CC0C16" w:rsidP="004E3515">
      <w:pPr>
        <w:autoSpaceDE w:val="0"/>
        <w:autoSpaceDN w:val="0"/>
        <w:adjustRightInd w:val="0"/>
        <w:rPr>
          <w:rFonts w:ascii="Arial" w:hAnsi="Arial" w:cs="Arial"/>
          <w:sz w:val="22"/>
        </w:rPr>
      </w:pPr>
      <w:r w:rsidRPr="0023144A">
        <w:rPr>
          <w:rFonts w:ascii="Arial" w:hAnsi="Arial" w:cs="Arial"/>
          <w:sz w:val="22"/>
        </w:rPr>
        <w:t>KBU u</w:t>
      </w:r>
      <w:r w:rsidR="004E3515" w:rsidRPr="0023144A">
        <w:rPr>
          <w:rFonts w:ascii="Arial" w:hAnsi="Arial" w:cs="Arial"/>
          <w:sz w:val="22"/>
        </w:rPr>
        <w:t>ddannelsen</w:t>
      </w:r>
      <w:r w:rsidRPr="0023144A">
        <w:rPr>
          <w:rFonts w:ascii="Arial" w:hAnsi="Arial" w:cs="Arial"/>
          <w:sz w:val="22"/>
        </w:rPr>
        <w:t>,</w:t>
      </w:r>
      <w:r w:rsidR="004E3515" w:rsidRPr="0023144A">
        <w:rPr>
          <w:rFonts w:ascii="Arial" w:hAnsi="Arial" w:cs="Arial"/>
          <w:sz w:val="22"/>
        </w:rPr>
        <w:t xml:space="preserve"> </w:t>
      </w:r>
      <w:r w:rsidRPr="0023144A">
        <w:rPr>
          <w:rFonts w:ascii="Arial" w:hAnsi="Arial" w:cs="Arial"/>
          <w:sz w:val="22"/>
        </w:rPr>
        <w:t xml:space="preserve">som </w:t>
      </w:r>
      <w:r w:rsidR="006E6BC4" w:rsidRPr="0023144A">
        <w:rPr>
          <w:rFonts w:ascii="Arial" w:hAnsi="Arial" w:cs="Arial"/>
          <w:sz w:val="22"/>
        </w:rPr>
        <w:t>består af</w:t>
      </w:r>
      <w:r w:rsidRPr="0023144A">
        <w:rPr>
          <w:rFonts w:ascii="Arial" w:hAnsi="Arial" w:cs="Arial"/>
          <w:sz w:val="22"/>
        </w:rPr>
        <w:t xml:space="preserve"> to </w:t>
      </w:r>
      <w:r w:rsidR="0067512C" w:rsidRPr="0023144A">
        <w:rPr>
          <w:rFonts w:ascii="Arial" w:hAnsi="Arial" w:cs="Arial"/>
          <w:sz w:val="22"/>
        </w:rPr>
        <w:t>ansættelser af 6 måneders varighed</w:t>
      </w:r>
      <w:r w:rsidRPr="0023144A">
        <w:rPr>
          <w:rFonts w:ascii="Arial" w:hAnsi="Arial" w:cs="Arial"/>
          <w:sz w:val="22"/>
        </w:rPr>
        <w:t>,</w:t>
      </w:r>
      <w:r w:rsidR="0067512C" w:rsidRPr="0023144A">
        <w:rPr>
          <w:rFonts w:ascii="Arial" w:hAnsi="Arial" w:cs="Arial"/>
          <w:sz w:val="22"/>
        </w:rPr>
        <w:t xml:space="preserve"> </w:t>
      </w:r>
      <w:r w:rsidR="004E3515" w:rsidRPr="0023144A">
        <w:rPr>
          <w:rFonts w:ascii="Arial" w:hAnsi="Arial" w:cs="Arial"/>
          <w:sz w:val="22"/>
        </w:rPr>
        <w:t xml:space="preserve">påbegyndes altid med ansættelse på en sygehusafdeling. Det kan være en </w:t>
      </w:r>
      <w:r w:rsidR="00D33FDD" w:rsidRPr="0023144A">
        <w:rPr>
          <w:rFonts w:ascii="Arial" w:hAnsi="Arial" w:cs="Arial"/>
          <w:sz w:val="22"/>
        </w:rPr>
        <w:t xml:space="preserve">FAM, en </w:t>
      </w:r>
      <w:r w:rsidR="004E3515" w:rsidRPr="0023144A">
        <w:rPr>
          <w:rFonts w:ascii="Arial" w:hAnsi="Arial" w:cs="Arial"/>
          <w:sz w:val="22"/>
        </w:rPr>
        <w:t xml:space="preserve">intern medicinsk, en kirurgisk eller en ortopædkirurgisk afdeling. </w:t>
      </w:r>
    </w:p>
    <w:p w:rsidR="004E3515" w:rsidRPr="0023144A" w:rsidRDefault="004E3515" w:rsidP="004E3515">
      <w:pPr>
        <w:autoSpaceDE w:val="0"/>
        <w:autoSpaceDN w:val="0"/>
        <w:adjustRightInd w:val="0"/>
        <w:rPr>
          <w:rFonts w:ascii="Arial" w:hAnsi="Arial" w:cs="Arial"/>
          <w:sz w:val="22"/>
        </w:rPr>
      </w:pPr>
    </w:p>
    <w:p w:rsidR="004E3515" w:rsidRPr="0023144A" w:rsidRDefault="004E3515" w:rsidP="004E3515">
      <w:pPr>
        <w:autoSpaceDE w:val="0"/>
        <w:autoSpaceDN w:val="0"/>
        <w:adjustRightInd w:val="0"/>
        <w:rPr>
          <w:rFonts w:ascii="Arial" w:hAnsi="Arial" w:cs="Arial"/>
          <w:sz w:val="22"/>
        </w:rPr>
      </w:pPr>
      <w:r w:rsidRPr="0023144A">
        <w:rPr>
          <w:rFonts w:ascii="Arial" w:hAnsi="Arial" w:cs="Arial"/>
          <w:sz w:val="22"/>
        </w:rPr>
        <w:t xml:space="preserve">Der findes følgende </w:t>
      </w:r>
      <w:r w:rsidR="00CC770A" w:rsidRPr="0023144A">
        <w:rPr>
          <w:rFonts w:ascii="Arial" w:hAnsi="Arial" w:cs="Arial"/>
          <w:sz w:val="22"/>
        </w:rPr>
        <w:t>kombinationsmuligheder:</w:t>
      </w:r>
      <w:r w:rsidRPr="0023144A">
        <w:rPr>
          <w:rFonts w:ascii="Arial" w:hAnsi="Arial" w:cs="Arial"/>
          <w:sz w:val="22"/>
        </w:rPr>
        <w:t xml:space="preserve"> </w:t>
      </w:r>
    </w:p>
    <w:tbl>
      <w:tblPr>
        <w:tblStyle w:val="Tabel-Elegant"/>
        <w:tblW w:w="0" w:type="auto"/>
        <w:tblLook w:val="01E0" w:firstRow="1" w:lastRow="1" w:firstColumn="1" w:lastColumn="1" w:noHBand="0" w:noVBand="0"/>
        <w:tblCaption w:val="Ansættelse"/>
      </w:tblPr>
      <w:tblGrid>
        <w:gridCol w:w="1917"/>
        <w:gridCol w:w="1620"/>
      </w:tblGrid>
      <w:tr w:rsidR="004E3515" w:rsidRPr="0023144A" w:rsidTr="00ED7EB9">
        <w:trPr>
          <w:cnfStyle w:val="100000000000" w:firstRow="1" w:lastRow="0" w:firstColumn="0" w:lastColumn="0" w:oddVBand="0" w:evenVBand="0" w:oddHBand="0" w:evenHBand="0" w:firstRowFirstColumn="0" w:firstRowLastColumn="0" w:lastRowFirstColumn="0" w:lastRowLastColumn="0"/>
          <w:trHeight w:val="239"/>
          <w:tblHeader/>
        </w:trPr>
        <w:tc>
          <w:tcPr>
            <w:tcW w:w="1908" w:type="dxa"/>
          </w:tcPr>
          <w:p w:rsidR="004E3515" w:rsidRPr="0023144A" w:rsidRDefault="004E3515" w:rsidP="00D75AC3">
            <w:pPr>
              <w:autoSpaceDE w:val="0"/>
              <w:autoSpaceDN w:val="0"/>
              <w:adjustRightInd w:val="0"/>
              <w:rPr>
                <w:rFonts w:ascii="Arial" w:hAnsi="Arial" w:cs="Arial"/>
                <w:b/>
                <w:sz w:val="18"/>
                <w:szCs w:val="20"/>
              </w:rPr>
            </w:pPr>
            <w:r w:rsidRPr="0023144A">
              <w:rPr>
                <w:rFonts w:ascii="Arial" w:hAnsi="Arial" w:cs="Arial"/>
                <w:b/>
                <w:sz w:val="18"/>
                <w:szCs w:val="20"/>
              </w:rPr>
              <w:t>1. ansættelse</w:t>
            </w:r>
          </w:p>
        </w:tc>
        <w:tc>
          <w:tcPr>
            <w:tcW w:w="1620" w:type="dxa"/>
          </w:tcPr>
          <w:p w:rsidR="004E3515" w:rsidRPr="0023144A" w:rsidRDefault="004E3515" w:rsidP="00D75AC3">
            <w:pPr>
              <w:autoSpaceDE w:val="0"/>
              <w:autoSpaceDN w:val="0"/>
              <w:adjustRightInd w:val="0"/>
              <w:rPr>
                <w:rFonts w:ascii="Arial" w:hAnsi="Arial" w:cs="Arial"/>
                <w:b/>
                <w:sz w:val="18"/>
                <w:szCs w:val="20"/>
              </w:rPr>
            </w:pPr>
            <w:r w:rsidRPr="0023144A">
              <w:rPr>
                <w:rFonts w:ascii="Arial" w:hAnsi="Arial" w:cs="Arial"/>
                <w:b/>
                <w:sz w:val="18"/>
                <w:szCs w:val="20"/>
              </w:rPr>
              <w:t>2. ansættelse</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rHeight w:val="239"/>
          <w:tblHeader/>
        </w:trPr>
        <w:tc>
          <w:tcPr>
            <w:tcW w:w="1908"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FAM</w:t>
            </w:r>
            <w:r w:rsidR="00A408BE" w:rsidRPr="0023144A">
              <w:rPr>
                <w:rFonts w:ascii="Arial" w:hAnsi="Arial" w:cs="Arial"/>
                <w:sz w:val="18"/>
                <w:szCs w:val="20"/>
              </w:rPr>
              <w:t>/</w:t>
            </w:r>
            <w:r w:rsidR="00986227" w:rsidRPr="0023144A">
              <w:rPr>
                <w:rFonts w:ascii="Arial" w:hAnsi="Arial" w:cs="Arial"/>
                <w:sz w:val="18"/>
                <w:szCs w:val="20"/>
              </w:rPr>
              <w:t>evt.</w:t>
            </w:r>
            <w:r w:rsidR="00DC42D6" w:rsidRPr="0023144A">
              <w:rPr>
                <w:rFonts w:ascii="Arial" w:hAnsi="Arial" w:cs="Arial"/>
                <w:sz w:val="18"/>
                <w:szCs w:val="20"/>
              </w:rPr>
              <w:t xml:space="preserve"> </w:t>
            </w:r>
            <w:r w:rsidR="00A408BE" w:rsidRPr="0023144A">
              <w:rPr>
                <w:rFonts w:ascii="Arial" w:hAnsi="Arial" w:cs="Arial"/>
                <w:sz w:val="18"/>
                <w:szCs w:val="20"/>
              </w:rPr>
              <w:t>stam afd</w:t>
            </w:r>
          </w:p>
        </w:tc>
        <w:tc>
          <w:tcPr>
            <w:tcW w:w="1620"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Almen praksis</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rHeight w:val="239"/>
          <w:tblHeader/>
        </w:trPr>
        <w:tc>
          <w:tcPr>
            <w:tcW w:w="1908"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FAM</w:t>
            </w:r>
            <w:r w:rsidR="00A408BE" w:rsidRPr="0023144A">
              <w:rPr>
                <w:rFonts w:ascii="Arial" w:hAnsi="Arial" w:cs="Arial"/>
                <w:sz w:val="18"/>
                <w:szCs w:val="20"/>
              </w:rPr>
              <w:t>/</w:t>
            </w:r>
            <w:r w:rsidR="00986227" w:rsidRPr="0023144A">
              <w:rPr>
                <w:rFonts w:ascii="Arial" w:hAnsi="Arial" w:cs="Arial"/>
                <w:sz w:val="18"/>
                <w:szCs w:val="20"/>
              </w:rPr>
              <w:t>evt.</w:t>
            </w:r>
            <w:r w:rsidR="00DC42D6" w:rsidRPr="0023144A">
              <w:rPr>
                <w:rFonts w:ascii="Arial" w:hAnsi="Arial" w:cs="Arial"/>
                <w:sz w:val="18"/>
                <w:szCs w:val="20"/>
              </w:rPr>
              <w:t xml:space="preserve"> </w:t>
            </w:r>
            <w:r w:rsidR="00A408BE" w:rsidRPr="0023144A">
              <w:rPr>
                <w:rFonts w:ascii="Arial" w:hAnsi="Arial" w:cs="Arial"/>
                <w:sz w:val="18"/>
                <w:szCs w:val="20"/>
              </w:rPr>
              <w:t>stam afd</w:t>
            </w:r>
          </w:p>
        </w:tc>
        <w:tc>
          <w:tcPr>
            <w:tcW w:w="1620"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Psykiatri</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rHeight w:val="239"/>
          <w:tblHeader/>
        </w:trPr>
        <w:tc>
          <w:tcPr>
            <w:tcW w:w="1908"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FAM</w:t>
            </w:r>
            <w:r w:rsidR="00A408BE" w:rsidRPr="0023144A">
              <w:rPr>
                <w:rFonts w:ascii="Arial" w:hAnsi="Arial" w:cs="Arial"/>
                <w:sz w:val="18"/>
                <w:szCs w:val="20"/>
              </w:rPr>
              <w:t>/</w:t>
            </w:r>
            <w:r w:rsidR="00986227" w:rsidRPr="0023144A">
              <w:rPr>
                <w:rFonts w:ascii="Arial" w:hAnsi="Arial" w:cs="Arial"/>
                <w:sz w:val="18"/>
                <w:szCs w:val="20"/>
              </w:rPr>
              <w:t>evt.</w:t>
            </w:r>
            <w:r w:rsidR="00DC42D6" w:rsidRPr="0023144A">
              <w:rPr>
                <w:rFonts w:ascii="Arial" w:hAnsi="Arial" w:cs="Arial"/>
                <w:sz w:val="18"/>
                <w:szCs w:val="20"/>
              </w:rPr>
              <w:t xml:space="preserve"> </w:t>
            </w:r>
            <w:r w:rsidR="00A408BE" w:rsidRPr="0023144A">
              <w:rPr>
                <w:rFonts w:ascii="Arial" w:hAnsi="Arial" w:cs="Arial"/>
                <w:sz w:val="18"/>
                <w:szCs w:val="20"/>
              </w:rPr>
              <w:t>stam afd</w:t>
            </w:r>
          </w:p>
        </w:tc>
        <w:tc>
          <w:tcPr>
            <w:tcW w:w="1620" w:type="dxa"/>
          </w:tcPr>
          <w:p w:rsidR="00DB1503" w:rsidRPr="0023144A" w:rsidRDefault="00DB1503" w:rsidP="0054416A">
            <w:pPr>
              <w:autoSpaceDE w:val="0"/>
              <w:autoSpaceDN w:val="0"/>
              <w:adjustRightInd w:val="0"/>
              <w:rPr>
                <w:rFonts w:ascii="Arial" w:hAnsi="Arial" w:cs="Arial"/>
                <w:sz w:val="18"/>
                <w:szCs w:val="20"/>
              </w:rPr>
            </w:pPr>
            <w:r w:rsidRPr="0023144A">
              <w:rPr>
                <w:rFonts w:ascii="Arial" w:hAnsi="Arial" w:cs="Arial"/>
                <w:sz w:val="18"/>
                <w:szCs w:val="20"/>
              </w:rPr>
              <w:t>Onkologi</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rHeight w:val="239"/>
          <w:tblHeader/>
        </w:trPr>
        <w:tc>
          <w:tcPr>
            <w:tcW w:w="1908"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Intern medicin</w:t>
            </w:r>
          </w:p>
        </w:tc>
        <w:tc>
          <w:tcPr>
            <w:tcW w:w="1620"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Almen praksis</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blHeader/>
        </w:trPr>
        <w:tc>
          <w:tcPr>
            <w:tcW w:w="1908"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Intern medicin</w:t>
            </w:r>
          </w:p>
        </w:tc>
        <w:tc>
          <w:tcPr>
            <w:tcW w:w="1620"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Psykiatri</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blHeader/>
        </w:trPr>
        <w:tc>
          <w:tcPr>
            <w:tcW w:w="1908"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Intern medicin</w:t>
            </w:r>
          </w:p>
        </w:tc>
        <w:tc>
          <w:tcPr>
            <w:tcW w:w="1620"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Onkologi</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blHeader/>
        </w:trPr>
        <w:tc>
          <w:tcPr>
            <w:tcW w:w="1908"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Kirurgi</w:t>
            </w:r>
          </w:p>
        </w:tc>
        <w:tc>
          <w:tcPr>
            <w:tcW w:w="1620"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Almen praksis</w:t>
            </w:r>
          </w:p>
        </w:tc>
      </w:tr>
      <w:tr w:rsidR="00DB1503" w:rsidRPr="0023144A" w:rsidTr="00ED7EB9">
        <w:trPr>
          <w:cnfStyle w:val="100000000000" w:firstRow="1" w:lastRow="0" w:firstColumn="0" w:lastColumn="0" w:oddVBand="0" w:evenVBand="0" w:oddHBand="0" w:evenHBand="0" w:firstRowFirstColumn="0" w:firstRowLastColumn="0" w:lastRowFirstColumn="0" w:lastRowLastColumn="0"/>
          <w:tblHeader/>
        </w:trPr>
        <w:tc>
          <w:tcPr>
            <w:tcW w:w="1908"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Ortopædkirurgi</w:t>
            </w:r>
          </w:p>
        </w:tc>
        <w:tc>
          <w:tcPr>
            <w:tcW w:w="1620" w:type="dxa"/>
          </w:tcPr>
          <w:p w:rsidR="00DB1503" w:rsidRPr="0023144A" w:rsidRDefault="00DB1503" w:rsidP="00D75AC3">
            <w:pPr>
              <w:autoSpaceDE w:val="0"/>
              <w:autoSpaceDN w:val="0"/>
              <w:adjustRightInd w:val="0"/>
              <w:rPr>
                <w:rFonts w:ascii="Arial" w:hAnsi="Arial" w:cs="Arial"/>
                <w:sz w:val="18"/>
                <w:szCs w:val="20"/>
              </w:rPr>
            </w:pPr>
            <w:r w:rsidRPr="0023144A">
              <w:rPr>
                <w:rFonts w:ascii="Arial" w:hAnsi="Arial" w:cs="Arial"/>
                <w:sz w:val="18"/>
                <w:szCs w:val="20"/>
              </w:rPr>
              <w:t>Almen praksis</w:t>
            </w:r>
          </w:p>
        </w:tc>
      </w:tr>
    </w:tbl>
    <w:p w:rsidR="004E3515" w:rsidRPr="0023144A" w:rsidRDefault="004E3515" w:rsidP="004E3515">
      <w:pPr>
        <w:autoSpaceDE w:val="0"/>
        <w:autoSpaceDN w:val="0"/>
        <w:adjustRightInd w:val="0"/>
        <w:rPr>
          <w:rFonts w:ascii="Arial" w:hAnsi="Arial" w:cs="Arial"/>
          <w:sz w:val="18"/>
          <w:szCs w:val="20"/>
        </w:rPr>
      </w:pPr>
    </w:p>
    <w:p w:rsidR="004E3515" w:rsidRPr="0023144A" w:rsidRDefault="004E3515" w:rsidP="004E3515">
      <w:pPr>
        <w:autoSpaceDE w:val="0"/>
        <w:autoSpaceDN w:val="0"/>
        <w:adjustRightInd w:val="0"/>
        <w:rPr>
          <w:rFonts w:ascii="Arial" w:hAnsi="Arial" w:cs="Arial"/>
          <w:color w:val="000000"/>
          <w:sz w:val="22"/>
        </w:rPr>
      </w:pPr>
      <w:r w:rsidRPr="0023144A">
        <w:rPr>
          <w:rFonts w:ascii="Arial" w:hAnsi="Arial" w:cs="Arial"/>
          <w:color w:val="000000"/>
          <w:sz w:val="22"/>
        </w:rPr>
        <w:t>Der afholdes 5 temadage i 2. ansættelse. Temadagene omhandler brede</w:t>
      </w:r>
      <w:r w:rsidR="00C41EC4" w:rsidRPr="0023144A">
        <w:rPr>
          <w:rFonts w:ascii="Arial" w:hAnsi="Arial" w:cs="Arial"/>
          <w:color w:val="000000"/>
          <w:sz w:val="22"/>
        </w:rPr>
        <w:t xml:space="preserve"> og tværgående</w:t>
      </w:r>
      <w:r w:rsidR="00A6252F" w:rsidRPr="0023144A">
        <w:rPr>
          <w:rFonts w:ascii="Arial" w:hAnsi="Arial" w:cs="Arial"/>
          <w:color w:val="000000"/>
          <w:sz w:val="22"/>
        </w:rPr>
        <w:t xml:space="preserve"> problemstillinger</w:t>
      </w:r>
      <w:r w:rsidR="00EB7EE7" w:rsidRPr="0023144A">
        <w:rPr>
          <w:rFonts w:ascii="Arial" w:hAnsi="Arial" w:cs="Arial"/>
          <w:color w:val="000000"/>
          <w:sz w:val="22"/>
        </w:rPr>
        <w:t xml:space="preserve"> </w:t>
      </w:r>
      <w:r w:rsidRPr="0023144A">
        <w:rPr>
          <w:rFonts w:ascii="Arial" w:hAnsi="Arial" w:cs="Arial"/>
          <w:color w:val="000000"/>
          <w:sz w:val="22"/>
        </w:rPr>
        <w:t>relevante for alle læger uanset senere specialevalg inden</w:t>
      </w:r>
      <w:r w:rsidR="00BC5DF5">
        <w:rPr>
          <w:rFonts w:ascii="Arial" w:hAnsi="Arial" w:cs="Arial"/>
          <w:color w:val="000000"/>
          <w:sz w:val="22"/>
        </w:rPr>
        <w:t xml:space="preserve"> </w:t>
      </w:r>
      <w:r w:rsidRPr="0023144A">
        <w:rPr>
          <w:rFonts w:ascii="Arial" w:hAnsi="Arial" w:cs="Arial"/>
          <w:color w:val="000000"/>
          <w:sz w:val="22"/>
        </w:rPr>
        <w:t>for almen medicin, psyki</w:t>
      </w:r>
      <w:r w:rsidR="00C41EC4" w:rsidRPr="0023144A">
        <w:rPr>
          <w:rFonts w:ascii="Arial" w:hAnsi="Arial" w:cs="Arial"/>
          <w:color w:val="000000"/>
          <w:sz w:val="22"/>
        </w:rPr>
        <w:t>atri og onkologi samt opfølgende</w:t>
      </w:r>
      <w:r w:rsidRPr="0023144A">
        <w:rPr>
          <w:rFonts w:ascii="Arial" w:hAnsi="Arial" w:cs="Arial"/>
          <w:color w:val="000000"/>
          <w:sz w:val="22"/>
        </w:rPr>
        <w:t xml:space="preserve"> karrierevejledning (dette er introduceret på læringskurset). </w:t>
      </w:r>
    </w:p>
    <w:p w:rsidR="00DB1503" w:rsidRPr="0023144A" w:rsidRDefault="00DB1503" w:rsidP="00C93BB2">
      <w:pPr>
        <w:rPr>
          <w:rFonts w:ascii="Arial" w:hAnsi="Arial" w:cs="Arial"/>
          <w:sz w:val="22"/>
        </w:rPr>
      </w:pPr>
    </w:p>
    <w:p w:rsidR="00C93BB2" w:rsidRPr="0023144A" w:rsidRDefault="00494747" w:rsidP="0094622B">
      <w:pPr>
        <w:widowControl w:val="0"/>
        <w:autoSpaceDE w:val="0"/>
        <w:autoSpaceDN w:val="0"/>
        <w:adjustRightInd w:val="0"/>
        <w:rPr>
          <w:rFonts w:ascii="Arial" w:hAnsi="Arial" w:cs="Arial"/>
          <w:sz w:val="22"/>
        </w:rPr>
      </w:pPr>
      <w:r w:rsidRPr="0023144A">
        <w:rPr>
          <w:rFonts w:ascii="Arial" w:hAnsi="Arial" w:cs="Arial"/>
          <w:sz w:val="22"/>
        </w:rPr>
        <w:t>Yderligere praktiske oplysninger/hjælp kan få</w:t>
      </w:r>
      <w:r w:rsidR="00EB7EE7" w:rsidRPr="0023144A">
        <w:rPr>
          <w:rFonts w:ascii="Arial" w:hAnsi="Arial" w:cs="Arial"/>
          <w:sz w:val="22"/>
        </w:rPr>
        <w:t>s</w:t>
      </w:r>
      <w:r w:rsidRPr="0023144A">
        <w:rPr>
          <w:rFonts w:ascii="Arial" w:hAnsi="Arial" w:cs="Arial"/>
          <w:sz w:val="22"/>
        </w:rPr>
        <w:t xml:space="preserve"> via </w:t>
      </w:r>
      <w:r w:rsidR="00C93BB2" w:rsidRPr="0023144A">
        <w:rPr>
          <w:rFonts w:ascii="Arial" w:hAnsi="Arial" w:cs="Arial"/>
          <w:sz w:val="22"/>
        </w:rPr>
        <w:t xml:space="preserve">Den </w:t>
      </w:r>
      <w:r w:rsidRPr="0023144A">
        <w:rPr>
          <w:rFonts w:ascii="Arial" w:hAnsi="Arial" w:cs="Arial"/>
          <w:sz w:val="22"/>
        </w:rPr>
        <w:t xml:space="preserve">Regionale </w:t>
      </w:r>
      <w:r w:rsidR="00C93BB2" w:rsidRPr="0023144A">
        <w:rPr>
          <w:rFonts w:ascii="Arial" w:hAnsi="Arial" w:cs="Arial"/>
          <w:sz w:val="22"/>
        </w:rPr>
        <w:t>Lægelig</w:t>
      </w:r>
      <w:r w:rsidR="00EB7EE7" w:rsidRPr="0023144A">
        <w:rPr>
          <w:rFonts w:ascii="Arial" w:hAnsi="Arial" w:cs="Arial"/>
          <w:sz w:val="22"/>
        </w:rPr>
        <w:t>e</w:t>
      </w:r>
      <w:r w:rsidR="00C93BB2" w:rsidRPr="0023144A">
        <w:rPr>
          <w:rFonts w:ascii="Arial" w:hAnsi="Arial" w:cs="Arial"/>
          <w:sz w:val="22"/>
        </w:rPr>
        <w:t xml:space="preserve"> Videreuddannelse i Vejle (</w:t>
      </w:r>
      <w:r w:rsidR="0027389B" w:rsidRPr="0023144A">
        <w:rPr>
          <w:rFonts w:ascii="Arial" w:hAnsi="Arial" w:cs="Arial"/>
          <w:sz w:val="22"/>
        </w:rPr>
        <w:t>telefon: 76</w:t>
      </w:r>
      <w:r w:rsidR="00372549">
        <w:rPr>
          <w:rFonts w:ascii="Arial" w:hAnsi="Arial" w:cs="Arial"/>
          <w:sz w:val="22"/>
        </w:rPr>
        <w:t xml:space="preserve"> </w:t>
      </w:r>
      <w:r w:rsidR="0027389B" w:rsidRPr="0023144A">
        <w:rPr>
          <w:rFonts w:ascii="Arial" w:hAnsi="Arial" w:cs="Arial"/>
          <w:sz w:val="22"/>
        </w:rPr>
        <w:t>63</w:t>
      </w:r>
      <w:r w:rsidR="00372549">
        <w:rPr>
          <w:rFonts w:ascii="Arial" w:hAnsi="Arial" w:cs="Arial"/>
          <w:sz w:val="22"/>
        </w:rPr>
        <w:t xml:space="preserve"> </w:t>
      </w:r>
      <w:r w:rsidR="0027389B" w:rsidRPr="0023144A">
        <w:rPr>
          <w:rFonts w:ascii="Arial" w:hAnsi="Arial" w:cs="Arial"/>
          <w:sz w:val="22"/>
        </w:rPr>
        <w:t>14</w:t>
      </w:r>
      <w:r w:rsidR="00372549">
        <w:rPr>
          <w:rFonts w:ascii="Arial" w:hAnsi="Arial" w:cs="Arial"/>
          <w:sz w:val="22"/>
        </w:rPr>
        <w:t xml:space="preserve"> </w:t>
      </w:r>
      <w:r w:rsidR="0027389B" w:rsidRPr="0023144A">
        <w:rPr>
          <w:rFonts w:ascii="Arial" w:hAnsi="Arial" w:cs="Arial"/>
          <w:sz w:val="22"/>
        </w:rPr>
        <w:t>57</w:t>
      </w:r>
      <w:r w:rsidR="0059725E" w:rsidRPr="0023144A">
        <w:rPr>
          <w:rFonts w:ascii="Arial" w:hAnsi="Arial" w:cs="Arial"/>
          <w:sz w:val="22"/>
        </w:rPr>
        <w:t xml:space="preserve"> eller </w:t>
      </w:r>
      <w:r w:rsidR="00986227" w:rsidRPr="0023144A">
        <w:rPr>
          <w:rFonts w:ascii="Arial" w:hAnsi="Arial" w:cs="Arial"/>
          <w:sz w:val="22"/>
        </w:rPr>
        <w:t>e-mail</w:t>
      </w:r>
      <w:r w:rsidR="00A84214" w:rsidRPr="0023144A">
        <w:rPr>
          <w:rFonts w:ascii="Arial" w:hAnsi="Arial" w:cs="Arial"/>
          <w:sz w:val="22"/>
        </w:rPr>
        <w:t xml:space="preserve">: </w:t>
      </w:r>
      <w:hyperlink r:id="rId10" w:history="1">
        <w:r w:rsidR="0094622B" w:rsidRPr="00226879">
          <w:rPr>
            <w:rStyle w:val="Hyperlink"/>
            <w:rFonts w:ascii="Arial" w:hAnsi="Arial" w:cs="Arial"/>
            <w:sz w:val="22"/>
          </w:rPr>
          <w:t>videreud</w:t>
        </w:r>
        <w:r w:rsidR="0094622B" w:rsidRPr="00226879">
          <w:rPr>
            <w:rStyle w:val="Hyperlink"/>
            <w:rFonts w:ascii="Arial" w:hAnsi="Arial" w:cs="Arial"/>
            <w:sz w:val="22"/>
          </w:rPr>
          <w:t>d</w:t>
        </w:r>
        <w:r w:rsidR="0094622B" w:rsidRPr="00226879">
          <w:rPr>
            <w:rStyle w:val="Hyperlink"/>
            <w:rFonts w:ascii="Arial" w:hAnsi="Arial" w:cs="Arial"/>
            <w:sz w:val="22"/>
          </w:rPr>
          <w:t>annelsen@rsyd.dk</w:t>
        </w:r>
      </w:hyperlink>
      <w:r w:rsidR="0094622B">
        <w:rPr>
          <w:rFonts w:ascii="Arial" w:hAnsi="Arial" w:cs="Arial"/>
          <w:sz w:val="22"/>
        </w:rPr>
        <w:t xml:space="preserve"> </w:t>
      </w:r>
      <w:r w:rsidR="00C93BB2" w:rsidRPr="0023144A">
        <w:rPr>
          <w:rFonts w:ascii="Arial" w:hAnsi="Arial" w:cs="Arial"/>
          <w:sz w:val="22"/>
        </w:rPr>
        <w:t>eller hjemmeside</w:t>
      </w:r>
      <w:r w:rsidR="00AA6237" w:rsidRPr="0023144A">
        <w:rPr>
          <w:rFonts w:ascii="Arial" w:hAnsi="Arial" w:cs="Arial"/>
          <w:sz w:val="22"/>
        </w:rPr>
        <w:t>n</w:t>
      </w:r>
      <w:r w:rsidR="00C93BB2" w:rsidRPr="0023144A">
        <w:rPr>
          <w:rFonts w:ascii="Arial" w:hAnsi="Arial" w:cs="Arial"/>
          <w:sz w:val="22"/>
        </w:rPr>
        <w:t xml:space="preserve">: </w:t>
      </w:r>
      <w:hyperlink r:id="rId11" w:history="1">
        <w:r w:rsidR="0094622B" w:rsidRPr="00226879">
          <w:rPr>
            <w:rStyle w:val="Hyperlink"/>
            <w:rFonts w:ascii="Arial" w:hAnsi="Arial" w:cs="Arial"/>
            <w:sz w:val="22"/>
          </w:rPr>
          <w:t>www.videreudd</w:t>
        </w:r>
        <w:r w:rsidR="0094622B" w:rsidRPr="00226879">
          <w:rPr>
            <w:rStyle w:val="Hyperlink"/>
            <w:rFonts w:ascii="Arial" w:hAnsi="Arial" w:cs="Arial"/>
            <w:sz w:val="22"/>
          </w:rPr>
          <w:t>a</w:t>
        </w:r>
        <w:r w:rsidR="0094622B" w:rsidRPr="00226879">
          <w:rPr>
            <w:rStyle w:val="Hyperlink"/>
            <w:rFonts w:ascii="Arial" w:hAnsi="Arial" w:cs="Arial"/>
            <w:sz w:val="22"/>
          </w:rPr>
          <w:t>nnelsen-syd.dk</w:t>
        </w:r>
      </w:hyperlink>
      <w:r w:rsidR="00C93BB2" w:rsidRPr="0023144A">
        <w:rPr>
          <w:rFonts w:ascii="Arial" w:hAnsi="Arial" w:cs="Arial"/>
          <w:sz w:val="22"/>
        </w:rPr>
        <w:t>)</w:t>
      </w:r>
      <w:r w:rsidR="0094622B">
        <w:rPr>
          <w:rFonts w:ascii="Arial" w:hAnsi="Arial" w:cs="Arial"/>
          <w:sz w:val="22"/>
        </w:rPr>
        <w:t xml:space="preserve"> </w:t>
      </w:r>
    </w:p>
    <w:p w:rsidR="00C93BB2" w:rsidRPr="0023144A" w:rsidRDefault="00C93BB2" w:rsidP="00C93BB2">
      <w:pPr>
        <w:autoSpaceDE w:val="0"/>
        <w:autoSpaceDN w:val="0"/>
        <w:adjustRightInd w:val="0"/>
        <w:spacing w:before="60" w:after="60"/>
        <w:rPr>
          <w:rFonts w:ascii="Arial" w:hAnsi="Arial" w:cs="Arial"/>
          <w:sz w:val="22"/>
        </w:rPr>
      </w:pPr>
    </w:p>
    <w:p w:rsidR="00C93BB2" w:rsidRPr="006E6BC4" w:rsidRDefault="00C93BB2" w:rsidP="00C93BB2">
      <w:pPr>
        <w:pStyle w:val="Overskrift1"/>
        <w:rPr>
          <w:rFonts w:cs="Arial"/>
          <w:lang w:val="da-DK"/>
        </w:rPr>
      </w:pPr>
      <w:bookmarkStart w:id="24" w:name="_Toc54501083"/>
      <w:bookmarkStart w:id="25" w:name="_Toc62234156"/>
      <w:bookmarkStart w:id="26" w:name="_Toc253695298"/>
      <w:bookmarkStart w:id="27" w:name="_Toc280209043"/>
      <w:bookmarkStart w:id="28" w:name="_Toc280210162"/>
      <w:bookmarkStart w:id="29" w:name="_Toc280210244"/>
      <w:bookmarkStart w:id="30" w:name="_Toc280211212"/>
      <w:bookmarkStart w:id="31" w:name="_Toc280211334"/>
      <w:bookmarkStart w:id="32" w:name="_Toc280211542"/>
      <w:bookmarkStart w:id="33" w:name="_Toc280211597"/>
      <w:bookmarkStart w:id="34" w:name="_Toc280211686"/>
      <w:bookmarkStart w:id="35" w:name="_Toc280211826"/>
      <w:bookmarkStart w:id="36" w:name="_Toc280212112"/>
      <w:bookmarkStart w:id="37" w:name="_Toc280212398"/>
      <w:bookmarkStart w:id="38" w:name="_Toc280212751"/>
      <w:r w:rsidRPr="006E6BC4">
        <w:rPr>
          <w:rFonts w:cs="Arial"/>
          <w:lang w:val="da-DK"/>
        </w:rPr>
        <w:t>2. Uddannelsens opbygning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E6BC4">
        <w:rPr>
          <w:rFonts w:cs="Arial"/>
          <w:lang w:val="da-DK"/>
        </w:rPr>
        <w:t xml:space="preserve"> </w:t>
      </w:r>
    </w:p>
    <w:p w:rsidR="00C93BB2" w:rsidRPr="0023144A" w:rsidRDefault="00C93BB2" w:rsidP="00C93BB2">
      <w:pPr>
        <w:suppressAutoHyphens/>
        <w:spacing w:before="60" w:after="60"/>
        <w:rPr>
          <w:rFonts w:ascii="Arial" w:hAnsi="Arial" w:cs="Arial"/>
          <w:b/>
          <w:color w:val="0432FF"/>
          <w:sz w:val="22"/>
        </w:rPr>
      </w:pPr>
    </w:p>
    <w:p w:rsidR="00C93BB2" w:rsidRPr="0023144A" w:rsidRDefault="00C93BB2" w:rsidP="00C93BB2">
      <w:pPr>
        <w:autoSpaceDE w:val="0"/>
        <w:autoSpaceDN w:val="0"/>
        <w:adjustRightInd w:val="0"/>
        <w:outlineLvl w:val="0"/>
        <w:rPr>
          <w:rFonts w:ascii="Arial" w:hAnsi="Arial" w:cs="Arial"/>
          <w:b/>
          <w:bCs/>
          <w:color w:val="000000"/>
          <w:szCs w:val="28"/>
        </w:rPr>
      </w:pPr>
      <w:bookmarkStart w:id="39" w:name="_Toc54501085"/>
      <w:bookmarkStart w:id="40" w:name="_Toc62234158"/>
      <w:bookmarkStart w:id="41" w:name="_Toc253695307"/>
      <w:bookmarkStart w:id="42" w:name="_Toc280209053"/>
      <w:bookmarkStart w:id="43" w:name="_Toc280210172"/>
      <w:bookmarkStart w:id="44" w:name="_Toc280210254"/>
      <w:bookmarkStart w:id="45" w:name="_Toc280211220"/>
      <w:bookmarkStart w:id="46" w:name="_Toc280211342"/>
      <w:bookmarkStart w:id="47" w:name="_Toc280211545"/>
      <w:bookmarkStart w:id="48" w:name="_Toc280211600"/>
      <w:bookmarkStart w:id="49" w:name="_Toc280211689"/>
      <w:bookmarkStart w:id="50" w:name="_Toc280211829"/>
      <w:bookmarkStart w:id="51" w:name="_Toc280212114"/>
      <w:bookmarkStart w:id="52" w:name="_Toc280212400"/>
      <w:bookmarkStart w:id="53" w:name="_Toc280212753"/>
      <w:r w:rsidRPr="0023144A">
        <w:rPr>
          <w:rFonts w:ascii="Arial" w:hAnsi="Arial" w:cs="Arial"/>
          <w:b/>
          <w:color w:val="000000"/>
          <w:szCs w:val="28"/>
        </w:rPr>
        <w:lastRenderedPageBreak/>
        <w:t>Præsentation og</w:t>
      </w:r>
      <w:r w:rsidRPr="0023144A">
        <w:rPr>
          <w:rFonts w:ascii="Arial" w:hAnsi="Arial" w:cs="Arial"/>
          <w:color w:val="000000"/>
          <w:sz w:val="22"/>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3144A">
        <w:rPr>
          <w:rFonts w:ascii="Arial" w:hAnsi="Arial" w:cs="Arial"/>
          <w:b/>
          <w:bCs/>
          <w:color w:val="000000"/>
          <w:szCs w:val="28"/>
        </w:rPr>
        <w:t>beskrivelse</w:t>
      </w:r>
      <w:r w:rsidR="00567D30" w:rsidRPr="0023144A">
        <w:rPr>
          <w:rFonts w:ascii="Arial" w:hAnsi="Arial" w:cs="Arial"/>
          <w:b/>
          <w:bCs/>
          <w:color w:val="000000"/>
          <w:szCs w:val="28"/>
        </w:rPr>
        <w:t xml:space="preserve"> af </w:t>
      </w:r>
      <w:r w:rsidR="00FF0541" w:rsidRPr="0023144A">
        <w:rPr>
          <w:rFonts w:ascii="Arial" w:hAnsi="Arial" w:cs="Arial"/>
          <w:b/>
          <w:bCs/>
          <w:szCs w:val="28"/>
        </w:rPr>
        <w:t>afdelingen</w:t>
      </w:r>
      <w:r w:rsidRPr="0023144A">
        <w:rPr>
          <w:rFonts w:ascii="Arial" w:hAnsi="Arial" w:cs="Arial"/>
          <w:b/>
          <w:bCs/>
          <w:color w:val="000000"/>
          <w:szCs w:val="28"/>
        </w:rPr>
        <w:t xml:space="preserve">, </w:t>
      </w:r>
      <w:r w:rsidRPr="0023144A">
        <w:rPr>
          <w:rFonts w:ascii="Arial" w:hAnsi="Arial" w:cs="Arial"/>
          <w:b/>
          <w:color w:val="000000"/>
          <w:szCs w:val="28"/>
        </w:rPr>
        <w:t>herunder organisering af faglige funktioner og læringsrammerne</w:t>
      </w:r>
    </w:p>
    <w:p w:rsidR="00C93BB2" w:rsidRPr="0023144A" w:rsidRDefault="00C93BB2" w:rsidP="00C93BB2">
      <w:pPr>
        <w:jc w:val="center"/>
        <w:rPr>
          <w:rFonts w:ascii="Arial" w:hAnsi="Arial" w:cs="Arial"/>
          <w:b/>
          <w:i/>
          <w:sz w:val="22"/>
        </w:rPr>
      </w:pPr>
    </w:p>
    <w:p w:rsidR="003F594E" w:rsidRDefault="00C93BB2" w:rsidP="00C93BB2">
      <w:pPr>
        <w:rPr>
          <w:rFonts w:ascii="Arial" w:hAnsi="Arial" w:cs="Arial"/>
          <w:color w:val="000000"/>
          <w:sz w:val="22"/>
        </w:rPr>
      </w:pPr>
      <w:bookmarkStart w:id="54" w:name="_Toc62234161"/>
      <w:bookmarkStart w:id="55" w:name="_Toc253695308"/>
      <w:bookmarkStart w:id="56" w:name="_Toc280209054"/>
      <w:bookmarkStart w:id="57" w:name="_Toc280210173"/>
      <w:bookmarkStart w:id="58" w:name="_Toc280210255"/>
      <w:bookmarkStart w:id="59" w:name="_Toc280211221"/>
      <w:bookmarkStart w:id="60" w:name="_Toc280211343"/>
      <w:bookmarkStart w:id="61" w:name="_Toc280211546"/>
      <w:bookmarkStart w:id="62" w:name="_Toc280211601"/>
      <w:bookmarkStart w:id="63" w:name="_Toc280211690"/>
      <w:bookmarkStart w:id="64" w:name="_Toc280211830"/>
      <w:bookmarkStart w:id="65" w:name="_Toc280212115"/>
      <w:bookmarkStart w:id="66" w:name="_Toc280212401"/>
      <w:bookmarkStart w:id="67" w:name="_Toc280212754"/>
      <w:bookmarkEnd w:id="39"/>
      <w:r w:rsidRPr="00A248F1">
        <w:rPr>
          <w:rFonts w:ascii="Arial" w:hAnsi="Arial" w:cs="Arial"/>
          <w:color w:val="000000"/>
          <w:sz w:val="22"/>
        </w:rPr>
        <w:t>Ansættelsesstedet generelt:</w:t>
      </w:r>
      <w:r w:rsidR="00485412" w:rsidRPr="00A248F1">
        <w:rPr>
          <w:rFonts w:ascii="Arial" w:hAnsi="Arial" w:cs="Arial"/>
          <w:color w:val="000000"/>
          <w:sz w:val="22"/>
        </w:rPr>
        <w:t xml:space="preserve"> </w:t>
      </w:r>
    </w:p>
    <w:p w:rsidR="00DB2BD5" w:rsidRPr="00A248F1" w:rsidRDefault="00485412" w:rsidP="00C93BB2">
      <w:pPr>
        <w:rPr>
          <w:rFonts w:ascii="Arial" w:hAnsi="Arial" w:cs="Arial"/>
          <w:color w:val="000000"/>
          <w:sz w:val="22"/>
        </w:rPr>
      </w:pPr>
      <w:r w:rsidRPr="00A248F1">
        <w:rPr>
          <w:rFonts w:ascii="Arial" w:hAnsi="Arial" w:cs="Arial"/>
          <w:color w:val="000000"/>
          <w:sz w:val="22"/>
        </w:rPr>
        <w:t xml:space="preserve">Afd. O er en del af OUH. Din uddannelse vil </w:t>
      </w:r>
      <w:r w:rsidR="00307DBE">
        <w:rPr>
          <w:rFonts w:ascii="Arial" w:hAnsi="Arial" w:cs="Arial"/>
          <w:color w:val="000000"/>
          <w:sz w:val="22"/>
        </w:rPr>
        <w:t xml:space="preserve">overvejende </w:t>
      </w:r>
      <w:r w:rsidRPr="00A248F1">
        <w:rPr>
          <w:rFonts w:ascii="Arial" w:hAnsi="Arial" w:cs="Arial"/>
          <w:color w:val="000000"/>
          <w:sz w:val="22"/>
        </w:rPr>
        <w:t>foregå på Svendborgmatriklen</w:t>
      </w:r>
      <w:r w:rsidR="00307DBE">
        <w:rPr>
          <w:rFonts w:ascii="Arial" w:hAnsi="Arial" w:cs="Arial"/>
          <w:color w:val="000000"/>
          <w:sz w:val="22"/>
        </w:rPr>
        <w:t xml:space="preserve"> men der kan blive tale om enkelte dage med tjeneste i Odense. Afdelingen er opbygget med </w:t>
      </w:r>
      <w:r w:rsidRPr="00A248F1">
        <w:rPr>
          <w:rFonts w:ascii="Arial" w:hAnsi="Arial" w:cs="Arial"/>
          <w:color w:val="000000"/>
          <w:sz w:val="22"/>
        </w:rPr>
        <w:t>sengeafsnit,</w:t>
      </w:r>
      <w:r w:rsidR="00307DBE">
        <w:rPr>
          <w:rFonts w:ascii="Arial" w:hAnsi="Arial" w:cs="Arial"/>
          <w:color w:val="000000"/>
          <w:sz w:val="22"/>
        </w:rPr>
        <w:t xml:space="preserve"> </w:t>
      </w:r>
      <w:r w:rsidRPr="00A248F1">
        <w:rPr>
          <w:rFonts w:ascii="Arial" w:hAnsi="Arial" w:cs="Arial"/>
          <w:color w:val="000000"/>
          <w:sz w:val="22"/>
        </w:rPr>
        <w:t>ambulatori</w:t>
      </w:r>
      <w:r w:rsidR="00307DBE">
        <w:rPr>
          <w:rFonts w:ascii="Arial" w:hAnsi="Arial" w:cs="Arial"/>
          <w:color w:val="000000"/>
          <w:sz w:val="22"/>
        </w:rPr>
        <w:t>um, dagkirurgisk operationsafsnit (fælles)</w:t>
      </w:r>
      <w:r w:rsidR="002E1E99">
        <w:rPr>
          <w:rFonts w:ascii="Arial" w:hAnsi="Arial" w:cs="Arial"/>
          <w:color w:val="000000"/>
          <w:sz w:val="22"/>
        </w:rPr>
        <w:t xml:space="preserve"> </w:t>
      </w:r>
      <w:r w:rsidR="00307DBE">
        <w:rPr>
          <w:rFonts w:ascii="Arial" w:hAnsi="Arial" w:cs="Arial"/>
          <w:color w:val="000000"/>
          <w:sz w:val="22"/>
        </w:rPr>
        <w:t>samt</w:t>
      </w:r>
      <w:r w:rsidRPr="00A248F1">
        <w:rPr>
          <w:rFonts w:ascii="Arial" w:hAnsi="Arial" w:cs="Arial"/>
          <w:color w:val="000000"/>
          <w:sz w:val="22"/>
        </w:rPr>
        <w:t xml:space="preserve"> operationsafsnit</w:t>
      </w:r>
      <w:r w:rsidR="00307DBE">
        <w:rPr>
          <w:rFonts w:ascii="Arial" w:hAnsi="Arial" w:cs="Arial"/>
          <w:color w:val="000000"/>
          <w:sz w:val="22"/>
        </w:rPr>
        <w:t xml:space="preserve"> (fælles)</w:t>
      </w:r>
      <w:r w:rsidRPr="00A248F1">
        <w:rPr>
          <w:rFonts w:ascii="Arial" w:hAnsi="Arial" w:cs="Arial"/>
          <w:color w:val="000000"/>
          <w:sz w:val="22"/>
        </w:rPr>
        <w:t>. Til Sygehuset er tilknyttet en fælles akut modtagelse (FAM), hvor afdelingen passer ska</w:t>
      </w:r>
      <w:r w:rsidR="008A65D6">
        <w:rPr>
          <w:rFonts w:ascii="Arial" w:hAnsi="Arial" w:cs="Arial"/>
          <w:color w:val="000000"/>
          <w:sz w:val="22"/>
        </w:rPr>
        <w:t>destuen hvad angår</w:t>
      </w:r>
      <w:r w:rsidRPr="00A248F1">
        <w:rPr>
          <w:rFonts w:ascii="Arial" w:hAnsi="Arial" w:cs="Arial"/>
          <w:color w:val="000000"/>
          <w:sz w:val="22"/>
        </w:rPr>
        <w:t xml:space="preserve"> ortopædkirurgiske patienter.</w:t>
      </w:r>
    </w:p>
    <w:p w:rsidR="00485412" w:rsidRPr="00A248F1" w:rsidRDefault="00485412" w:rsidP="00C93BB2">
      <w:pPr>
        <w:rPr>
          <w:rFonts w:ascii="Arial" w:hAnsi="Arial" w:cs="Arial"/>
          <w:color w:val="000000"/>
          <w:sz w:val="22"/>
        </w:rPr>
      </w:pPr>
      <w:r w:rsidRPr="00A248F1">
        <w:rPr>
          <w:rFonts w:ascii="Arial" w:hAnsi="Arial" w:cs="Arial"/>
          <w:color w:val="000000"/>
          <w:sz w:val="22"/>
        </w:rPr>
        <w:t>Du får mulighed for at se og behandle akutte patienter og følge dem</w:t>
      </w:r>
      <w:r w:rsidR="008A65D6">
        <w:rPr>
          <w:rFonts w:ascii="Arial" w:hAnsi="Arial" w:cs="Arial"/>
          <w:color w:val="000000"/>
          <w:sz w:val="22"/>
        </w:rPr>
        <w:t xml:space="preserve"> igen via et skadeambulatorium. Skadeambulatorierne er med mulighed for supervision af speciallæge. </w:t>
      </w:r>
      <w:r w:rsidRPr="00A248F1">
        <w:rPr>
          <w:rFonts w:ascii="Arial" w:hAnsi="Arial" w:cs="Arial"/>
          <w:color w:val="000000"/>
          <w:sz w:val="22"/>
        </w:rPr>
        <w:t>Der er mulighed for at gå stuegang og komme med til enkelte operationer.</w:t>
      </w:r>
    </w:p>
    <w:p w:rsidR="00485412" w:rsidRPr="00A248F1" w:rsidRDefault="008A65D6" w:rsidP="00C93BB2">
      <w:pPr>
        <w:rPr>
          <w:rFonts w:ascii="Arial" w:hAnsi="Arial" w:cs="Arial"/>
          <w:color w:val="000000"/>
          <w:sz w:val="22"/>
        </w:rPr>
      </w:pPr>
      <w:r>
        <w:rPr>
          <w:rFonts w:ascii="Arial" w:hAnsi="Arial" w:cs="Arial"/>
          <w:color w:val="000000"/>
          <w:sz w:val="22"/>
        </w:rPr>
        <w:t xml:space="preserve">I FAM </w:t>
      </w:r>
      <w:r w:rsidR="00307DBE">
        <w:rPr>
          <w:rFonts w:ascii="Arial" w:hAnsi="Arial" w:cs="Arial"/>
          <w:color w:val="000000"/>
          <w:sz w:val="22"/>
        </w:rPr>
        <w:t xml:space="preserve">er </w:t>
      </w:r>
      <w:r>
        <w:rPr>
          <w:rFonts w:ascii="Arial" w:hAnsi="Arial" w:cs="Arial"/>
          <w:color w:val="000000"/>
          <w:sz w:val="22"/>
        </w:rPr>
        <w:t>d</w:t>
      </w:r>
      <w:r w:rsidR="00307DBE">
        <w:rPr>
          <w:rFonts w:ascii="Arial" w:hAnsi="Arial" w:cs="Arial"/>
          <w:color w:val="000000"/>
          <w:sz w:val="22"/>
        </w:rPr>
        <w:t>er god mulighed for supervision af</w:t>
      </w:r>
      <w:r w:rsidR="00485412" w:rsidRPr="00A248F1">
        <w:rPr>
          <w:rFonts w:ascii="Arial" w:hAnsi="Arial" w:cs="Arial"/>
          <w:color w:val="000000"/>
          <w:sz w:val="22"/>
        </w:rPr>
        <w:t xml:space="preserve"> mellemvagt og bagvagt</w:t>
      </w:r>
      <w:r w:rsidR="00A248F1">
        <w:rPr>
          <w:rFonts w:ascii="Arial" w:hAnsi="Arial" w:cs="Arial"/>
          <w:color w:val="000000"/>
          <w:sz w:val="22"/>
        </w:rPr>
        <w:t xml:space="preserve"> </w:t>
      </w:r>
      <w:r w:rsidR="00485412" w:rsidRPr="00A248F1">
        <w:rPr>
          <w:rFonts w:ascii="Arial" w:hAnsi="Arial" w:cs="Arial"/>
          <w:color w:val="000000"/>
          <w:sz w:val="22"/>
        </w:rPr>
        <w:t>(speciallæge).</w:t>
      </w:r>
      <w:r>
        <w:rPr>
          <w:rFonts w:ascii="Arial" w:hAnsi="Arial" w:cs="Arial"/>
          <w:color w:val="000000"/>
          <w:sz w:val="22"/>
        </w:rPr>
        <w:t xml:space="preserve"> Der arbejdes aktuelt på, at bagvagten er mere tilstede i FAM i dagtiden.</w:t>
      </w:r>
    </w:p>
    <w:p w:rsidR="001451A4" w:rsidRDefault="001451A4" w:rsidP="004F0BA3">
      <w:pPr>
        <w:autoSpaceDE w:val="0"/>
        <w:autoSpaceDN w:val="0"/>
        <w:adjustRightInd w:val="0"/>
        <w:rPr>
          <w:rFonts w:ascii="Arial" w:hAnsi="Arial" w:cs="Arial"/>
          <w:b/>
          <w:sz w:val="22"/>
        </w:rPr>
      </w:pPr>
    </w:p>
    <w:p w:rsidR="00FF0541" w:rsidRPr="007731A4" w:rsidRDefault="00A248F1" w:rsidP="004F0BA3">
      <w:pPr>
        <w:autoSpaceDE w:val="0"/>
        <w:autoSpaceDN w:val="0"/>
        <w:adjustRightInd w:val="0"/>
        <w:rPr>
          <w:rFonts w:ascii="Arial" w:hAnsi="Arial" w:cs="Arial"/>
          <w:i/>
          <w:color w:val="000000"/>
        </w:rPr>
      </w:pPr>
      <w:r>
        <w:rPr>
          <w:rFonts w:ascii="Arial" w:hAnsi="Arial" w:cs="Arial"/>
          <w:b/>
          <w:sz w:val="22"/>
        </w:rPr>
        <w:br w:type="page"/>
      </w:r>
      <w:r w:rsidR="001451A4" w:rsidRPr="007731A4">
        <w:rPr>
          <w:rFonts w:ascii="Arial" w:hAnsi="Arial" w:cs="Arial"/>
          <w:b/>
        </w:rPr>
        <w:lastRenderedPageBreak/>
        <w:t>Fagli</w:t>
      </w:r>
      <w:r w:rsidR="00C93BB2" w:rsidRPr="007731A4">
        <w:rPr>
          <w:rFonts w:ascii="Arial" w:hAnsi="Arial" w:cs="Arial"/>
          <w:b/>
        </w:rPr>
        <w:t>ge arbejdsfunktioner (funktionsbeskrivelse)</w:t>
      </w:r>
      <w:r w:rsidR="00255323" w:rsidRPr="007731A4">
        <w:rPr>
          <w:rFonts w:ascii="Arial" w:hAnsi="Arial" w:cs="Arial"/>
          <w:b/>
        </w:rPr>
        <w:t xml:space="preserve"> for KBU</w:t>
      </w:r>
      <w:r w:rsidR="00C93BB2" w:rsidRPr="007731A4">
        <w:rPr>
          <w:rFonts w:ascii="Arial" w:hAnsi="Arial" w:cs="Arial"/>
          <w:b/>
        </w:rPr>
        <w:t xml:space="preserve"> læger:</w:t>
      </w:r>
      <w:r w:rsidR="00FF0541" w:rsidRPr="007731A4">
        <w:rPr>
          <w:rFonts w:ascii="Arial" w:hAnsi="Arial" w:cs="Arial"/>
          <w:b/>
        </w:rPr>
        <w:br/>
      </w:r>
    </w:p>
    <w:tbl>
      <w:tblPr>
        <w:tblStyle w:val="Tabel-Gitter1"/>
        <w:tblW w:w="0" w:type="auto"/>
        <w:tblLook w:val="04A0" w:firstRow="1" w:lastRow="0" w:firstColumn="1" w:lastColumn="0" w:noHBand="0" w:noVBand="1"/>
        <w:tblCaption w:val="Skema"/>
      </w:tblPr>
      <w:tblGrid>
        <w:gridCol w:w="2093"/>
        <w:gridCol w:w="2786"/>
        <w:gridCol w:w="2857"/>
        <w:gridCol w:w="1892"/>
      </w:tblGrid>
      <w:tr w:rsidR="004F0BA3" w:rsidRPr="0023144A" w:rsidTr="00ED7EB9">
        <w:trPr>
          <w:tblHeader/>
        </w:trPr>
        <w:tc>
          <w:tcPr>
            <w:tcW w:w="2161" w:type="dxa"/>
          </w:tcPr>
          <w:p w:rsidR="004F0BA3" w:rsidRPr="0023144A" w:rsidRDefault="004F0BA3" w:rsidP="00EA35F0">
            <w:pPr>
              <w:tabs>
                <w:tab w:val="right" w:pos="1817"/>
              </w:tabs>
              <w:rPr>
                <w:rFonts w:ascii="Arial" w:hAnsi="Arial" w:cs="Arial"/>
                <w:b/>
                <w:color w:val="000000"/>
                <w:sz w:val="22"/>
              </w:rPr>
            </w:pPr>
            <w:r w:rsidRPr="0023144A">
              <w:rPr>
                <w:rFonts w:ascii="Arial" w:hAnsi="Arial" w:cs="Arial"/>
                <w:b/>
                <w:color w:val="000000"/>
                <w:sz w:val="22"/>
              </w:rPr>
              <w:t>Art</w:t>
            </w:r>
            <w:r w:rsidRPr="0023144A">
              <w:rPr>
                <w:rFonts w:ascii="Arial" w:hAnsi="Arial" w:cs="Arial"/>
                <w:b/>
                <w:color w:val="000000"/>
                <w:sz w:val="22"/>
              </w:rPr>
              <w:tab/>
            </w:r>
          </w:p>
        </w:tc>
        <w:tc>
          <w:tcPr>
            <w:tcW w:w="2806" w:type="dxa"/>
          </w:tcPr>
          <w:p w:rsidR="004F0BA3" w:rsidRPr="0023144A" w:rsidRDefault="004F0BA3" w:rsidP="00EA35F0">
            <w:pPr>
              <w:rPr>
                <w:rFonts w:ascii="Arial" w:hAnsi="Arial" w:cs="Arial"/>
                <w:b/>
                <w:color w:val="000000"/>
                <w:sz w:val="22"/>
              </w:rPr>
            </w:pPr>
            <w:r w:rsidRPr="0023144A">
              <w:rPr>
                <w:rFonts w:ascii="Arial" w:hAnsi="Arial" w:cs="Arial"/>
                <w:b/>
                <w:color w:val="000000"/>
                <w:sz w:val="22"/>
              </w:rPr>
              <w:t>Omfang</w:t>
            </w:r>
          </w:p>
        </w:tc>
        <w:tc>
          <w:tcPr>
            <w:tcW w:w="2981" w:type="dxa"/>
          </w:tcPr>
          <w:p w:rsidR="004F0BA3" w:rsidRPr="0023144A" w:rsidRDefault="004F0BA3" w:rsidP="00EA35F0">
            <w:pPr>
              <w:rPr>
                <w:rFonts w:ascii="Arial" w:hAnsi="Arial" w:cs="Arial"/>
                <w:b/>
                <w:color w:val="000000"/>
                <w:sz w:val="22"/>
              </w:rPr>
            </w:pPr>
            <w:r w:rsidRPr="0023144A">
              <w:rPr>
                <w:rFonts w:ascii="Arial" w:hAnsi="Arial" w:cs="Arial"/>
                <w:b/>
                <w:color w:val="000000"/>
                <w:sz w:val="22"/>
              </w:rPr>
              <w:t>Supervision</w:t>
            </w:r>
          </w:p>
        </w:tc>
        <w:tc>
          <w:tcPr>
            <w:tcW w:w="1906" w:type="dxa"/>
          </w:tcPr>
          <w:p w:rsidR="004F0BA3" w:rsidRPr="0023144A" w:rsidRDefault="004F0BA3" w:rsidP="00EA35F0">
            <w:pPr>
              <w:rPr>
                <w:rFonts w:ascii="Arial" w:hAnsi="Arial" w:cs="Arial"/>
                <w:b/>
                <w:color w:val="000000"/>
                <w:sz w:val="22"/>
              </w:rPr>
            </w:pPr>
            <w:r w:rsidRPr="0023144A">
              <w:rPr>
                <w:rFonts w:ascii="Arial" w:hAnsi="Arial" w:cs="Arial"/>
                <w:b/>
                <w:color w:val="000000"/>
                <w:sz w:val="22"/>
              </w:rPr>
              <w:t>Kommentar</w:t>
            </w:r>
          </w:p>
        </w:tc>
      </w:tr>
      <w:tr w:rsidR="00A248F1" w:rsidRPr="00A248F1" w:rsidTr="00ED7EB9">
        <w:trPr>
          <w:tblHeader/>
        </w:trPr>
        <w:tc>
          <w:tcPr>
            <w:tcW w:w="2161" w:type="dxa"/>
          </w:tcPr>
          <w:p w:rsidR="004F0BA3" w:rsidRPr="00A248F1" w:rsidRDefault="00A248F1" w:rsidP="00EA35F0">
            <w:pPr>
              <w:rPr>
                <w:rFonts w:ascii="Arial" w:hAnsi="Arial" w:cs="Arial"/>
                <w:sz w:val="22"/>
              </w:rPr>
            </w:pPr>
            <w:r>
              <w:rPr>
                <w:rFonts w:ascii="Arial" w:hAnsi="Arial" w:cs="Arial"/>
                <w:sz w:val="22"/>
              </w:rPr>
              <w:t>S</w:t>
            </w:r>
            <w:r w:rsidR="00AA77ED" w:rsidRPr="00A248F1">
              <w:rPr>
                <w:rFonts w:ascii="Arial" w:hAnsi="Arial" w:cs="Arial"/>
                <w:sz w:val="22"/>
              </w:rPr>
              <w:t>kadestue</w:t>
            </w:r>
            <w:r w:rsidR="007731A4">
              <w:rPr>
                <w:rFonts w:ascii="Arial" w:hAnsi="Arial" w:cs="Arial"/>
                <w:sz w:val="22"/>
              </w:rPr>
              <w:t>-</w:t>
            </w:r>
            <w:r w:rsidR="00AA77ED" w:rsidRPr="00A248F1">
              <w:rPr>
                <w:rFonts w:ascii="Arial" w:hAnsi="Arial" w:cs="Arial"/>
                <w:sz w:val="22"/>
              </w:rPr>
              <w:t>funktion</w:t>
            </w:r>
          </w:p>
        </w:tc>
        <w:tc>
          <w:tcPr>
            <w:tcW w:w="2806" w:type="dxa"/>
          </w:tcPr>
          <w:p w:rsidR="004F0BA3" w:rsidRPr="00A248F1" w:rsidRDefault="008A65D6" w:rsidP="00EB69F4">
            <w:pPr>
              <w:rPr>
                <w:rFonts w:ascii="Arial" w:hAnsi="Arial" w:cs="Arial"/>
                <w:sz w:val="22"/>
              </w:rPr>
            </w:pPr>
            <w:r>
              <w:rPr>
                <w:rFonts w:ascii="Arial" w:hAnsi="Arial" w:cs="Arial"/>
                <w:sz w:val="22"/>
              </w:rPr>
              <w:t xml:space="preserve">Omkring </w:t>
            </w:r>
            <w:r w:rsidR="00AA77ED" w:rsidRPr="00A248F1">
              <w:rPr>
                <w:rFonts w:ascii="Arial" w:hAnsi="Arial" w:cs="Arial"/>
                <w:sz w:val="22"/>
              </w:rPr>
              <w:t>½ af arbejdstiden er arbejde i skadestuen som er lægebemandet fra kl. 08.00 til 21.00.</w:t>
            </w:r>
          </w:p>
          <w:p w:rsidR="00AA77ED" w:rsidRPr="00A248F1" w:rsidRDefault="00AA77ED" w:rsidP="00EB69F4">
            <w:pPr>
              <w:rPr>
                <w:rFonts w:ascii="Arial" w:hAnsi="Arial" w:cs="Arial"/>
                <w:sz w:val="22"/>
              </w:rPr>
            </w:pPr>
            <w:r w:rsidRPr="00A248F1">
              <w:rPr>
                <w:rFonts w:ascii="Arial" w:hAnsi="Arial" w:cs="Arial"/>
                <w:sz w:val="22"/>
              </w:rPr>
              <w:t>Der er supplerende behandlersygeplejerske</w:t>
            </w:r>
            <w:r w:rsidR="00DF6CDC">
              <w:rPr>
                <w:rFonts w:ascii="Arial" w:hAnsi="Arial" w:cs="Arial"/>
                <w:sz w:val="22"/>
              </w:rPr>
              <w:t>r</w:t>
            </w:r>
            <w:r w:rsidRPr="00A248F1">
              <w:rPr>
                <w:rFonts w:ascii="Arial" w:hAnsi="Arial" w:cs="Arial"/>
                <w:sz w:val="22"/>
              </w:rPr>
              <w:t>, som passer skadestuen i døgndrift</w:t>
            </w:r>
            <w:r w:rsidR="00DF6CDC">
              <w:rPr>
                <w:rFonts w:ascii="Arial" w:hAnsi="Arial" w:cs="Arial"/>
                <w:sz w:val="22"/>
              </w:rPr>
              <w:t>.</w:t>
            </w:r>
          </w:p>
        </w:tc>
        <w:tc>
          <w:tcPr>
            <w:tcW w:w="2981" w:type="dxa"/>
          </w:tcPr>
          <w:p w:rsidR="004F0BA3" w:rsidRDefault="00AA77ED" w:rsidP="00AA77ED">
            <w:pPr>
              <w:rPr>
                <w:rFonts w:ascii="Arial" w:hAnsi="Arial" w:cs="Arial"/>
                <w:sz w:val="22"/>
              </w:rPr>
            </w:pPr>
            <w:r w:rsidRPr="00A248F1">
              <w:rPr>
                <w:rFonts w:ascii="Arial" w:hAnsi="Arial" w:cs="Arial"/>
                <w:sz w:val="22"/>
              </w:rPr>
              <w:t>Der er dagligt en bagvagt til kl. 21.00 og en s</w:t>
            </w:r>
            <w:r w:rsidR="008A65D6">
              <w:rPr>
                <w:rFonts w:ascii="Arial" w:hAnsi="Arial" w:cs="Arial"/>
                <w:sz w:val="22"/>
              </w:rPr>
              <w:t>upplerende mellemvagt til kl. 15.24</w:t>
            </w:r>
            <w:r w:rsidRPr="00A248F1">
              <w:rPr>
                <w:rFonts w:ascii="Arial" w:hAnsi="Arial" w:cs="Arial"/>
                <w:sz w:val="22"/>
              </w:rPr>
              <w:t xml:space="preserve"> i weekenden og til kl. 18.00 om hverdagen</w:t>
            </w:r>
            <w:r w:rsidR="004F0BA3" w:rsidRPr="00A248F1">
              <w:rPr>
                <w:rFonts w:ascii="Arial" w:hAnsi="Arial" w:cs="Arial"/>
                <w:sz w:val="22"/>
              </w:rPr>
              <w:t xml:space="preserve"> </w:t>
            </w:r>
          </w:p>
          <w:p w:rsidR="00C74A07" w:rsidRPr="00A248F1" w:rsidRDefault="00C74A07" w:rsidP="00AA77ED">
            <w:pPr>
              <w:rPr>
                <w:rFonts w:ascii="Arial" w:hAnsi="Arial" w:cs="Arial"/>
                <w:sz w:val="22"/>
              </w:rPr>
            </w:pPr>
            <w:r>
              <w:rPr>
                <w:rFonts w:ascii="Arial" w:hAnsi="Arial" w:cs="Arial"/>
                <w:sz w:val="22"/>
              </w:rPr>
              <w:t>Der er god mulighed for supervision i alle arter af funktioner</w:t>
            </w:r>
          </w:p>
        </w:tc>
        <w:tc>
          <w:tcPr>
            <w:tcW w:w="1906" w:type="dxa"/>
          </w:tcPr>
          <w:p w:rsidR="00DF20D1" w:rsidRPr="00A248F1" w:rsidRDefault="00AA77ED" w:rsidP="00DF20D1">
            <w:pPr>
              <w:rPr>
                <w:rFonts w:ascii="Arial" w:hAnsi="Arial" w:cs="Arial"/>
                <w:sz w:val="22"/>
              </w:rPr>
            </w:pPr>
            <w:r w:rsidRPr="00A248F1">
              <w:rPr>
                <w:rFonts w:ascii="Arial" w:hAnsi="Arial" w:cs="Arial"/>
                <w:sz w:val="22"/>
              </w:rPr>
              <w:t>I FAM kan man få tværfaglig støtte fra sygehuset øvrige afdelinger</w:t>
            </w:r>
            <w:r w:rsidR="00DF20D1" w:rsidRPr="00A248F1">
              <w:rPr>
                <w:rFonts w:ascii="Arial" w:hAnsi="Arial" w:cs="Arial"/>
                <w:sz w:val="22"/>
              </w:rPr>
              <w:t xml:space="preserve"> </w:t>
            </w:r>
          </w:p>
          <w:p w:rsidR="004F0BA3" w:rsidRPr="00A248F1" w:rsidRDefault="004F0BA3" w:rsidP="00DF20D1">
            <w:pPr>
              <w:rPr>
                <w:rFonts w:ascii="Arial" w:hAnsi="Arial" w:cs="Arial"/>
                <w:sz w:val="22"/>
              </w:rPr>
            </w:pPr>
          </w:p>
        </w:tc>
      </w:tr>
      <w:tr w:rsidR="00A248F1" w:rsidRPr="00A248F1" w:rsidTr="00ED7EB9">
        <w:trPr>
          <w:tblHeader/>
        </w:trPr>
        <w:tc>
          <w:tcPr>
            <w:tcW w:w="2161" w:type="dxa"/>
          </w:tcPr>
          <w:p w:rsidR="004F0BA3" w:rsidRPr="00A248F1" w:rsidRDefault="00AA77ED" w:rsidP="00AA77ED">
            <w:pPr>
              <w:rPr>
                <w:rFonts w:ascii="Arial" w:hAnsi="Arial" w:cs="Arial"/>
                <w:sz w:val="22"/>
              </w:rPr>
            </w:pPr>
            <w:r w:rsidRPr="00A248F1">
              <w:rPr>
                <w:rFonts w:ascii="Arial" w:hAnsi="Arial" w:cs="Arial"/>
                <w:sz w:val="22"/>
              </w:rPr>
              <w:t>Skade</w:t>
            </w:r>
            <w:r w:rsidR="008A65D6">
              <w:rPr>
                <w:rFonts w:ascii="Arial" w:hAnsi="Arial" w:cs="Arial"/>
                <w:sz w:val="22"/>
              </w:rPr>
              <w:t>-</w:t>
            </w:r>
            <w:r w:rsidRPr="00A248F1">
              <w:rPr>
                <w:rFonts w:ascii="Arial" w:hAnsi="Arial" w:cs="Arial"/>
                <w:sz w:val="22"/>
              </w:rPr>
              <w:t>ambulatori</w:t>
            </w:r>
            <w:r w:rsidR="008A65D6">
              <w:rPr>
                <w:rFonts w:ascii="Arial" w:hAnsi="Arial" w:cs="Arial"/>
                <w:sz w:val="22"/>
              </w:rPr>
              <w:t>um</w:t>
            </w:r>
          </w:p>
        </w:tc>
        <w:tc>
          <w:tcPr>
            <w:tcW w:w="2806" w:type="dxa"/>
          </w:tcPr>
          <w:p w:rsidR="001451A4" w:rsidRPr="00A248F1" w:rsidRDefault="00AA77ED" w:rsidP="00DF6CDC">
            <w:pPr>
              <w:rPr>
                <w:rFonts w:ascii="Arial" w:hAnsi="Arial" w:cs="Arial"/>
                <w:sz w:val="22"/>
              </w:rPr>
            </w:pPr>
            <w:r w:rsidRPr="00A248F1">
              <w:rPr>
                <w:rFonts w:ascii="Arial" w:hAnsi="Arial" w:cs="Arial"/>
                <w:sz w:val="22"/>
              </w:rPr>
              <w:t>Er typisk fra kl. 08.30 til 15.00 med kontroller og opfølgning af skadepatienter</w:t>
            </w:r>
            <w:r w:rsidR="00DF6CDC">
              <w:rPr>
                <w:rFonts w:ascii="Arial" w:hAnsi="Arial" w:cs="Arial"/>
                <w:sz w:val="22"/>
              </w:rPr>
              <w:t>.</w:t>
            </w:r>
          </w:p>
        </w:tc>
        <w:tc>
          <w:tcPr>
            <w:tcW w:w="2981" w:type="dxa"/>
          </w:tcPr>
          <w:p w:rsidR="004F0BA3" w:rsidRPr="00A248F1" w:rsidRDefault="001451A4" w:rsidP="00EA35F0">
            <w:pPr>
              <w:rPr>
                <w:rFonts w:ascii="Arial" w:hAnsi="Arial" w:cs="Arial"/>
                <w:sz w:val="22"/>
              </w:rPr>
            </w:pPr>
            <w:r w:rsidRPr="00A248F1">
              <w:rPr>
                <w:rFonts w:ascii="Arial" w:hAnsi="Arial" w:cs="Arial"/>
                <w:sz w:val="22"/>
              </w:rPr>
              <w:t>Der er flere speciallæger og andre læger på et højere uddannelsesniveau, som kan hjælpe, når det behøves.</w:t>
            </w:r>
          </w:p>
          <w:p w:rsidR="001451A4" w:rsidRPr="00A248F1" w:rsidRDefault="001451A4" w:rsidP="001451A4">
            <w:pPr>
              <w:rPr>
                <w:rFonts w:ascii="Arial" w:hAnsi="Arial" w:cs="Arial"/>
                <w:sz w:val="22"/>
              </w:rPr>
            </w:pPr>
            <w:r w:rsidRPr="00A248F1">
              <w:rPr>
                <w:rFonts w:ascii="Arial" w:hAnsi="Arial" w:cs="Arial"/>
                <w:sz w:val="22"/>
              </w:rPr>
              <w:t>Dygtige sygeplejersker assisterer</w:t>
            </w:r>
            <w:r w:rsidR="00DF6CDC">
              <w:rPr>
                <w:rFonts w:ascii="Arial" w:hAnsi="Arial" w:cs="Arial"/>
                <w:sz w:val="22"/>
              </w:rPr>
              <w:t>.</w:t>
            </w:r>
          </w:p>
        </w:tc>
        <w:tc>
          <w:tcPr>
            <w:tcW w:w="1906" w:type="dxa"/>
          </w:tcPr>
          <w:p w:rsidR="004F0BA3" w:rsidRPr="00A248F1" w:rsidRDefault="001451A4" w:rsidP="001451A4">
            <w:pPr>
              <w:rPr>
                <w:rFonts w:ascii="Arial" w:hAnsi="Arial" w:cs="Arial"/>
                <w:sz w:val="22"/>
              </w:rPr>
            </w:pPr>
            <w:r w:rsidRPr="00A248F1">
              <w:rPr>
                <w:rFonts w:ascii="Arial" w:hAnsi="Arial" w:cs="Arial"/>
                <w:sz w:val="22"/>
              </w:rPr>
              <w:t>Der vil være henvisninger både til ergo- og fysioterapi og visse andre tværfaglige enheder</w:t>
            </w:r>
          </w:p>
        </w:tc>
      </w:tr>
      <w:tr w:rsidR="008A65D6" w:rsidRPr="00A248F1" w:rsidTr="00ED7EB9">
        <w:trPr>
          <w:tblHeader/>
        </w:trPr>
        <w:tc>
          <w:tcPr>
            <w:tcW w:w="2161" w:type="dxa"/>
          </w:tcPr>
          <w:p w:rsidR="008A65D6" w:rsidRPr="00A248F1" w:rsidRDefault="008A65D6" w:rsidP="00AA77ED">
            <w:pPr>
              <w:rPr>
                <w:rFonts w:ascii="Arial" w:hAnsi="Arial" w:cs="Arial"/>
                <w:sz w:val="22"/>
              </w:rPr>
            </w:pPr>
            <w:r>
              <w:rPr>
                <w:rFonts w:ascii="Arial" w:hAnsi="Arial" w:cs="Arial"/>
                <w:sz w:val="22"/>
              </w:rPr>
              <w:t>Tandem-ambulatorium</w:t>
            </w:r>
          </w:p>
        </w:tc>
        <w:tc>
          <w:tcPr>
            <w:tcW w:w="2806" w:type="dxa"/>
          </w:tcPr>
          <w:p w:rsidR="008A65D6" w:rsidRPr="00A248F1" w:rsidRDefault="008A65D6" w:rsidP="00EB69F4">
            <w:pPr>
              <w:rPr>
                <w:rFonts w:ascii="Arial" w:hAnsi="Arial" w:cs="Arial"/>
                <w:sz w:val="22"/>
              </w:rPr>
            </w:pPr>
            <w:r>
              <w:rPr>
                <w:rFonts w:ascii="Arial" w:hAnsi="Arial" w:cs="Arial"/>
                <w:sz w:val="22"/>
              </w:rPr>
              <w:t>Der er varierende mulighed for tandem-ambulatorium, afhængig af hvilken sektor man er tilknyttet.</w:t>
            </w:r>
          </w:p>
        </w:tc>
        <w:tc>
          <w:tcPr>
            <w:tcW w:w="2981" w:type="dxa"/>
          </w:tcPr>
          <w:p w:rsidR="008A65D6" w:rsidRPr="00A248F1" w:rsidRDefault="008A65D6" w:rsidP="00EA35F0">
            <w:pPr>
              <w:rPr>
                <w:rFonts w:ascii="Arial" w:hAnsi="Arial" w:cs="Arial"/>
                <w:sz w:val="22"/>
              </w:rPr>
            </w:pPr>
            <w:r>
              <w:rPr>
                <w:rFonts w:ascii="Arial" w:hAnsi="Arial" w:cs="Arial"/>
                <w:sz w:val="22"/>
              </w:rPr>
              <w:t>Speciallæge på ”stuen ved siden af” hvor der er afsat tid i speciallægens program, til supervision af KBU-lægen</w:t>
            </w:r>
          </w:p>
        </w:tc>
        <w:tc>
          <w:tcPr>
            <w:tcW w:w="1906" w:type="dxa"/>
          </w:tcPr>
          <w:p w:rsidR="008A65D6" w:rsidRPr="00A248F1" w:rsidRDefault="008A65D6" w:rsidP="001451A4">
            <w:pPr>
              <w:rPr>
                <w:rFonts w:ascii="Arial" w:hAnsi="Arial" w:cs="Arial"/>
                <w:sz w:val="22"/>
              </w:rPr>
            </w:pPr>
            <w:r>
              <w:rPr>
                <w:rFonts w:ascii="Arial" w:hAnsi="Arial" w:cs="Arial"/>
                <w:sz w:val="22"/>
              </w:rPr>
              <w:t>Det er ikke udbredt i alle sektorer aktuelt. Velfungerende i håndsektoren.</w:t>
            </w:r>
          </w:p>
        </w:tc>
      </w:tr>
      <w:tr w:rsidR="00A248F1" w:rsidRPr="00A248F1" w:rsidTr="00ED7EB9">
        <w:trPr>
          <w:tblHeader/>
        </w:trPr>
        <w:tc>
          <w:tcPr>
            <w:tcW w:w="2161" w:type="dxa"/>
          </w:tcPr>
          <w:p w:rsidR="004F0BA3" w:rsidRPr="00A248F1" w:rsidRDefault="001451A4" w:rsidP="00EA35F0">
            <w:pPr>
              <w:rPr>
                <w:rFonts w:ascii="Arial" w:hAnsi="Arial" w:cs="Arial"/>
                <w:sz w:val="22"/>
              </w:rPr>
            </w:pPr>
            <w:r w:rsidRPr="00A248F1">
              <w:rPr>
                <w:rFonts w:ascii="Arial" w:hAnsi="Arial" w:cs="Arial"/>
                <w:sz w:val="22"/>
              </w:rPr>
              <w:t>Stuegang</w:t>
            </w:r>
          </w:p>
        </w:tc>
        <w:tc>
          <w:tcPr>
            <w:tcW w:w="2806" w:type="dxa"/>
          </w:tcPr>
          <w:p w:rsidR="00DF6CDC" w:rsidRPr="00A248F1" w:rsidRDefault="001451A4" w:rsidP="00DF6CDC">
            <w:pPr>
              <w:rPr>
                <w:rFonts w:ascii="Arial" w:hAnsi="Arial" w:cs="Arial"/>
                <w:sz w:val="22"/>
              </w:rPr>
            </w:pPr>
            <w:r w:rsidRPr="00A248F1">
              <w:rPr>
                <w:rFonts w:ascii="Arial" w:hAnsi="Arial" w:cs="Arial"/>
                <w:sz w:val="22"/>
              </w:rPr>
              <w:t xml:space="preserve">Der er </w:t>
            </w:r>
            <w:r w:rsidR="00DF6CDC">
              <w:rPr>
                <w:rFonts w:ascii="Arial" w:hAnsi="Arial" w:cs="Arial"/>
                <w:sz w:val="22"/>
              </w:rPr>
              <w:t xml:space="preserve">varierende </w:t>
            </w:r>
            <w:r w:rsidRPr="00A248F1">
              <w:rPr>
                <w:rFonts w:ascii="Arial" w:hAnsi="Arial" w:cs="Arial"/>
                <w:sz w:val="22"/>
              </w:rPr>
              <w:t>mulighed for at gå</w:t>
            </w:r>
            <w:r w:rsidR="00DF6CDC">
              <w:rPr>
                <w:rFonts w:ascii="Arial" w:hAnsi="Arial" w:cs="Arial"/>
                <w:sz w:val="22"/>
              </w:rPr>
              <w:t xml:space="preserve"> </w:t>
            </w:r>
            <w:r w:rsidRPr="00A248F1">
              <w:rPr>
                <w:rFonts w:ascii="Arial" w:hAnsi="Arial" w:cs="Arial"/>
                <w:sz w:val="22"/>
              </w:rPr>
              <w:t>stuegang</w:t>
            </w:r>
            <w:r w:rsidR="00DF6CDC">
              <w:rPr>
                <w:rFonts w:ascii="Arial" w:hAnsi="Arial" w:cs="Arial"/>
                <w:sz w:val="22"/>
              </w:rPr>
              <w:t>. Man er typisk på som ”ekstra” så der er god tid til patienterne.</w:t>
            </w:r>
          </w:p>
          <w:p w:rsidR="004F0BA3" w:rsidRPr="00A248F1" w:rsidRDefault="001451A4" w:rsidP="001451A4">
            <w:pPr>
              <w:rPr>
                <w:rFonts w:ascii="Arial" w:hAnsi="Arial" w:cs="Arial"/>
                <w:sz w:val="22"/>
              </w:rPr>
            </w:pPr>
            <w:r w:rsidRPr="00A248F1">
              <w:rPr>
                <w:rFonts w:ascii="Arial" w:hAnsi="Arial" w:cs="Arial"/>
                <w:sz w:val="22"/>
              </w:rPr>
              <w:t xml:space="preserve"> </w:t>
            </w:r>
          </w:p>
        </w:tc>
        <w:tc>
          <w:tcPr>
            <w:tcW w:w="2981" w:type="dxa"/>
          </w:tcPr>
          <w:p w:rsidR="004F0BA3" w:rsidRPr="00A248F1" w:rsidRDefault="001451A4" w:rsidP="00EA35F0">
            <w:pPr>
              <w:rPr>
                <w:rFonts w:ascii="Arial" w:hAnsi="Arial" w:cs="Arial"/>
                <w:sz w:val="22"/>
              </w:rPr>
            </w:pPr>
            <w:r w:rsidRPr="00A248F1">
              <w:rPr>
                <w:rFonts w:ascii="Arial" w:hAnsi="Arial" w:cs="Arial"/>
                <w:sz w:val="22"/>
              </w:rPr>
              <w:t>Der er altid andre læger til stede.</w:t>
            </w:r>
            <w:r w:rsidR="00DF6CDC">
              <w:rPr>
                <w:rFonts w:ascii="Arial" w:hAnsi="Arial" w:cs="Arial"/>
                <w:sz w:val="22"/>
              </w:rPr>
              <w:t xml:space="preserve"> Bagvagt, mellemvagt og operationsvagt går også stuegang.</w:t>
            </w:r>
          </w:p>
        </w:tc>
        <w:tc>
          <w:tcPr>
            <w:tcW w:w="1906" w:type="dxa"/>
          </w:tcPr>
          <w:p w:rsidR="004F0BA3" w:rsidRPr="00A248F1" w:rsidRDefault="001451A4" w:rsidP="001451A4">
            <w:pPr>
              <w:rPr>
                <w:rFonts w:ascii="Arial" w:hAnsi="Arial" w:cs="Arial"/>
                <w:sz w:val="22"/>
              </w:rPr>
            </w:pPr>
            <w:r w:rsidRPr="00A248F1">
              <w:rPr>
                <w:rFonts w:ascii="Arial" w:hAnsi="Arial" w:cs="Arial"/>
                <w:sz w:val="22"/>
              </w:rPr>
              <w:t>Der er daglig supervision fra Ge</w:t>
            </w:r>
            <w:r w:rsidR="00A248F1">
              <w:rPr>
                <w:rFonts w:ascii="Arial" w:hAnsi="Arial" w:cs="Arial"/>
                <w:sz w:val="22"/>
              </w:rPr>
              <w:t>ri</w:t>
            </w:r>
            <w:r w:rsidRPr="00A248F1">
              <w:rPr>
                <w:rFonts w:ascii="Arial" w:hAnsi="Arial" w:cs="Arial"/>
                <w:sz w:val="22"/>
              </w:rPr>
              <w:t>atrisk afdeling til de ældre hoftepatienter</w:t>
            </w:r>
          </w:p>
        </w:tc>
      </w:tr>
      <w:tr w:rsidR="00A248F1" w:rsidRPr="00A248F1" w:rsidTr="00ED7EB9">
        <w:trPr>
          <w:tblHeader/>
        </w:trPr>
        <w:tc>
          <w:tcPr>
            <w:tcW w:w="2161" w:type="dxa"/>
          </w:tcPr>
          <w:p w:rsidR="004F0BA3" w:rsidRPr="00A248F1" w:rsidRDefault="00A248F1" w:rsidP="00A31989">
            <w:pPr>
              <w:rPr>
                <w:rFonts w:ascii="Arial" w:hAnsi="Arial" w:cs="Arial"/>
                <w:sz w:val="22"/>
              </w:rPr>
            </w:pPr>
            <w:r>
              <w:rPr>
                <w:rFonts w:ascii="Arial" w:hAnsi="Arial" w:cs="Arial"/>
                <w:sz w:val="22"/>
              </w:rPr>
              <w:t>O</w:t>
            </w:r>
            <w:r w:rsidR="003367E0" w:rsidRPr="00A248F1">
              <w:rPr>
                <w:rFonts w:ascii="Arial" w:hAnsi="Arial" w:cs="Arial"/>
                <w:sz w:val="22"/>
              </w:rPr>
              <w:t>perationer</w:t>
            </w:r>
          </w:p>
        </w:tc>
        <w:tc>
          <w:tcPr>
            <w:tcW w:w="2806" w:type="dxa"/>
          </w:tcPr>
          <w:p w:rsidR="004F0BA3" w:rsidRPr="00A248F1" w:rsidRDefault="00DF6CDC" w:rsidP="00DF6CDC">
            <w:pPr>
              <w:rPr>
                <w:rFonts w:ascii="Arial" w:hAnsi="Arial" w:cs="Arial"/>
                <w:sz w:val="22"/>
              </w:rPr>
            </w:pPr>
            <w:r>
              <w:rPr>
                <w:rFonts w:ascii="Arial" w:hAnsi="Arial" w:cs="Arial"/>
                <w:sz w:val="22"/>
              </w:rPr>
              <w:t xml:space="preserve">Der vil være mulighed for at </w:t>
            </w:r>
            <w:r w:rsidR="003367E0" w:rsidRPr="00A248F1">
              <w:rPr>
                <w:rFonts w:ascii="Arial" w:hAnsi="Arial" w:cs="Arial"/>
                <w:sz w:val="22"/>
              </w:rPr>
              <w:t>deltage ved operationer</w:t>
            </w:r>
            <w:r w:rsidR="00BB26A7" w:rsidRPr="00A248F1">
              <w:rPr>
                <w:rFonts w:ascii="Arial" w:hAnsi="Arial" w:cs="Arial"/>
                <w:sz w:val="22"/>
              </w:rPr>
              <w:t xml:space="preserve"> i begrænse</w:t>
            </w:r>
            <w:r>
              <w:rPr>
                <w:rFonts w:ascii="Arial" w:hAnsi="Arial" w:cs="Arial"/>
                <w:sz w:val="22"/>
              </w:rPr>
              <w:t>t o</w:t>
            </w:r>
            <w:r w:rsidR="00BB26A7" w:rsidRPr="00A248F1">
              <w:rPr>
                <w:rFonts w:ascii="Arial" w:hAnsi="Arial" w:cs="Arial"/>
                <w:sz w:val="22"/>
              </w:rPr>
              <w:t>mfang.</w:t>
            </w:r>
          </w:p>
        </w:tc>
        <w:tc>
          <w:tcPr>
            <w:tcW w:w="2981" w:type="dxa"/>
          </w:tcPr>
          <w:p w:rsidR="004F0BA3" w:rsidRPr="00A248F1" w:rsidRDefault="003367E0" w:rsidP="00EA35F0">
            <w:pPr>
              <w:rPr>
                <w:rFonts w:ascii="Arial" w:hAnsi="Arial" w:cs="Arial"/>
                <w:sz w:val="22"/>
              </w:rPr>
            </w:pPr>
            <w:r w:rsidRPr="00A248F1">
              <w:rPr>
                <w:rFonts w:ascii="Arial" w:hAnsi="Arial" w:cs="Arial"/>
                <w:sz w:val="22"/>
              </w:rPr>
              <w:t xml:space="preserve">Typisk sammen med ældre kollega. </w:t>
            </w:r>
          </w:p>
          <w:p w:rsidR="003367E0" w:rsidRPr="00A248F1" w:rsidRDefault="00A248F1" w:rsidP="003367E0">
            <w:pPr>
              <w:rPr>
                <w:rFonts w:ascii="Arial" w:hAnsi="Arial" w:cs="Arial"/>
                <w:sz w:val="22"/>
              </w:rPr>
            </w:pPr>
            <w:r>
              <w:rPr>
                <w:rFonts w:ascii="Arial" w:hAnsi="Arial" w:cs="Arial"/>
                <w:sz w:val="22"/>
              </w:rPr>
              <w:t>Der kan vælges akutte, e</w:t>
            </w:r>
            <w:r w:rsidR="003367E0" w:rsidRPr="00A248F1">
              <w:rPr>
                <w:rFonts w:ascii="Arial" w:hAnsi="Arial" w:cs="Arial"/>
                <w:sz w:val="22"/>
              </w:rPr>
              <w:t>lektive og ambulante operationer inden</w:t>
            </w:r>
            <w:r>
              <w:rPr>
                <w:rFonts w:ascii="Arial" w:hAnsi="Arial" w:cs="Arial"/>
                <w:sz w:val="22"/>
              </w:rPr>
              <w:t>f</w:t>
            </w:r>
            <w:r w:rsidR="003367E0" w:rsidRPr="00A248F1">
              <w:rPr>
                <w:rFonts w:ascii="Arial" w:hAnsi="Arial" w:cs="Arial"/>
                <w:sz w:val="22"/>
              </w:rPr>
              <w:t>or flere sektorer.</w:t>
            </w:r>
          </w:p>
        </w:tc>
        <w:tc>
          <w:tcPr>
            <w:tcW w:w="1906" w:type="dxa"/>
          </w:tcPr>
          <w:p w:rsidR="004F0BA3" w:rsidRPr="00A248F1" w:rsidRDefault="003367E0" w:rsidP="00EA35F0">
            <w:pPr>
              <w:rPr>
                <w:rFonts w:ascii="Arial" w:hAnsi="Arial" w:cs="Arial"/>
                <w:sz w:val="22"/>
              </w:rPr>
            </w:pPr>
            <w:r w:rsidRPr="00A248F1">
              <w:rPr>
                <w:rFonts w:ascii="Arial" w:hAnsi="Arial" w:cs="Arial"/>
                <w:sz w:val="22"/>
              </w:rPr>
              <w:t>Man kan få lov til at prøve at sy og evt. fjerne en skrue o.l.</w:t>
            </w:r>
          </w:p>
        </w:tc>
      </w:tr>
      <w:tr w:rsidR="00A248F1" w:rsidRPr="00A248F1" w:rsidTr="00ED7EB9">
        <w:trPr>
          <w:trHeight w:val="229"/>
          <w:tblHeader/>
        </w:trPr>
        <w:tc>
          <w:tcPr>
            <w:tcW w:w="2161" w:type="dxa"/>
          </w:tcPr>
          <w:p w:rsidR="00A31989" w:rsidRPr="00A248F1" w:rsidRDefault="00DF6CDC" w:rsidP="003367E0">
            <w:pPr>
              <w:rPr>
                <w:rFonts w:ascii="Arial" w:hAnsi="Arial" w:cs="Arial"/>
                <w:sz w:val="22"/>
              </w:rPr>
            </w:pPr>
            <w:r>
              <w:rPr>
                <w:rFonts w:ascii="Arial" w:hAnsi="Arial" w:cs="Arial"/>
                <w:sz w:val="22"/>
              </w:rPr>
              <w:t xml:space="preserve">Administrativt </w:t>
            </w:r>
            <w:r w:rsidR="003367E0" w:rsidRPr="00A248F1">
              <w:rPr>
                <w:rFonts w:ascii="Arial" w:hAnsi="Arial" w:cs="Arial"/>
                <w:sz w:val="22"/>
              </w:rPr>
              <w:t>arbejde</w:t>
            </w:r>
          </w:p>
        </w:tc>
        <w:tc>
          <w:tcPr>
            <w:tcW w:w="2806" w:type="dxa"/>
          </w:tcPr>
          <w:p w:rsidR="00A31989" w:rsidRPr="00A248F1" w:rsidRDefault="003367E0" w:rsidP="00DF6CDC">
            <w:pPr>
              <w:rPr>
                <w:rFonts w:ascii="Arial" w:hAnsi="Arial" w:cs="Arial"/>
                <w:sz w:val="22"/>
              </w:rPr>
            </w:pPr>
            <w:r w:rsidRPr="00A248F1">
              <w:rPr>
                <w:rFonts w:ascii="Arial" w:hAnsi="Arial" w:cs="Arial"/>
                <w:sz w:val="22"/>
              </w:rPr>
              <w:t>Der er altid tilknyttet visse former for</w:t>
            </w:r>
            <w:r w:rsidR="006953CD">
              <w:rPr>
                <w:rFonts w:ascii="Arial" w:hAnsi="Arial" w:cs="Arial"/>
                <w:sz w:val="22"/>
              </w:rPr>
              <w:t xml:space="preserve"> </w:t>
            </w:r>
            <w:r w:rsidRPr="00A248F1">
              <w:rPr>
                <w:rFonts w:ascii="Arial" w:hAnsi="Arial" w:cs="Arial"/>
                <w:sz w:val="22"/>
              </w:rPr>
              <w:t>papirarbejd</w:t>
            </w:r>
            <w:r w:rsidR="006953CD">
              <w:rPr>
                <w:rFonts w:ascii="Arial" w:hAnsi="Arial" w:cs="Arial"/>
                <w:sz w:val="22"/>
              </w:rPr>
              <w:t>e f.eks. politiattest, genoptræningsplan, dødsattest</w:t>
            </w:r>
            <w:r w:rsidR="007731A4">
              <w:rPr>
                <w:rFonts w:ascii="Arial" w:hAnsi="Arial" w:cs="Arial"/>
                <w:sz w:val="22"/>
              </w:rPr>
              <w:t>.</w:t>
            </w:r>
          </w:p>
        </w:tc>
        <w:tc>
          <w:tcPr>
            <w:tcW w:w="2981" w:type="dxa"/>
          </w:tcPr>
          <w:p w:rsidR="00A31989" w:rsidRPr="00A248F1" w:rsidRDefault="003367E0" w:rsidP="003367E0">
            <w:pPr>
              <w:rPr>
                <w:rFonts w:ascii="Arial" w:hAnsi="Arial" w:cs="Arial"/>
                <w:sz w:val="22"/>
              </w:rPr>
            </w:pPr>
            <w:r w:rsidRPr="00A248F1">
              <w:rPr>
                <w:rFonts w:ascii="Arial" w:hAnsi="Arial" w:cs="Arial"/>
                <w:sz w:val="22"/>
              </w:rPr>
              <w:t>Du kan få den støtte du har behov også fra vores sekretærer</w:t>
            </w:r>
            <w:r w:rsidR="006953CD">
              <w:rPr>
                <w:rFonts w:ascii="Arial" w:hAnsi="Arial" w:cs="Arial"/>
                <w:sz w:val="22"/>
              </w:rPr>
              <w:t>.</w:t>
            </w:r>
          </w:p>
        </w:tc>
        <w:tc>
          <w:tcPr>
            <w:tcW w:w="1906" w:type="dxa"/>
          </w:tcPr>
          <w:p w:rsidR="00A31989" w:rsidRPr="00A248F1" w:rsidRDefault="006953CD" w:rsidP="00A248F1">
            <w:pPr>
              <w:rPr>
                <w:rFonts w:ascii="Arial" w:hAnsi="Arial" w:cs="Arial"/>
                <w:sz w:val="22"/>
              </w:rPr>
            </w:pPr>
            <w:r>
              <w:rPr>
                <w:rFonts w:ascii="Arial" w:hAnsi="Arial" w:cs="Arial"/>
                <w:sz w:val="22"/>
              </w:rPr>
              <w:t>Fælles ansvar for diverse indbakker i journalsystemet.</w:t>
            </w:r>
          </w:p>
        </w:tc>
      </w:tr>
    </w:tbl>
    <w:p w:rsidR="007731A4" w:rsidRDefault="007731A4" w:rsidP="00895C61">
      <w:pPr>
        <w:autoSpaceDE w:val="0"/>
        <w:autoSpaceDN w:val="0"/>
        <w:adjustRightInd w:val="0"/>
        <w:rPr>
          <w:rFonts w:ascii="Arial" w:hAnsi="Arial" w:cs="Arial"/>
          <w:b/>
          <w:color w:val="000000"/>
          <w:sz w:val="22"/>
        </w:rPr>
      </w:pPr>
    </w:p>
    <w:p w:rsidR="00114B9E" w:rsidRDefault="00114B9E" w:rsidP="00895C61">
      <w:pPr>
        <w:autoSpaceDE w:val="0"/>
        <w:autoSpaceDN w:val="0"/>
        <w:adjustRightInd w:val="0"/>
        <w:rPr>
          <w:rFonts w:ascii="Arial" w:hAnsi="Arial" w:cs="Arial"/>
          <w:b/>
          <w:color w:val="000000"/>
          <w:sz w:val="22"/>
        </w:rPr>
      </w:pPr>
    </w:p>
    <w:p w:rsidR="00114B9E" w:rsidRDefault="00C93BB2" w:rsidP="00895C61">
      <w:pPr>
        <w:autoSpaceDE w:val="0"/>
        <w:autoSpaceDN w:val="0"/>
        <w:adjustRightInd w:val="0"/>
        <w:rPr>
          <w:rFonts w:ascii="Arial" w:hAnsi="Arial" w:cs="Arial"/>
          <w:b/>
          <w:color w:val="000000"/>
          <w:sz w:val="22"/>
        </w:rPr>
      </w:pPr>
      <w:r w:rsidRPr="0023144A">
        <w:rPr>
          <w:rFonts w:ascii="Arial" w:hAnsi="Arial" w:cs="Arial"/>
          <w:b/>
          <w:color w:val="000000"/>
          <w:sz w:val="22"/>
        </w:rPr>
        <w:t>Undervisning:</w:t>
      </w:r>
    </w:p>
    <w:p w:rsidR="00114B9E" w:rsidRDefault="00114B9E" w:rsidP="00895C61">
      <w:pPr>
        <w:autoSpaceDE w:val="0"/>
        <w:autoSpaceDN w:val="0"/>
        <w:adjustRightInd w:val="0"/>
        <w:rPr>
          <w:rFonts w:ascii="Arial" w:hAnsi="Arial" w:cs="Arial"/>
          <w:b/>
          <w:color w:val="000000"/>
          <w:sz w:val="22"/>
        </w:rPr>
      </w:pPr>
    </w:p>
    <w:p w:rsidR="00114B9E" w:rsidRDefault="00114B9E" w:rsidP="00895C61">
      <w:pPr>
        <w:autoSpaceDE w:val="0"/>
        <w:autoSpaceDN w:val="0"/>
        <w:adjustRightInd w:val="0"/>
        <w:rPr>
          <w:rFonts w:ascii="Arial" w:hAnsi="Arial" w:cs="Arial"/>
          <w:b/>
          <w:color w:val="000000"/>
          <w:sz w:val="22"/>
        </w:rPr>
      </w:pPr>
    </w:p>
    <w:tbl>
      <w:tblPr>
        <w:tblStyle w:val="Tabel-Gitter1"/>
        <w:tblW w:w="0" w:type="auto"/>
        <w:tblLook w:val="04A0" w:firstRow="1" w:lastRow="0" w:firstColumn="1" w:lastColumn="0" w:noHBand="0" w:noVBand="1"/>
        <w:tblCaption w:val="Skema"/>
      </w:tblPr>
      <w:tblGrid>
        <w:gridCol w:w="3190"/>
        <w:gridCol w:w="3642"/>
        <w:gridCol w:w="2796"/>
      </w:tblGrid>
      <w:tr w:rsidR="00C93BB2" w:rsidRPr="0023144A" w:rsidTr="00ED7EB9">
        <w:trPr>
          <w:trHeight w:val="96"/>
          <w:tblHeader/>
        </w:trPr>
        <w:tc>
          <w:tcPr>
            <w:tcW w:w="3261" w:type="dxa"/>
          </w:tcPr>
          <w:p w:rsidR="00C93BB2" w:rsidRPr="0023144A" w:rsidRDefault="00C93BB2" w:rsidP="00A166A8">
            <w:pPr>
              <w:rPr>
                <w:rFonts w:ascii="Arial" w:hAnsi="Arial" w:cs="Arial"/>
                <w:color w:val="000000"/>
                <w:sz w:val="22"/>
              </w:rPr>
            </w:pPr>
            <w:r w:rsidRPr="0023144A">
              <w:rPr>
                <w:rFonts w:ascii="Arial" w:hAnsi="Arial" w:cs="Arial"/>
                <w:color w:val="000000"/>
                <w:sz w:val="22"/>
              </w:rPr>
              <w:lastRenderedPageBreak/>
              <w:t>Tidspunkt</w:t>
            </w:r>
          </w:p>
        </w:tc>
        <w:tc>
          <w:tcPr>
            <w:tcW w:w="3685" w:type="dxa"/>
          </w:tcPr>
          <w:p w:rsidR="00C93BB2" w:rsidRPr="0023144A" w:rsidRDefault="00C93BB2" w:rsidP="00A166A8">
            <w:pPr>
              <w:rPr>
                <w:rFonts w:ascii="Arial" w:hAnsi="Arial" w:cs="Arial"/>
                <w:color w:val="000000"/>
                <w:sz w:val="22"/>
              </w:rPr>
            </w:pPr>
            <w:r w:rsidRPr="0023144A">
              <w:rPr>
                <w:rFonts w:ascii="Arial" w:hAnsi="Arial" w:cs="Arial"/>
                <w:color w:val="000000"/>
                <w:sz w:val="22"/>
              </w:rPr>
              <w:t>TEMA</w:t>
            </w:r>
          </w:p>
        </w:tc>
        <w:tc>
          <w:tcPr>
            <w:tcW w:w="2865" w:type="dxa"/>
          </w:tcPr>
          <w:p w:rsidR="00C93BB2" w:rsidRPr="0023144A" w:rsidRDefault="00C93BB2" w:rsidP="00A166A8">
            <w:pPr>
              <w:rPr>
                <w:rFonts w:ascii="Arial" w:hAnsi="Arial" w:cs="Arial"/>
                <w:color w:val="000000"/>
                <w:sz w:val="22"/>
              </w:rPr>
            </w:pPr>
            <w:r w:rsidRPr="0023144A">
              <w:rPr>
                <w:rFonts w:ascii="Arial" w:hAnsi="Arial" w:cs="Arial"/>
                <w:color w:val="000000"/>
                <w:sz w:val="22"/>
              </w:rPr>
              <w:t>Supervision</w:t>
            </w:r>
          </w:p>
        </w:tc>
      </w:tr>
      <w:tr w:rsidR="008C0478" w:rsidRPr="00A248F1" w:rsidTr="00ED7EB9">
        <w:trPr>
          <w:trHeight w:val="1005"/>
          <w:tblHeader/>
        </w:trPr>
        <w:tc>
          <w:tcPr>
            <w:tcW w:w="3261" w:type="dxa"/>
          </w:tcPr>
          <w:p w:rsidR="006A0145" w:rsidRPr="00A248F1" w:rsidRDefault="006A0145" w:rsidP="006A0145">
            <w:pPr>
              <w:rPr>
                <w:rFonts w:ascii="Arial" w:hAnsi="Arial" w:cs="Arial"/>
                <w:sz w:val="22"/>
              </w:rPr>
            </w:pPr>
            <w:r w:rsidRPr="00A248F1">
              <w:rPr>
                <w:rFonts w:ascii="Arial" w:hAnsi="Arial" w:cs="Arial"/>
                <w:sz w:val="22"/>
              </w:rPr>
              <w:t>Der er morgenkonference</w:t>
            </w:r>
          </w:p>
          <w:p w:rsidR="006953CD" w:rsidRPr="00A248F1" w:rsidRDefault="006A0145" w:rsidP="00114B9E">
            <w:pPr>
              <w:rPr>
                <w:rFonts w:ascii="Arial" w:hAnsi="Arial" w:cs="Arial"/>
                <w:sz w:val="22"/>
              </w:rPr>
            </w:pPr>
            <w:r w:rsidRPr="00A248F1">
              <w:rPr>
                <w:rFonts w:ascii="Arial" w:hAnsi="Arial" w:cs="Arial"/>
                <w:sz w:val="22"/>
              </w:rPr>
              <w:t>kl. 08.00 til ca. 08.30 hver morgen</w:t>
            </w:r>
            <w:r w:rsidR="006953CD">
              <w:rPr>
                <w:rFonts w:ascii="Arial" w:hAnsi="Arial" w:cs="Arial"/>
                <w:sz w:val="22"/>
              </w:rPr>
              <w:t xml:space="preserve"> – videokonference med Odense-matriklen.</w:t>
            </w:r>
          </w:p>
        </w:tc>
        <w:tc>
          <w:tcPr>
            <w:tcW w:w="3685" w:type="dxa"/>
          </w:tcPr>
          <w:p w:rsidR="006953CD" w:rsidRDefault="006953CD" w:rsidP="006953CD">
            <w:pPr>
              <w:rPr>
                <w:rFonts w:ascii="Arial" w:hAnsi="Arial" w:cs="Arial"/>
                <w:sz w:val="22"/>
              </w:rPr>
            </w:pPr>
            <w:r>
              <w:rPr>
                <w:rFonts w:ascii="Arial" w:hAnsi="Arial" w:cs="Arial"/>
                <w:sz w:val="22"/>
              </w:rPr>
              <w:t xml:space="preserve">Der gennemgås alle relevante indlagte </w:t>
            </w:r>
            <w:r w:rsidR="00CB63AF" w:rsidRPr="00A248F1">
              <w:rPr>
                <w:rFonts w:ascii="Arial" w:hAnsi="Arial" w:cs="Arial"/>
                <w:sz w:val="22"/>
              </w:rPr>
              <w:t xml:space="preserve">patienter </w:t>
            </w:r>
            <w:r>
              <w:rPr>
                <w:rFonts w:ascii="Arial" w:hAnsi="Arial" w:cs="Arial"/>
                <w:sz w:val="22"/>
              </w:rPr>
              <w:t>samt røntgenbilleder fra sidste døgn.</w:t>
            </w:r>
          </w:p>
          <w:p w:rsidR="006953CD" w:rsidRPr="00A248F1" w:rsidRDefault="006953CD" w:rsidP="006953CD">
            <w:pPr>
              <w:rPr>
                <w:rFonts w:ascii="Arial" w:hAnsi="Arial" w:cs="Arial"/>
                <w:sz w:val="22"/>
              </w:rPr>
            </w:pPr>
          </w:p>
        </w:tc>
        <w:tc>
          <w:tcPr>
            <w:tcW w:w="2865" w:type="dxa"/>
          </w:tcPr>
          <w:p w:rsidR="007731A4" w:rsidRDefault="00114B9E" w:rsidP="00CB63AF">
            <w:pPr>
              <w:rPr>
                <w:rFonts w:ascii="Arial" w:hAnsi="Arial" w:cs="Arial"/>
                <w:sz w:val="22"/>
              </w:rPr>
            </w:pPr>
            <w:r>
              <w:rPr>
                <w:rFonts w:ascii="Arial" w:hAnsi="Arial" w:cs="Arial"/>
                <w:sz w:val="22"/>
              </w:rPr>
              <w:t>God mulighed for at se en masse røntgenbilleder og spørge ind til diverse kliniske aspekter.</w:t>
            </w:r>
          </w:p>
          <w:p w:rsidR="007731A4" w:rsidRPr="00A248F1" w:rsidRDefault="007731A4" w:rsidP="00CB63AF">
            <w:pPr>
              <w:rPr>
                <w:rFonts w:ascii="Arial" w:hAnsi="Arial" w:cs="Arial"/>
                <w:sz w:val="22"/>
              </w:rPr>
            </w:pPr>
          </w:p>
        </w:tc>
      </w:tr>
      <w:tr w:rsidR="007731A4" w:rsidRPr="00A248F1" w:rsidTr="00ED7EB9">
        <w:trPr>
          <w:trHeight w:val="1431"/>
          <w:tblHeader/>
        </w:trPr>
        <w:tc>
          <w:tcPr>
            <w:tcW w:w="3261" w:type="dxa"/>
          </w:tcPr>
          <w:p w:rsidR="007731A4" w:rsidRPr="00A248F1" w:rsidRDefault="007731A4" w:rsidP="006A0145">
            <w:pPr>
              <w:rPr>
                <w:rFonts w:ascii="Arial" w:hAnsi="Arial" w:cs="Arial"/>
                <w:sz w:val="22"/>
              </w:rPr>
            </w:pPr>
            <w:r w:rsidRPr="00A248F1">
              <w:rPr>
                <w:rFonts w:ascii="Arial" w:hAnsi="Arial" w:cs="Arial"/>
                <w:sz w:val="22"/>
              </w:rPr>
              <w:t>Hver morgen er der afsat tid til 3</w:t>
            </w:r>
            <w:r>
              <w:rPr>
                <w:rFonts w:ascii="Arial" w:hAnsi="Arial" w:cs="Arial"/>
                <w:sz w:val="22"/>
              </w:rPr>
              <w:t>+2 minutters undervisning. Tirsdag afholdes det af KBU- og introlæger fra Svendborg.</w:t>
            </w:r>
          </w:p>
        </w:tc>
        <w:tc>
          <w:tcPr>
            <w:tcW w:w="3685" w:type="dxa"/>
          </w:tcPr>
          <w:p w:rsidR="007731A4" w:rsidRDefault="007731A4" w:rsidP="00114B9E">
            <w:pPr>
              <w:rPr>
                <w:rFonts w:ascii="Arial" w:hAnsi="Arial" w:cs="Arial"/>
                <w:sz w:val="22"/>
              </w:rPr>
            </w:pPr>
            <w:r w:rsidRPr="00A248F1">
              <w:rPr>
                <w:rFonts w:ascii="Arial" w:hAnsi="Arial" w:cs="Arial"/>
                <w:sz w:val="22"/>
              </w:rPr>
              <w:t xml:space="preserve">Alle får </w:t>
            </w:r>
            <w:r>
              <w:rPr>
                <w:rFonts w:ascii="Arial" w:hAnsi="Arial" w:cs="Arial"/>
                <w:sz w:val="22"/>
              </w:rPr>
              <w:t>mulighed for at undervise på tværs af de 2 matrikler i et selvvalgt emne.</w:t>
            </w:r>
          </w:p>
        </w:tc>
        <w:tc>
          <w:tcPr>
            <w:tcW w:w="2865" w:type="dxa"/>
          </w:tcPr>
          <w:p w:rsidR="007731A4" w:rsidRPr="00A248F1" w:rsidRDefault="007731A4" w:rsidP="00114B9E">
            <w:pPr>
              <w:rPr>
                <w:rFonts w:ascii="Arial" w:hAnsi="Arial" w:cs="Arial"/>
                <w:sz w:val="22"/>
              </w:rPr>
            </w:pPr>
            <w:r w:rsidRPr="00A248F1">
              <w:rPr>
                <w:rFonts w:ascii="Arial" w:hAnsi="Arial" w:cs="Arial"/>
                <w:sz w:val="22"/>
              </w:rPr>
              <w:t>Alle kan støtte op, man kan bruge sin vejleder efter behov</w:t>
            </w:r>
            <w:r>
              <w:rPr>
                <w:rFonts w:ascii="Arial" w:hAnsi="Arial" w:cs="Arial"/>
                <w:sz w:val="22"/>
              </w:rPr>
              <w:t>.</w:t>
            </w:r>
          </w:p>
        </w:tc>
      </w:tr>
      <w:tr w:rsidR="007731A4" w:rsidRPr="00A248F1" w:rsidTr="00ED7EB9">
        <w:trPr>
          <w:trHeight w:val="1431"/>
          <w:tblHeader/>
        </w:trPr>
        <w:tc>
          <w:tcPr>
            <w:tcW w:w="3261" w:type="dxa"/>
          </w:tcPr>
          <w:p w:rsidR="007731A4" w:rsidRPr="00A248F1" w:rsidRDefault="007731A4" w:rsidP="006A0145">
            <w:pPr>
              <w:rPr>
                <w:rFonts w:ascii="Arial" w:hAnsi="Arial" w:cs="Arial"/>
                <w:sz w:val="22"/>
              </w:rPr>
            </w:pPr>
            <w:r>
              <w:rPr>
                <w:rFonts w:ascii="Arial" w:hAnsi="Arial" w:cs="Arial"/>
                <w:sz w:val="22"/>
              </w:rPr>
              <w:t>Hver onsdag 08.00-08</w:t>
            </w:r>
            <w:r w:rsidRPr="00A248F1">
              <w:rPr>
                <w:rFonts w:ascii="Arial" w:hAnsi="Arial" w:cs="Arial"/>
                <w:sz w:val="22"/>
              </w:rPr>
              <w:t>.</w:t>
            </w:r>
            <w:r>
              <w:rPr>
                <w:rFonts w:ascii="Arial" w:hAnsi="Arial" w:cs="Arial"/>
                <w:sz w:val="22"/>
              </w:rPr>
              <w:t>5</w:t>
            </w:r>
            <w:r w:rsidRPr="00A248F1">
              <w:rPr>
                <w:rFonts w:ascii="Arial" w:hAnsi="Arial" w:cs="Arial"/>
                <w:sz w:val="22"/>
              </w:rPr>
              <w:t>0 er der fællesundervisning for hele afde</w:t>
            </w:r>
            <w:r>
              <w:rPr>
                <w:rFonts w:ascii="Arial" w:hAnsi="Arial" w:cs="Arial"/>
                <w:sz w:val="22"/>
              </w:rPr>
              <w:t>lingen.</w:t>
            </w:r>
          </w:p>
        </w:tc>
        <w:tc>
          <w:tcPr>
            <w:tcW w:w="3685" w:type="dxa"/>
          </w:tcPr>
          <w:p w:rsidR="007731A4" w:rsidRDefault="007731A4" w:rsidP="003507A3">
            <w:pPr>
              <w:rPr>
                <w:rFonts w:ascii="Arial" w:hAnsi="Arial" w:cs="Arial"/>
                <w:sz w:val="22"/>
              </w:rPr>
            </w:pPr>
            <w:r>
              <w:rPr>
                <w:rFonts w:ascii="Arial" w:hAnsi="Arial" w:cs="Arial"/>
                <w:sz w:val="22"/>
              </w:rPr>
              <w:t>Der forefindes program hvor alle sektorer får mulighed for at undervise i valgfrit emne. Det plejer at være meget lærerigt for nye læger</w:t>
            </w:r>
          </w:p>
        </w:tc>
        <w:tc>
          <w:tcPr>
            <w:tcW w:w="2865" w:type="dxa"/>
          </w:tcPr>
          <w:p w:rsidR="007731A4" w:rsidRPr="00A248F1" w:rsidRDefault="007731A4" w:rsidP="00CB63AF">
            <w:pPr>
              <w:rPr>
                <w:rFonts w:ascii="Arial" w:hAnsi="Arial" w:cs="Arial"/>
                <w:sz w:val="22"/>
              </w:rPr>
            </w:pPr>
            <w:r>
              <w:rPr>
                <w:rFonts w:ascii="Arial" w:hAnsi="Arial" w:cs="Arial"/>
                <w:sz w:val="22"/>
              </w:rPr>
              <w:t>Mange er undervisnings-seancerne er efterfølgende tilgængelige på afdelingens fællesdrev.</w:t>
            </w:r>
          </w:p>
        </w:tc>
      </w:tr>
      <w:tr w:rsidR="005F4422" w:rsidRPr="00A248F1" w:rsidTr="00ED7EB9">
        <w:trPr>
          <w:trHeight w:val="863"/>
          <w:tblHeader/>
        </w:trPr>
        <w:tc>
          <w:tcPr>
            <w:tcW w:w="3261" w:type="dxa"/>
          </w:tcPr>
          <w:p w:rsidR="005F4422" w:rsidRDefault="005F4422" w:rsidP="005F4422">
            <w:pPr>
              <w:rPr>
                <w:rFonts w:ascii="Arial" w:hAnsi="Arial" w:cs="Arial"/>
                <w:sz w:val="22"/>
              </w:rPr>
            </w:pPr>
            <w:r>
              <w:rPr>
                <w:rFonts w:ascii="Arial" w:hAnsi="Arial" w:cs="Arial"/>
                <w:sz w:val="22"/>
              </w:rPr>
              <w:t>Tirsdag kl. 08.10-08.50 er der fælles undervisning for yngre læger.</w:t>
            </w:r>
          </w:p>
        </w:tc>
        <w:tc>
          <w:tcPr>
            <w:tcW w:w="3685" w:type="dxa"/>
          </w:tcPr>
          <w:p w:rsidR="005F4422" w:rsidRDefault="005F4422" w:rsidP="000E18F2">
            <w:pPr>
              <w:rPr>
                <w:rFonts w:ascii="Arial" w:hAnsi="Arial" w:cs="Arial"/>
                <w:sz w:val="22"/>
              </w:rPr>
            </w:pPr>
            <w:r>
              <w:rPr>
                <w:rFonts w:ascii="Arial" w:hAnsi="Arial" w:cs="Arial"/>
                <w:sz w:val="22"/>
              </w:rPr>
              <w:t>Valgfrie emner. Forskellige undervisere (også yngre læger).</w:t>
            </w:r>
          </w:p>
          <w:p w:rsidR="005F4422" w:rsidRPr="00A248F1" w:rsidRDefault="005F4422" w:rsidP="000E18F2">
            <w:pPr>
              <w:rPr>
                <w:rFonts w:ascii="Arial" w:hAnsi="Arial" w:cs="Arial"/>
                <w:sz w:val="22"/>
              </w:rPr>
            </w:pPr>
            <w:r>
              <w:rPr>
                <w:rFonts w:ascii="Arial" w:hAnsi="Arial" w:cs="Arial"/>
                <w:sz w:val="22"/>
              </w:rPr>
              <w:t>Planlægges af UddannelsesKoordinerende Yngre Læge (UKYL).</w:t>
            </w:r>
          </w:p>
        </w:tc>
        <w:tc>
          <w:tcPr>
            <w:tcW w:w="2865" w:type="dxa"/>
          </w:tcPr>
          <w:p w:rsidR="005F4422" w:rsidRPr="00A248F1" w:rsidRDefault="005F4422" w:rsidP="000E18F2">
            <w:pPr>
              <w:rPr>
                <w:rFonts w:ascii="Arial" w:hAnsi="Arial" w:cs="Arial"/>
                <w:sz w:val="22"/>
              </w:rPr>
            </w:pPr>
            <w:r>
              <w:rPr>
                <w:rFonts w:ascii="Arial" w:hAnsi="Arial" w:cs="Arial"/>
                <w:sz w:val="22"/>
              </w:rPr>
              <w:t>Mange spændende emner med mulighed for god læring!</w:t>
            </w:r>
          </w:p>
        </w:tc>
      </w:tr>
      <w:tr w:rsidR="0041727A" w:rsidRPr="00A248F1" w:rsidTr="00ED7EB9">
        <w:trPr>
          <w:trHeight w:val="863"/>
          <w:tblHeader/>
        </w:trPr>
        <w:tc>
          <w:tcPr>
            <w:tcW w:w="3261" w:type="dxa"/>
          </w:tcPr>
          <w:p w:rsidR="0041727A" w:rsidRPr="00A248F1" w:rsidRDefault="0041727A" w:rsidP="0041727A">
            <w:pPr>
              <w:rPr>
                <w:rFonts w:ascii="Arial" w:hAnsi="Arial" w:cs="Arial"/>
                <w:sz w:val="22"/>
              </w:rPr>
            </w:pPr>
            <w:r>
              <w:rPr>
                <w:rFonts w:ascii="Arial" w:hAnsi="Arial" w:cs="Arial"/>
                <w:sz w:val="22"/>
              </w:rPr>
              <w:t>Kl. 08.4</w:t>
            </w:r>
            <w:r w:rsidRPr="00A248F1">
              <w:rPr>
                <w:rFonts w:ascii="Arial" w:hAnsi="Arial" w:cs="Arial"/>
                <w:sz w:val="22"/>
              </w:rPr>
              <w:t xml:space="preserve">5 i FAM gennemgang af skadekort </w:t>
            </w:r>
            <w:r>
              <w:rPr>
                <w:rFonts w:ascii="Arial" w:hAnsi="Arial" w:cs="Arial"/>
                <w:sz w:val="22"/>
              </w:rPr>
              <w:t xml:space="preserve">med bagvagt </w:t>
            </w:r>
            <w:r w:rsidRPr="00A248F1">
              <w:rPr>
                <w:rFonts w:ascii="Arial" w:hAnsi="Arial" w:cs="Arial"/>
                <w:sz w:val="22"/>
              </w:rPr>
              <w:t>og radiolog</w:t>
            </w:r>
            <w:r>
              <w:rPr>
                <w:rFonts w:ascii="Arial" w:hAnsi="Arial" w:cs="Arial"/>
                <w:sz w:val="22"/>
              </w:rPr>
              <w:t>.</w:t>
            </w:r>
          </w:p>
        </w:tc>
        <w:tc>
          <w:tcPr>
            <w:tcW w:w="3685" w:type="dxa"/>
          </w:tcPr>
          <w:p w:rsidR="0041727A" w:rsidRPr="00A248F1" w:rsidRDefault="0041727A" w:rsidP="0041727A">
            <w:pPr>
              <w:rPr>
                <w:rFonts w:ascii="Arial" w:hAnsi="Arial" w:cs="Arial"/>
                <w:sz w:val="22"/>
              </w:rPr>
            </w:pPr>
            <w:r w:rsidRPr="00A248F1">
              <w:rPr>
                <w:rFonts w:ascii="Arial" w:hAnsi="Arial" w:cs="Arial"/>
                <w:sz w:val="22"/>
              </w:rPr>
              <w:t>Kvalitetskontrol af skadestuearbejde med god mulighed for læring</w:t>
            </w:r>
            <w:r>
              <w:rPr>
                <w:rFonts w:ascii="Arial" w:hAnsi="Arial" w:cs="Arial"/>
                <w:sz w:val="22"/>
              </w:rPr>
              <w:t>.</w:t>
            </w:r>
          </w:p>
        </w:tc>
        <w:tc>
          <w:tcPr>
            <w:tcW w:w="2865" w:type="dxa"/>
          </w:tcPr>
          <w:p w:rsidR="0041727A" w:rsidRPr="00A248F1" w:rsidRDefault="0041727A" w:rsidP="0041727A">
            <w:pPr>
              <w:rPr>
                <w:rFonts w:ascii="Arial" w:hAnsi="Arial" w:cs="Arial"/>
                <w:sz w:val="22"/>
              </w:rPr>
            </w:pPr>
            <w:r w:rsidRPr="00A248F1">
              <w:rPr>
                <w:rFonts w:ascii="Arial" w:hAnsi="Arial" w:cs="Arial"/>
                <w:sz w:val="22"/>
              </w:rPr>
              <w:t>Radiolog og bagvagt</w:t>
            </w:r>
            <w:r>
              <w:rPr>
                <w:rFonts w:ascii="Arial" w:hAnsi="Arial" w:cs="Arial"/>
                <w:sz w:val="22"/>
              </w:rPr>
              <w:t>. Spørg gerne!</w:t>
            </w:r>
          </w:p>
        </w:tc>
      </w:tr>
    </w:tbl>
    <w:p w:rsidR="007731A4" w:rsidRDefault="007731A4" w:rsidP="00C93BB2">
      <w:pPr>
        <w:rPr>
          <w:rFonts w:ascii="Arial" w:hAnsi="Arial" w:cs="Arial"/>
          <w:sz w:val="22"/>
          <w:u w:val="single"/>
        </w:rPr>
      </w:pPr>
    </w:p>
    <w:p w:rsidR="007731A4" w:rsidRDefault="007731A4" w:rsidP="00C93BB2">
      <w:pPr>
        <w:rPr>
          <w:rFonts w:ascii="Arial" w:hAnsi="Arial" w:cs="Arial"/>
          <w:sz w:val="22"/>
          <w:u w:val="single"/>
        </w:rPr>
      </w:pPr>
    </w:p>
    <w:p w:rsidR="00A248F1" w:rsidRDefault="00C93BB2" w:rsidP="00C93BB2">
      <w:pPr>
        <w:rPr>
          <w:rFonts w:ascii="Arial" w:hAnsi="Arial" w:cs="Arial"/>
          <w:b/>
          <w:sz w:val="22"/>
        </w:rPr>
      </w:pPr>
      <w:r w:rsidRPr="0023144A">
        <w:rPr>
          <w:rFonts w:ascii="Arial" w:hAnsi="Arial" w:cs="Arial"/>
          <w:b/>
          <w:sz w:val="22"/>
        </w:rPr>
        <w:t>Kurser og kongresser:</w:t>
      </w:r>
    </w:p>
    <w:p w:rsidR="001A477D" w:rsidRPr="00A248F1" w:rsidRDefault="00CB63AF" w:rsidP="00C93BB2">
      <w:pPr>
        <w:rPr>
          <w:rFonts w:ascii="Arial" w:hAnsi="Arial" w:cs="Arial"/>
          <w:sz w:val="22"/>
        </w:rPr>
      </w:pPr>
      <w:r w:rsidRPr="00A248F1">
        <w:rPr>
          <w:rFonts w:ascii="Arial" w:hAnsi="Arial" w:cs="Arial"/>
          <w:sz w:val="22"/>
        </w:rPr>
        <w:t xml:space="preserve">Der er </w:t>
      </w:r>
      <w:r w:rsidR="005F4422">
        <w:rPr>
          <w:rFonts w:ascii="Arial" w:hAnsi="Arial" w:cs="Arial"/>
          <w:sz w:val="22"/>
        </w:rPr>
        <w:t xml:space="preserve">3 obligatoriske kurser i </w:t>
      </w:r>
      <w:r w:rsidR="0041727A">
        <w:rPr>
          <w:rFonts w:ascii="Arial" w:hAnsi="Arial" w:cs="Arial"/>
          <w:sz w:val="22"/>
        </w:rPr>
        <w:t xml:space="preserve">1. del af </w:t>
      </w:r>
      <w:r w:rsidR="005F4422">
        <w:rPr>
          <w:rFonts w:ascii="Arial" w:hAnsi="Arial" w:cs="Arial"/>
          <w:sz w:val="22"/>
        </w:rPr>
        <w:t>KBU-</w:t>
      </w:r>
      <w:r w:rsidRPr="00A248F1">
        <w:rPr>
          <w:rFonts w:ascii="Arial" w:hAnsi="Arial" w:cs="Arial"/>
          <w:sz w:val="22"/>
        </w:rPr>
        <w:t>uddannelsen</w:t>
      </w:r>
      <w:r w:rsidR="005F4422">
        <w:rPr>
          <w:rFonts w:ascii="Arial" w:hAnsi="Arial" w:cs="Arial"/>
          <w:sz w:val="22"/>
        </w:rPr>
        <w:t xml:space="preserve">, hvor der er tjenestefri med løn. Kurser </w:t>
      </w:r>
      <w:r w:rsidRPr="00A248F1">
        <w:rPr>
          <w:rFonts w:ascii="Arial" w:hAnsi="Arial" w:cs="Arial"/>
          <w:sz w:val="22"/>
        </w:rPr>
        <w:t>herudover vil være noget</w:t>
      </w:r>
      <w:r w:rsidR="005F4422">
        <w:rPr>
          <w:rFonts w:ascii="Arial" w:hAnsi="Arial" w:cs="Arial"/>
          <w:sz w:val="22"/>
        </w:rPr>
        <w:t>, man sk</w:t>
      </w:r>
      <w:r w:rsidRPr="00A248F1">
        <w:rPr>
          <w:rFonts w:ascii="Arial" w:hAnsi="Arial" w:cs="Arial"/>
          <w:sz w:val="22"/>
        </w:rPr>
        <w:t>a</w:t>
      </w:r>
      <w:r w:rsidR="005F4422">
        <w:rPr>
          <w:rFonts w:ascii="Arial" w:hAnsi="Arial" w:cs="Arial"/>
          <w:sz w:val="22"/>
        </w:rPr>
        <w:t>l</w:t>
      </w:r>
      <w:r w:rsidRPr="00A248F1">
        <w:rPr>
          <w:rFonts w:ascii="Arial" w:hAnsi="Arial" w:cs="Arial"/>
          <w:sz w:val="22"/>
        </w:rPr>
        <w:t xml:space="preserve"> søge om.</w:t>
      </w:r>
    </w:p>
    <w:p w:rsidR="00C93BB2" w:rsidRPr="0023144A" w:rsidRDefault="00C93BB2" w:rsidP="00C93BB2">
      <w:pPr>
        <w:rPr>
          <w:rFonts w:ascii="Arial" w:hAnsi="Arial" w:cs="Arial"/>
          <w:color w:val="0432FF"/>
          <w:sz w:val="22"/>
        </w:rPr>
      </w:pPr>
    </w:p>
    <w:p w:rsidR="00A248F1" w:rsidRDefault="00C93BB2" w:rsidP="00C93BB2">
      <w:pPr>
        <w:rPr>
          <w:rFonts w:ascii="Arial" w:hAnsi="Arial" w:cs="Arial"/>
          <w:b/>
          <w:sz w:val="22"/>
        </w:rPr>
      </w:pPr>
      <w:r w:rsidRPr="0023144A">
        <w:rPr>
          <w:rFonts w:ascii="Arial" w:hAnsi="Arial" w:cs="Arial"/>
          <w:b/>
          <w:sz w:val="22"/>
        </w:rPr>
        <w:t>Forskning</w:t>
      </w:r>
      <w:r w:rsidR="00CB63AF">
        <w:rPr>
          <w:rFonts w:ascii="Arial" w:hAnsi="Arial" w:cs="Arial"/>
          <w:b/>
          <w:sz w:val="22"/>
        </w:rPr>
        <w:t xml:space="preserve">: </w:t>
      </w:r>
    </w:p>
    <w:p w:rsidR="00C93BB2" w:rsidRPr="00A248F1" w:rsidRDefault="00CB63AF" w:rsidP="00C93BB2">
      <w:pPr>
        <w:rPr>
          <w:rFonts w:ascii="Arial" w:hAnsi="Arial" w:cs="Arial"/>
          <w:sz w:val="22"/>
        </w:rPr>
      </w:pPr>
      <w:r w:rsidRPr="00A248F1">
        <w:rPr>
          <w:rFonts w:ascii="Arial" w:hAnsi="Arial" w:cs="Arial"/>
          <w:sz w:val="22"/>
        </w:rPr>
        <w:t>Der er en professorstyret forskningsenhed på OUH med flere månedlige møder.</w:t>
      </w:r>
    </w:p>
    <w:p w:rsidR="00CB63AF" w:rsidRPr="00A248F1" w:rsidRDefault="00CB63AF" w:rsidP="00C93BB2">
      <w:pPr>
        <w:rPr>
          <w:rFonts w:ascii="Arial" w:hAnsi="Arial" w:cs="Arial"/>
          <w:sz w:val="22"/>
        </w:rPr>
      </w:pPr>
      <w:r w:rsidRPr="00A248F1">
        <w:rPr>
          <w:rFonts w:ascii="Arial" w:hAnsi="Arial" w:cs="Arial"/>
          <w:sz w:val="22"/>
        </w:rPr>
        <w:t>Der er også på svendborgmatriklen visse støttemuligheder for forskningsaktiviteter.</w:t>
      </w:r>
    </w:p>
    <w:p w:rsidR="00CC0C16" w:rsidRPr="00D5267D" w:rsidRDefault="00CC0C16" w:rsidP="00CC0C16">
      <w:pPr>
        <w:pStyle w:val="Overskrift1"/>
        <w:rPr>
          <w:rFonts w:cs="Arial"/>
          <w:lang w:val="da-DK"/>
        </w:rPr>
      </w:pPr>
      <w:r w:rsidRPr="00D5267D">
        <w:rPr>
          <w:rFonts w:cs="Arial"/>
          <w:lang w:val="da-DK"/>
        </w:rPr>
        <w:t xml:space="preserve">3. Plan for kompetenceudvikling og kompetencegodkendelse </w:t>
      </w:r>
    </w:p>
    <w:p w:rsidR="00CC0C16" w:rsidRPr="00A15D31" w:rsidRDefault="00CC0C16" w:rsidP="00CC0C16">
      <w:pPr>
        <w:rPr>
          <w:rFonts w:ascii="Arial" w:hAnsi="Arial" w:cs="Arial"/>
          <w:b/>
          <w:bCs/>
          <w:sz w:val="28"/>
          <w:szCs w:val="28"/>
        </w:rPr>
      </w:pPr>
    </w:p>
    <w:p w:rsidR="00CC0C16" w:rsidRPr="0023144A" w:rsidRDefault="00CC0C16" w:rsidP="00CC0C16">
      <w:pPr>
        <w:rPr>
          <w:rFonts w:ascii="Arial" w:hAnsi="Arial" w:cs="Arial"/>
          <w:b/>
          <w:bCs/>
          <w:szCs w:val="28"/>
        </w:rPr>
      </w:pPr>
      <w:r w:rsidRPr="00A15D31">
        <w:rPr>
          <w:rFonts w:ascii="Arial" w:hAnsi="Arial" w:cs="Arial"/>
          <w:b/>
          <w:bCs/>
          <w:sz w:val="28"/>
          <w:szCs w:val="28"/>
        </w:rPr>
        <w:t xml:space="preserve">3.1 </w:t>
      </w:r>
      <w:r>
        <w:rPr>
          <w:rFonts w:ascii="Arial" w:hAnsi="Arial" w:cs="Arial"/>
          <w:b/>
          <w:bCs/>
          <w:sz w:val="28"/>
          <w:szCs w:val="28"/>
        </w:rPr>
        <w:t>Beskrivelse af kompetencer</w:t>
      </w:r>
      <w:r w:rsidR="00EF3D6C">
        <w:rPr>
          <w:rFonts w:ascii="Arial" w:hAnsi="Arial" w:cs="Arial"/>
          <w:b/>
          <w:bCs/>
          <w:sz w:val="28"/>
          <w:szCs w:val="28"/>
        </w:rPr>
        <w:br/>
      </w:r>
    </w:p>
    <w:p w:rsidR="00CC0C16" w:rsidRPr="0023144A" w:rsidRDefault="00D90A13" w:rsidP="00CC0C16">
      <w:pPr>
        <w:rPr>
          <w:rFonts w:ascii="Arial" w:hAnsi="Arial" w:cs="Arial"/>
          <w:bCs/>
          <w:sz w:val="22"/>
          <w:szCs w:val="28"/>
        </w:rPr>
      </w:pPr>
      <w:r w:rsidRPr="0023144A">
        <w:rPr>
          <w:rFonts w:ascii="Arial" w:hAnsi="Arial" w:cs="Arial"/>
          <w:bCs/>
          <w:sz w:val="22"/>
          <w:szCs w:val="28"/>
        </w:rPr>
        <w:t>På de følgende sider</w:t>
      </w:r>
      <w:r w:rsidR="00CC0C16" w:rsidRPr="0023144A">
        <w:rPr>
          <w:rFonts w:ascii="Arial" w:hAnsi="Arial" w:cs="Arial"/>
          <w:bCs/>
          <w:sz w:val="22"/>
          <w:szCs w:val="28"/>
        </w:rPr>
        <w:t xml:space="preserve"> er oplistet alle kompetencerne fra KBU målbeskrivelsen. </w:t>
      </w:r>
      <w:r w:rsidR="0094622B">
        <w:rPr>
          <w:rFonts w:ascii="Arial" w:hAnsi="Arial" w:cs="Arial"/>
          <w:bCs/>
          <w:sz w:val="22"/>
          <w:szCs w:val="28"/>
        </w:rPr>
        <w:t>Læringsstrategi, kompetencevurderingsmetoder og tidspunkt for godkendelse fremgår af skemaet.</w:t>
      </w:r>
      <w:r w:rsidR="00CC0C16" w:rsidRPr="0023144A">
        <w:rPr>
          <w:rFonts w:ascii="Arial" w:hAnsi="Arial" w:cs="Arial"/>
          <w:bCs/>
          <w:sz w:val="22"/>
          <w:szCs w:val="28"/>
        </w:rPr>
        <w:t xml:space="preserve"> Om </w:t>
      </w:r>
      <w:r w:rsidR="00CC0C16" w:rsidRPr="0023144A">
        <w:rPr>
          <w:rFonts w:ascii="Arial" w:hAnsi="Arial" w:cs="Arial"/>
          <w:bCs/>
          <w:sz w:val="22"/>
          <w:szCs w:val="28"/>
        </w:rPr>
        <w:lastRenderedPageBreak/>
        <w:t>kompetencen skal godkendes i første eller andet halvår er aftalt regionalt i Det Regionale Uddannelsesudvalg for KBU i Syd. Godkendelse af den enkelte kompetence i www.logbog.net tager afsæt i brug af det tilsvarende af de 16 KBU kompetencevurderingsskemaer</w:t>
      </w:r>
      <w:r w:rsidR="001F07CD" w:rsidRPr="0023144A">
        <w:rPr>
          <w:rFonts w:ascii="Arial" w:hAnsi="Arial" w:cs="Arial"/>
          <w:bCs/>
          <w:sz w:val="22"/>
          <w:szCs w:val="28"/>
        </w:rPr>
        <w:t>,</w:t>
      </w:r>
      <w:r w:rsidR="00CC0C16" w:rsidRPr="0023144A">
        <w:rPr>
          <w:rFonts w:ascii="Arial" w:hAnsi="Arial" w:cs="Arial"/>
          <w:bCs/>
          <w:sz w:val="22"/>
          <w:szCs w:val="28"/>
        </w:rPr>
        <w:t xml:space="preserve"> </w:t>
      </w:r>
      <w:r w:rsidR="0094622B">
        <w:rPr>
          <w:rFonts w:ascii="Arial" w:hAnsi="Arial" w:cs="Arial"/>
          <w:bCs/>
          <w:sz w:val="22"/>
          <w:szCs w:val="28"/>
        </w:rPr>
        <w:t>som findes på de sidste sider</w:t>
      </w:r>
      <w:r w:rsidR="00CC0C16" w:rsidRPr="0023144A">
        <w:rPr>
          <w:rFonts w:ascii="Arial" w:hAnsi="Arial" w:cs="Arial"/>
          <w:bCs/>
          <w:sz w:val="22"/>
          <w:szCs w:val="28"/>
        </w:rPr>
        <w:t xml:space="preserve"> i nærværende uddannelsesprogram. </w:t>
      </w:r>
    </w:p>
    <w:p w:rsidR="00B16E7C" w:rsidRPr="0023144A" w:rsidRDefault="00B16E7C" w:rsidP="00CC0C16">
      <w:pPr>
        <w:rPr>
          <w:rFonts w:ascii="Arial" w:hAnsi="Arial" w:cs="Arial"/>
          <w:bCs/>
          <w:sz w:val="22"/>
          <w:szCs w:val="28"/>
        </w:rPr>
      </w:pPr>
    </w:p>
    <w:p w:rsidR="00B16E7C" w:rsidRDefault="007354C1" w:rsidP="00CC0C16">
      <w:pPr>
        <w:rPr>
          <w:rFonts w:ascii="Arial" w:hAnsi="Arial" w:cs="Arial"/>
          <w:bCs/>
          <w:szCs w:val="28"/>
        </w:rPr>
      </w:pPr>
      <w:r w:rsidRPr="0023144A">
        <w:rPr>
          <w:rFonts w:ascii="Arial" w:hAnsi="Arial" w:cs="Arial"/>
          <w:bCs/>
          <w:sz w:val="22"/>
          <w:szCs w:val="28"/>
        </w:rPr>
        <w:t>Oversigt over kompetencer:</w:t>
      </w:r>
    </w:p>
    <w:p w:rsidR="00B16E7C" w:rsidRDefault="00B16E7C" w:rsidP="00CC0C16">
      <w:pPr>
        <w:rPr>
          <w:rFonts w:ascii="Arial" w:hAnsi="Arial" w:cs="Arial"/>
          <w:bCs/>
          <w:szCs w:val="28"/>
        </w:rPr>
      </w:pPr>
    </w:p>
    <w:tbl>
      <w:tblPr>
        <w:tblStyle w:val="Tabel-Gitter1"/>
        <w:tblW w:w="9888" w:type="dxa"/>
        <w:tblLook w:val="04A0" w:firstRow="1" w:lastRow="0" w:firstColumn="1" w:lastColumn="0" w:noHBand="0" w:noVBand="1"/>
        <w:tblCaption w:val="Skema"/>
      </w:tblPr>
      <w:tblGrid>
        <w:gridCol w:w="461"/>
        <w:gridCol w:w="7515"/>
        <w:gridCol w:w="1912"/>
      </w:tblGrid>
      <w:tr w:rsidR="007354C1" w:rsidRPr="0023144A" w:rsidTr="00ED7EB9">
        <w:trPr>
          <w:trHeight w:val="590"/>
          <w:tblHeader/>
        </w:trPr>
        <w:tc>
          <w:tcPr>
            <w:tcW w:w="461" w:type="dxa"/>
          </w:tcPr>
          <w:p w:rsidR="007354C1" w:rsidRPr="0023144A" w:rsidRDefault="007354C1" w:rsidP="0094622B">
            <w:pPr>
              <w:jc w:val="right"/>
              <w:rPr>
                <w:rFonts w:ascii="Arial" w:hAnsi="Arial" w:cs="Arial"/>
                <w:b/>
                <w:sz w:val="22"/>
              </w:rPr>
            </w:pPr>
          </w:p>
        </w:tc>
        <w:tc>
          <w:tcPr>
            <w:tcW w:w="7515" w:type="dxa"/>
          </w:tcPr>
          <w:p w:rsidR="007354C1" w:rsidRPr="0023144A" w:rsidRDefault="007354C1" w:rsidP="000E7172">
            <w:pPr>
              <w:rPr>
                <w:rFonts w:ascii="Arial" w:hAnsi="Arial" w:cs="Arial"/>
                <w:b/>
                <w:sz w:val="22"/>
              </w:rPr>
            </w:pPr>
            <w:r w:rsidRPr="0023144A">
              <w:rPr>
                <w:rFonts w:ascii="Arial" w:hAnsi="Arial" w:cs="Arial"/>
                <w:b/>
                <w:sz w:val="22"/>
              </w:rPr>
              <w:t>Kompetence</w:t>
            </w:r>
          </w:p>
        </w:tc>
        <w:tc>
          <w:tcPr>
            <w:tcW w:w="1912" w:type="dxa"/>
          </w:tcPr>
          <w:p w:rsidR="007354C1" w:rsidRPr="0023144A" w:rsidRDefault="007354C1" w:rsidP="000E7172">
            <w:pPr>
              <w:rPr>
                <w:rFonts w:ascii="Arial" w:hAnsi="Arial" w:cs="Arial"/>
                <w:b/>
                <w:sz w:val="22"/>
              </w:rPr>
            </w:pPr>
            <w:r w:rsidRPr="0023144A">
              <w:rPr>
                <w:rFonts w:ascii="Arial" w:hAnsi="Arial" w:cs="Arial"/>
                <w:b/>
                <w:sz w:val="22"/>
              </w:rPr>
              <w:t>Godkendelse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w:t>
            </w:r>
          </w:p>
        </w:tc>
        <w:tc>
          <w:tcPr>
            <w:tcW w:w="7515" w:type="dxa"/>
          </w:tcPr>
          <w:p w:rsidR="007354C1" w:rsidRPr="0023144A" w:rsidRDefault="007354C1" w:rsidP="000E7172">
            <w:pPr>
              <w:rPr>
                <w:rFonts w:ascii="Arial" w:hAnsi="Arial" w:cs="Arial"/>
                <w:sz w:val="22"/>
              </w:rPr>
            </w:pPr>
            <w:r w:rsidRPr="0023144A">
              <w:rPr>
                <w:rFonts w:ascii="Arial" w:hAnsi="Arial" w:cs="Arial"/>
                <w:sz w:val="22"/>
              </w:rPr>
              <w:t>Modtage, vurdere og initiere behandling af den akutte patient</w:t>
            </w:r>
          </w:p>
        </w:tc>
        <w:tc>
          <w:tcPr>
            <w:tcW w:w="1912" w:type="dxa"/>
          </w:tcPr>
          <w:p w:rsidR="007354C1" w:rsidRPr="0023144A" w:rsidRDefault="00E26C82" w:rsidP="000E7172">
            <w:pPr>
              <w:rPr>
                <w:rFonts w:ascii="Arial" w:hAnsi="Arial" w:cs="Arial"/>
                <w:sz w:val="22"/>
              </w:rPr>
            </w:pPr>
            <w:r>
              <w:rPr>
                <w:rFonts w:ascii="Arial" w:hAnsi="Arial" w:cs="Arial"/>
                <w:sz w:val="22"/>
              </w:rPr>
              <w:t>1./</w:t>
            </w:r>
            <w:r w:rsidR="007354C1"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2</w:t>
            </w:r>
          </w:p>
        </w:tc>
        <w:tc>
          <w:tcPr>
            <w:tcW w:w="7515" w:type="dxa"/>
          </w:tcPr>
          <w:p w:rsidR="007354C1" w:rsidRPr="0023144A" w:rsidRDefault="007354C1" w:rsidP="000E7172">
            <w:pPr>
              <w:rPr>
                <w:rFonts w:ascii="Arial" w:hAnsi="Arial" w:cs="Arial"/>
                <w:sz w:val="22"/>
              </w:rPr>
            </w:pPr>
            <w:r w:rsidRPr="0023144A">
              <w:rPr>
                <w:rFonts w:ascii="Arial" w:hAnsi="Arial" w:cs="Arial"/>
                <w:sz w:val="22"/>
              </w:rPr>
              <w:t>Foretage genoplivning</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3</w:t>
            </w:r>
          </w:p>
        </w:tc>
        <w:tc>
          <w:tcPr>
            <w:tcW w:w="7515" w:type="dxa"/>
          </w:tcPr>
          <w:p w:rsidR="007354C1" w:rsidRPr="0023144A" w:rsidRDefault="007354C1" w:rsidP="000E7172">
            <w:pPr>
              <w:rPr>
                <w:rFonts w:ascii="Arial" w:hAnsi="Arial" w:cs="Arial"/>
                <w:sz w:val="22"/>
              </w:rPr>
            </w:pPr>
            <w:r w:rsidRPr="0023144A">
              <w:rPr>
                <w:rFonts w:ascii="Arial" w:hAnsi="Arial" w:cs="Arial"/>
                <w:sz w:val="22"/>
              </w:rPr>
              <w:t>Gennemføre konsultation selvstændigt</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4</w:t>
            </w:r>
          </w:p>
        </w:tc>
        <w:tc>
          <w:tcPr>
            <w:tcW w:w="7515" w:type="dxa"/>
          </w:tcPr>
          <w:p w:rsidR="007354C1" w:rsidRPr="0023144A" w:rsidRDefault="007354C1" w:rsidP="000E7172">
            <w:pPr>
              <w:rPr>
                <w:rFonts w:ascii="Arial" w:hAnsi="Arial" w:cs="Arial"/>
                <w:sz w:val="22"/>
              </w:rPr>
            </w:pPr>
            <w:r w:rsidRPr="0023144A">
              <w:rPr>
                <w:rFonts w:ascii="Arial" w:hAnsi="Arial" w:cs="Arial"/>
                <w:sz w:val="22"/>
              </w:rPr>
              <w:t>Følge op på plan for indlagt patient (konsultation/stuegang)</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5</w:t>
            </w:r>
          </w:p>
        </w:tc>
        <w:tc>
          <w:tcPr>
            <w:tcW w:w="7515" w:type="dxa"/>
          </w:tcPr>
          <w:p w:rsidR="007354C1" w:rsidRPr="0023144A" w:rsidRDefault="007354C1" w:rsidP="000E7172">
            <w:pPr>
              <w:rPr>
                <w:rFonts w:ascii="Arial" w:hAnsi="Arial" w:cs="Arial"/>
                <w:sz w:val="22"/>
              </w:rPr>
            </w:pPr>
            <w:r w:rsidRPr="0023144A">
              <w:rPr>
                <w:rFonts w:ascii="Arial" w:hAnsi="Arial" w:cs="Arial"/>
                <w:sz w:val="22"/>
              </w:rPr>
              <w:t>Varetage udskrivning/afslutning af patientforløb</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6</w:t>
            </w:r>
          </w:p>
        </w:tc>
        <w:tc>
          <w:tcPr>
            <w:tcW w:w="7515" w:type="dxa"/>
          </w:tcPr>
          <w:p w:rsidR="007354C1" w:rsidRPr="0023144A" w:rsidRDefault="007354C1" w:rsidP="000E7172">
            <w:pPr>
              <w:rPr>
                <w:rFonts w:ascii="Arial" w:hAnsi="Arial" w:cs="Arial"/>
                <w:sz w:val="22"/>
              </w:rPr>
            </w:pPr>
            <w:r w:rsidRPr="0023144A">
              <w:rPr>
                <w:rFonts w:ascii="Arial" w:hAnsi="Arial" w:cs="Arial"/>
                <w:sz w:val="22"/>
              </w:rPr>
              <w:t>Sikre sammenhæng i patientbehandling, patientforløb, overgange</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7</w:t>
            </w:r>
          </w:p>
        </w:tc>
        <w:tc>
          <w:tcPr>
            <w:tcW w:w="7515" w:type="dxa"/>
          </w:tcPr>
          <w:p w:rsidR="007354C1" w:rsidRPr="0023144A" w:rsidRDefault="007354C1" w:rsidP="000E7172">
            <w:pPr>
              <w:rPr>
                <w:rFonts w:ascii="Arial" w:hAnsi="Arial" w:cs="Arial"/>
                <w:sz w:val="22"/>
              </w:rPr>
            </w:pPr>
            <w:r w:rsidRPr="0023144A">
              <w:rPr>
                <w:rFonts w:ascii="Arial" w:hAnsi="Arial" w:cs="Arial"/>
                <w:sz w:val="22"/>
              </w:rPr>
              <w:t>Udføre afdelingens/almen praksis´ relevante praktiske procedurer</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8</w:t>
            </w:r>
          </w:p>
        </w:tc>
        <w:tc>
          <w:tcPr>
            <w:tcW w:w="7515" w:type="dxa"/>
          </w:tcPr>
          <w:p w:rsidR="007354C1" w:rsidRPr="0023144A" w:rsidRDefault="007354C1" w:rsidP="000E7172">
            <w:pPr>
              <w:rPr>
                <w:rFonts w:ascii="Arial" w:hAnsi="Arial" w:cs="Arial"/>
                <w:sz w:val="22"/>
              </w:rPr>
            </w:pPr>
            <w:r w:rsidRPr="0023144A">
              <w:rPr>
                <w:rFonts w:ascii="Arial" w:hAnsi="Arial" w:cs="Arial"/>
                <w:sz w:val="22"/>
              </w:rPr>
              <w:t>Anvende afdelingens/almen praksis´ tekniske udstyr</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9</w:t>
            </w:r>
          </w:p>
        </w:tc>
        <w:tc>
          <w:tcPr>
            <w:tcW w:w="7515" w:type="dxa"/>
          </w:tcPr>
          <w:p w:rsidR="007354C1" w:rsidRPr="0023144A" w:rsidRDefault="007354C1" w:rsidP="000E7172">
            <w:pPr>
              <w:rPr>
                <w:rFonts w:ascii="Arial" w:hAnsi="Arial" w:cs="Arial"/>
                <w:sz w:val="22"/>
              </w:rPr>
            </w:pPr>
            <w:r w:rsidRPr="0023144A">
              <w:rPr>
                <w:rFonts w:ascii="Arial" w:hAnsi="Arial" w:cs="Arial"/>
                <w:sz w:val="22"/>
              </w:rPr>
              <w:t>Forberede og varetage intrahospital transport</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10</w:t>
            </w:r>
          </w:p>
        </w:tc>
        <w:tc>
          <w:tcPr>
            <w:tcW w:w="7515" w:type="dxa"/>
          </w:tcPr>
          <w:p w:rsidR="007354C1" w:rsidRPr="0023144A" w:rsidRDefault="007354C1" w:rsidP="000E7172">
            <w:pPr>
              <w:rPr>
                <w:rFonts w:ascii="Arial" w:hAnsi="Arial" w:cs="Arial"/>
                <w:sz w:val="22"/>
              </w:rPr>
            </w:pPr>
            <w:r w:rsidRPr="0023144A">
              <w:rPr>
                <w:rFonts w:ascii="Arial" w:hAnsi="Arial" w:cs="Arial"/>
                <w:sz w:val="22"/>
              </w:rPr>
              <w:t>Varetage vagtfunktion</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11</w:t>
            </w:r>
          </w:p>
        </w:tc>
        <w:tc>
          <w:tcPr>
            <w:tcW w:w="7515" w:type="dxa"/>
          </w:tcPr>
          <w:p w:rsidR="007354C1" w:rsidRPr="0023144A" w:rsidRDefault="007354C1" w:rsidP="000E7172">
            <w:pPr>
              <w:rPr>
                <w:rFonts w:ascii="Arial" w:hAnsi="Arial" w:cs="Arial"/>
                <w:sz w:val="22"/>
              </w:rPr>
            </w:pPr>
            <w:r w:rsidRPr="0023144A">
              <w:rPr>
                <w:rFonts w:ascii="Arial" w:hAnsi="Arial" w:cs="Arial"/>
                <w:sz w:val="22"/>
              </w:rPr>
              <w:t>Erkende og agere relevant i forhold til behandlingskomplikationer</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12</w:t>
            </w:r>
          </w:p>
        </w:tc>
        <w:tc>
          <w:tcPr>
            <w:tcW w:w="7515" w:type="dxa"/>
          </w:tcPr>
          <w:p w:rsidR="007354C1" w:rsidRPr="0023144A" w:rsidRDefault="007354C1" w:rsidP="000E7172">
            <w:pPr>
              <w:rPr>
                <w:rFonts w:ascii="Arial" w:hAnsi="Arial" w:cs="Arial"/>
                <w:sz w:val="22"/>
              </w:rPr>
            </w:pPr>
            <w:r w:rsidRPr="0023144A">
              <w:rPr>
                <w:rFonts w:ascii="Arial" w:hAnsi="Arial" w:cs="Arial"/>
                <w:sz w:val="22"/>
              </w:rPr>
              <w:t>Agere relevant i henhold til gældende lovgivning og patientsikkerhed</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13</w:t>
            </w:r>
          </w:p>
        </w:tc>
        <w:tc>
          <w:tcPr>
            <w:tcW w:w="7515" w:type="dxa"/>
          </w:tcPr>
          <w:p w:rsidR="007354C1" w:rsidRPr="0023144A" w:rsidRDefault="007354C1" w:rsidP="000E7172">
            <w:pPr>
              <w:rPr>
                <w:rFonts w:ascii="Arial" w:hAnsi="Arial" w:cs="Arial"/>
                <w:sz w:val="22"/>
              </w:rPr>
            </w:pPr>
            <w:r w:rsidRPr="0023144A">
              <w:rPr>
                <w:rFonts w:ascii="Arial" w:hAnsi="Arial" w:cs="Arial"/>
                <w:sz w:val="22"/>
              </w:rPr>
              <w:t>Kommunikere og samarbejde med kolleger og andre samarbejdspartnere</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14</w:t>
            </w:r>
          </w:p>
        </w:tc>
        <w:tc>
          <w:tcPr>
            <w:tcW w:w="7515" w:type="dxa"/>
          </w:tcPr>
          <w:p w:rsidR="007354C1" w:rsidRPr="0023144A" w:rsidRDefault="007354C1" w:rsidP="000E7172">
            <w:pPr>
              <w:rPr>
                <w:rFonts w:ascii="Arial" w:hAnsi="Arial" w:cs="Arial"/>
                <w:sz w:val="22"/>
              </w:rPr>
            </w:pPr>
            <w:r w:rsidRPr="0023144A">
              <w:rPr>
                <w:rFonts w:ascii="Arial" w:hAnsi="Arial" w:cs="Arial"/>
                <w:sz w:val="22"/>
              </w:rPr>
              <w:t>Undervise sundhedsprofessionelle</w:t>
            </w:r>
          </w:p>
        </w:tc>
        <w:tc>
          <w:tcPr>
            <w:tcW w:w="1912" w:type="dxa"/>
          </w:tcPr>
          <w:p w:rsidR="007354C1" w:rsidRPr="0023144A" w:rsidRDefault="007354C1" w:rsidP="000E7172">
            <w:pPr>
              <w:rPr>
                <w:rFonts w:ascii="Arial" w:hAnsi="Arial" w:cs="Arial"/>
                <w:sz w:val="22"/>
              </w:rPr>
            </w:pPr>
            <w:r w:rsidRPr="0023144A">
              <w:rPr>
                <w:rFonts w:ascii="Arial" w:hAnsi="Arial" w:cs="Arial"/>
                <w:sz w:val="22"/>
              </w:rPr>
              <w:t>1.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15</w:t>
            </w:r>
          </w:p>
        </w:tc>
        <w:tc>
          <w:tcPr>
            <w:tcW w:w="7515" w:type="dxa"/>
          </w:tcPr>
          <w:p w:rsidR="007354C1" w:rsidRPr="0023144A" w:rsidRDefault="007354C1" w:rsidP="000E7172">
            <w:pPr>
              <w:rPr>
                <w:rFonts w:ascii="Arial" w:hAnsi="Arial" w:cs="Arial"/>
                <w:sz w:val="22"/>
              </w:rPr>
            </w:pPr>
            <w:r w:rsidRPr="0023144A">
              <w:rPr>
                <w:rFonts w:ascii="Arial" w:hAnsi="Arial" w:cs="Arial"/>
                <w:sz w:val="22"/>
              </w:rPr>
              <w:t>Reflektere i og over egen og andres praksis</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r w:rsidR="007354C1" w:rsidRPr="0023144A" w:rsidTr="00ED7EB9">
        <w:trPr>
          <w:tblHeader/>
        </w:trPr>
        <w:tc>
          <w:tcPr>
            <w:tcW w:w="461" w:type="dxa"/>
          </w:tcPr>
          <w:p w:rsidR="007354C1" w:rsidRPr="0023144A" w:rsidRDefault="0094622B" w:rsidP="0094622B">
            <w:pPr>
              <w:jc w:val="right"/>
              <w:rPr>
                <w:rFonts w:ascii="Arial" w:hAnsi="Arial" w:cs="Arial"/>
                <w:sz w:val="22"/>
              </w:rPr>
            </w:pPr>
            <w:r>
              <w:rPr>
                <w:rFonts w:ascii="Arial" w:hAnsi="Arial" w:cs="Arial"/>
                <w:sz w:val="22"/>
              </w:rPr>
              <w:t>16</w:t>
            </w:r>
          </w:p>
        </w:tc>
        <w:tc>
          <w:tcPr>
            <w:tcW w:w="7515" w:type="dxa"/>
          </w:tcPr>
          <w:p w:rsidR="007354C1" w:rsidRPr="0023144A" w:rsidRDefault="007354C1" w:rsidP="000E7172">
            <w:pPr>
              <w:rPr>
                <w:rFonts w:ascii="Arial" w:hAnsi="Arial" w:cs="Arial"/>
                <w:sz w:val="22"/>
              </w:rPr>
            </w:pPr>
            <w:r w:rsidRPr="0023144A">
              <w:rPr>
                <w:rFonts w:ascii="Arial" w:hAnsi="Arial" w:cs="Arial"/>
                <w:sz w:val="22"/>
              </w:rPr>
              <w:t>Planlægge personlig udvikling</w:t>
            </w:r>
          </w:p>
        </w:tc>
        <w:tc>
          <w:tcPr>
            <w:tcW w:w="1912" w:type="dxa"/>
          </w:tcPr>
          <w:p w:rsidR="007354C1" w:rsidRPr="0023144A" w:rsidRDefault="007354C1" w:rsidP="000E7172">
            <w:pPr>
              <w:rPr>
                <w:rFonts w:ascii="Arial" w:hAnsi="Arial" w:cs="Arial"/>
                <w:sz w:val="22"/>
              </w:rPr>
            </w:pPr>
            <w:r w:rsidRPr="0023144A">
              <w:rPr>
                <w:rFonts w:ascii="Arial" w:hAnsi="Arial" w:cs="Arial"/>
                <w:sz w:val="22"/>
              </w:rPr>
              <w:t>2. ansættelse</w:t>
            </w:r>
          </w:p>
        </w:tc>
      </w:tr>
    </w:tbl>
    <w:p w:rsidR="00B16E7C" w:rsidRPr="004F17E8" w:rsidRDefault="00B16E7C" w:rsidP="00CC0C16">
      <w:pPr>
        <w:rPr>
          <w:rFonts w:ascii="Arial" w:hAnsi="Arial" w:cs="Arial"/>
          <w:bCs/>
          <w:szCs w:val="28"/>
        </w:rPr>
      </w:pPr>
      <w:r>
        <w:rPr>
          <w:rFonts w:ascii="Arial" w:hAnsi="Arial" w:cs="Arial"/>
          <w:bCs/>
          <w:szCs w:val="28"/>
        </w:rPr>
        <w:br w:type="page"/>
      </w:r>
    </w:p>
    <w:p w:rsidR="00CC0C16" w:rsidRPr="006E6BC4" w:rsidRDefault="00CC0C16" w:rsidP="00C93BB2">
      <w:pPr>
        <w:rPr>
          <w:rFonts w:ascii="Arial" w:hAnsi="Arial" w:cs="Arial"/>
        </w:rPr>
      </w:pPr>
    </w:p>
    <w:tbl>
      <w:tblPr>
        <w:tblStyle w:val="Tabel-Gitter1"/>
        <w:tblW w:w="0" w:type="auto"/>
        <w:tblLook w:val="04A0" w:firstRow="1" w:lastRow="0" w:firstColumn="1" w:lastColumn="0" w:noHBand="0" w:noVBand="1"/>
        <w:tblCaption w:val="Skema"/>
      </w:tblPr>
      <w:tblGrid>
        <w:gridCol w:w="2111"/>
        <w:gridCol w:w="7517"/>
      </w:tblGrid>
      <w:tr w:rsidR="007B1474" w:rsidRPr="00617098" w:rsidTr="00ED7EB9">
        <w:trPr>
          <w:trHeight w:val="577"/>
          <w:tblHeader/>
        </w:trPr>
        <w:tc>
          <w:tcPr>
            <w:tcW w:w="1951" w:type="dxa"/>
          </w:tcPr>
          <w:p w:rsidR="00CC0C16" w:rsidRPr="0094622B" w:rsidRDefault="00CC0C16" w:rsidP="00041301">
            <w:pPr>
              <w:rPr>
                <w:rFonts w:ascii="Arial" w:hAnsi="Arial" w:cs="Arial"/>
                <w:b/>
                <w:sz w:val="22"/>
                <w:szCs w:val="22"/>
              </w:rPr>
            </w:pPr>
            <w:r w:rsidRPr="0094622B">
              <w:rPr>
                <w:rFonts w:ascii="Arial" w:hAnsi="Arial" w:cs="Arial"/>
                <w:b/>
                <w:sz w:val="22"/>
                <w:szCs w:val="22"/>
              </w:rPr>
              <w:t>Kompetence 1</w:t>
            </w:r>
          </w:p>
        </w:tc>
        <w:tc>
          <w:tcPr>
            <w:tcW w:w="7903" w:type="dxa"/>
          </w:tcPr>
          <w:p w:rsidR="00041301" w:rsidRPr="00617098" w:rsidRDefault="00CC0C16" w:rsidP="00041301">
            <w:pPr>
              <w:rPr>
                <w:rFonts w:ascii="Arial" w:hAnsi="Arial" w:cs="Arial"/>
                <w:b/>
                <w:sz w:val="22"/>
                <w:szCs w:val="22"/>
              </w:rPr>
            </w:pPr>
            <w:r w:rsidRPr="00617098">
              <w:rPr>
                <w:rFonts w:ascii="Arial" w:hAnsi="Arial" w:cs="Arial"/>
                <w:b/>
                <w:sz w:val="22"/>
                <w:szCs w:val="22"/>
              </w:rPr>
              <w:t xml:space="preserve">Modtage, vurdere og initiere behandling af den akutte patient </w:t>
            </w:r>
          </w:p>
        </w:tc>
      </w:tr>
      <w:tr w:rsidR="00041301" w:rsidRPr="00617098" w:rsidTr="00ED7EB9">
        <w:trPr>
          <w:trHeight w:val="415"/>
          <w:tblHeader/>
        </w:trPr>
        <w:tc>
          <w:tcPr>
            <w:tcW w:w="1951" w:type="dxa"/>
          </w:tcPr>
          <w:p w:rsidR="00041301" w:rsidRPr="0094622B" w:rsidRDefault="00041301"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041301" w:rsidRPr="00617098" w:rsidRDefault="00CA07F0"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Pr>
                <w:rFonts w:ascii="Arial" w:hAnsi="Arial" w:cs="Arial"/>
                <w:color w:val="212121"/>
                <w:w w:val="105"/>
                <w:sz w:val="22"/>
                <w:szCs w:val="22"/>
              </w:rPr>
              <w:t xml:space="preserve">Godkendes i </w:t>
            </w:r>
            <w:r w:rsidR="00E26C82">
              <w:rPr>
                <w:rFonts w:ascii="Arial" w:hAnsi="Arial" w:cs="Arial"/>
                <w:color w:val="212121"/>
                <w:w w:val="105"/>
                <w:sz w:val="22"/>
                <w:szCs w:val="22"/>
              </w:rPr>
              <w:t xml:space="preserve">1. eller </w:t>
            </w:r>
            <w:r w:rsidR="00041301" w:rsidRPr="00617098">
              <w:rPr>
                <w:rFonts w:ascii="Arial" w:hAnsi="Arial" w:cs="Arial"/>
                <w:color w:val="212121"/>
                <w:w w:val="105"/>
                <w:sz w:val="22"/>
                <w:szCs w:val="22"/>
              </w:rPr>
              <w:t>2. halvår af KBU</w:t>
            </w:r>
          </w:p>
        </w:tc>
      </w:tr>
      <w:tr w:rsidR="007B1474" w:rsidRPr="00617098" w:rsidTr="00ED7EB9">
        <w:trPr>
          <w:trHeight w:val="1958"/>
          <w:tblHeader/>
        </w:trPr>
        <w:tc>
          <w:tcPr>
            <w:tcW w:w="1951" w:type="dxa"/>
          </w:tcPr>
          <w:p w:rsidR="00E16ABB" w:rsidRDefault="00E16ABB"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CC0C16" w:rsidRPr="0094622B" w:rsidRDefault="00CC0C16"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E16ABB" w:rsidRDefault="00E16ABB" w:rsidP="00E16ABB">
            <w:pPr>
              <w:widowControl w:val="0"/>
              <w:tabs>
                <w:tab w:val="left" w:pos="425"/>
                <w:tab w:val="left" w:pos="461"/>
                <w:tab w:val="left" w:pos="851"/>
                <w:tab w:val="left" w:pos="1276"/>
                <w:tab w:val="left" w:pos="1701"/>
                <w:tab w:val="left" w:pos="5562"/>
              </w:tabs>
              <w:spacing w:line="247" w:lineRule="auto"/>
              <w:ind w:left="460" w:right="175"/>
              <w:rPr>
                <w:rFonts w:ascii="Arial" w:hAnsi="Arial" w:cs="Arial"/>
                <w:color w:val="212121"/>
                <w:w w:val="105"/>
                <w:sz w:val="22"/>
                <w:szCs w:val="22"/>
              </w:rPr>
            </w:pPr>
          </w:p>
          <w:p w:rsidR="00CC0C16" w:rsidRPr="00617098" w:rsidRDefault="00CC0C16" w:rsidP="00061AE2">
            <w:pPr>
              <w:widowControl w:val="0"/>
              <w:numPr>
                <w:ilvl w:val="0"/>
                <w:numId w:val="3"/>
              </w:numPr>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anvende en struktureret tilgang til modtagelse af den akutte patient</w:t>
            </w:r>
          </w:p>
          <w:p w:rsidR="00CC0C16" w:rsidRPr="00617098" w:rsidRDefault="00CC0C16" w:rsidP="00061AE2">
            <w:pPr>
              <w:widowControl w:val="0"/>
              <w:numPr>
                <w:ilvl w:val="0"/>
                <w:numId w:val="3"/>
              </w:numPr>
              <w:tabs>
                <w:tab w:val="left" w:pos="425"/>
                <w:tab w:val="left" w:pos="461"/>
                <w:tab w:val="left" w:pos="851"/>
                <w:tab w:val="left" w:pos="1276"/>
                <w:tab w:val="left" w:pos="1701"/>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vurdere om patienten er kritisk syg</w:t>
            </w:r>
          </w:p>
          <w:p w:rsidR="00CC0C16" w:rsidRPr="00617098" w:rsidRDefault="00CC0C16" w:rsidP="00061AE2">
            <w:pPr>
              <w:widowControl w:val="0"/>
              <w:numPr>
                <w:ilvl w:val="0"/>
                <w:numId w:val="3"/>
              </w:numPr>
              <w:tabs>
                <w:tab w:val="left" w:pos="425"/>
                <w:tab w:val="left" w:pos="461"/>
                <w:tab w:val="left" w:pos="851"/>
                <w:tab w:val="left" w:pos="1276"/>
                <w:tab w:val="left" w:pos="1701"/>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initiere relevant behandling</w:t>
            </w:r>
          </w:p>
          <w:p w:rsidR="00CC0C16" w:rsidRPr="00617098" w:rsidRDefault="00CC0C16" w:rsidP="00061AE2">
            <w:pPr>
              <w:widowControl w:val="0"/>
              <w:numPr>
                <w:ilvl w:val="0"/>
                <w:numId w:val="3"/>
              </w:numPr>
              <w:tabs>
                <w:tab w:val="left" w:pos="425"/>
                <w:tab w:val="left" w:pos="461"/>
                <w:tab w:val="left" w:pos="851"/>
                <w:tab w:val="left" w:pos="1276"/>
                <w:tab w:val="left" w:pos="1701"/>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sikre at patienten inddrages i behandlingsplan</w:t>
            </w:r>
          </w:p>
          <w:p w:rsidR="00CC0C16" w:rsidRPr="00617098" w:rsidRDefault="00CC0C16" w:rsidP="00061AE2">
            <w:pPr>
              <w:widowControl w:val="0"/>
              <w:numPr>
                <w:ilvl w:val="0"/>
                <w:numId w:val="3"/>
              </w:numPr>
              <w:tabs>
                <w:tab w:val="left" w:pos="425"/>
                <w:tab w:val="left" w:pos="461"/>
                <w:tab w:val="left" w:pos="851"/>
                <w:tab w:val="left" w:pos="1276"/>
                <w:tab w:val="left" w:pos="1701"/>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vurderer behov for hjælp</w:t>
            </w:r>
          </w:p>
          <w:p w:rsidR="00CC0C16" w:rsidRPr="00617098" w:rsidRDefault="00CC0C16" w:rsidP="00061AE2">
            <w:pPr>
              <w:widowControl w:val="0"/>
              <w:numPr>
                <w:ilvl w:val="0"/>
                <w:numId w:val="3"/>
              </w:numPr>
              <w:tabs>
                <w:tab w:val="left" w:pos="425"/>
                <w:tab w:val="left" w:pos="461"/>
                <w:tab w:val="left" w:pos="851"/>
                <w:tab w:val="left" w:pos="1276"/>
                <w:tab w:val="left" w:pos="1701"/>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anvende klar kommunikation med samarbejdspartnere</w:t>
            </w:r>
          </w:p>
          <w:p w:rsidR="00CC0C16" w:rsidRPr="00E16ABB" w:rsidRDefault="00CC0C16" w:rsidP="00E16ABB">
            <w:pPr>
              <w:widowControl w:val="0"/>
              <w:numPr>
                <w:ilvl w:val="0"/>
                <w:numId w:val="3"/>
              </w:numPr>
              <w:tabs>
                <w:tab w:val="left" w:pos="425"/>
                <w:tab w:val="left" w:pos="851"/>
                <w:tab w:val="left" w:pos="1276"/>
                <w:tab w:val="left" w:pos="1701"/>
              </w:tabs>
              <w:spacing w:before="7"/>
              <w:ind w:right="175"/>
              <w:rPr>
                <w:rFonts w:ascii="Arial" w:hAnsi="Arial" w:cs="Arial"/>
                <w:sz w:val="22"/>
                <w:szCs w:val="22"/>
              </w:rPr>
            </w:pPr>
            <w:r w:rsidRPr="00617098">
              <w:rPr>
                <w:rFonts w:ascii="Arial" w:hAnsi="Arial" w:cs="Arial"/>
                <w:color w:val="212121"/>
                <w:w w:val="105"/>
                <w:sz w:val="22"/>
                <w:szCs w:val="22"/>
              </w:rPr>
              <w:t>inddrage andre samarbejdspartnere</w:t>
            </w:r>
          </w:p>
          <w:p w:rsidR="00E16ABB" w:rsidRPr="00617098" w:rsidRDefault="00E16ABB" w:rsidP="00E16ABB">
            <w:pPr>
              <w:widowControl w:val="0"/>
              <w:tabs>
                <w:tab w:val="left" w:pos="425"/>
                <w:tab w:val="left" w:pos="851"/>
                <w:tab w:val="left" w:pos="1276"/>
                <w:tab w:val="left" w:pos="1701"/>
              </w:tabs>
              <w:spacing w:before="7"/>
              <w:ind w:left="460" w:right="175"/>
              <w:rPr>
                <w:rFonts w:ascii="Arial" w:hAnsi="Arial" w:cs="Arial"/>
                <w:sz w:val="22"/>
                <w:szCs w:val="22"/>
              </w:rPr>
            </w:pPr>
          </w:p>
        </w:tc>
      </w:tr>
      <w:tr w:rsidR="007B1474" w:rsidRPr="00617098" w:rsidTr="00ED7EB9">
        <w:trPr>
          <w:tblHeader/>
        </w:trPr>
        <w:tc>
          <w:tcPr>
            <w:tcW w:w="1951" w:type="dxa"/>
          </w:tcPr>
          <w:p w:rsidR="00E16ABB" w:rsidRDefault="00E16ABB" w:rsidP="00C93BB2">
            <w:pPr>
              <w:rPr>
                <w:rFonts w:ascii="Arial" w:hAnsi="Arial" w:cs="Arial"/>
                <w:b/>
                <w:sz w:val="22"/>
                <w:szCs w:val="22"/>
              </w:rPr>
            </w:pPr>
          </w:p>
          <w:p w:rsidR="00CC0C16" w:rsidRPr="0094622B" w:rsidRDefault="00CC0C16" w:rsidP="00C93BB2">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E16ABB" w:rsidRDefault="00E16ABB" w:rsidP="00617098">
            <w:pPr>
              <w:widowControl w:val="0"/>
              <w:tabs>
                <w:tab w:val="left" w:pos="245"/>
                <w:tab w:val="left" w:pos="425"/>
                <w:tab w:val="left" w:pos="851"/>
                <w:tab w:val="left" w:pos="1276"/>
                <w:tab w:val="left" w:pos="1701"/>
              </w:tabs>
              <w:spacing w:before="16"/>
              <w:ind w:left="100" w:right="175"/>
              <w:rPr>
                <w:rFonts w:ascii="Arial" w:hAnsi="Arial" w:cs="Arial"/>
                <w:color w:val="212121"/>
                <w:w w:val="105"/>
                <w:sz w:val="22"/>
                <w:szCs w:val="22"/>
              </w:rPr>
            </w:pPr>
          </w:p>
          <w:p w:rsidR="00CC0C16" w:rsidRPr="00617098" w:rsidRDefault="00CC0C16" w:rsidP="00617098">
            <w:pPr>
              <w:widowControl w:val="0"/>
              <w:tabs>
                <w:tab w:val="left" w:pos="245"/>
                <w:tab w:val="left" w:pos="425"/>
                <w:tab w:val="left" w:pos="851"/>
                <w:tab w:val="left" w:pos="1276"/>
                <w:tab w:val="left" w:pos="1701"/>
              </w:tabs>
              <w:spacing w:before="16"/>
              <w:ind w:left="100" w:right="175"/>
              <w:rPr>
                <w:rFonts w:ascii="Arial" w:hAnsi="Arial" w:cs="Arial"/>
                <w:sz w:val="22"/>
                <w:szCs w:val="22"/>
              </w:rPr>
            </w:pPr>
            <w:r w:rsidRPr="00617098">
              <w:rPr>
                <w:rFonts w:ascii="Arial" w:hAnsi="Arial" w:cs="Arial"/>
                <w:color w:val="212121"/>
                <w:w w:val="105"/>
                <w:sz w:val="22"/>
                <w:szCs w:val="22"/>
              </w:rPr>
              <w:t>Medicinsk</w:t>
            </w:r>
            <w:r w:rsidRPr="00617098">
              <w:rPr>
                <w:rFonts w:ascii="Arial" w:hAnsi="Arial" w:cs="Arial"/>
                <w:color w:val="212121"/>
                <w:spacing w:val="14"/>
                <w:w w:val="105"/>
                <w:sz w:val="22"/>
                <w:szCs w:val="22"/>
              </w:rPr>
              <w:t xml:space="preserve"> </w:t>
            </w:r>
            <w:r w:rsidRPr="00617098">
              <w:rPr>
                <w:rFonts w:ascii="Arial" w:hAnsi="Arial" w:cs="Arial"/>
                <w:color w:val="212121"/>
                <w:w w:val="105"/>
                <w:sz w:val="22"/>
                <w:szCs w:val="22"/>
              </w:rPr>
              <w:t>ekspert/ lægefaglig</w:t>
            </w:r>
          </w:p>
          <w:p w:rsidR="00CC0C16" w:rsidRPr="00617098" w:rsidRDefault="00CC0C16" w:rsidP="00617098">
            <w:pPr>
              <w:widowControl w:val="0"/>
              <w:tabs>
                <w:tab w:val="left" w:pos="245"/>
                <w:tab w:val="left" w:pos="425"/>
                <w:tab w:val="left" w:pos="851"/>
                <w:tab w:val="left" w:pos="1276"/>
                <w:tab w:val="left" w:pos="1701"/>
              </w:tabs>
              <w:spacing w:before="9"/>
              <w:ind w:left="100" w:right="175"/>
              <w:rPr>
                <w:rFonts w:ascii="Arial" w:hAnsi="Arial" w:cs="Arial"/>
                <w:sz w:val="22"/>
                <w:szCs w:val="22"/>
              </w:rPr>
            </w:pPr>
            <w:r w:rsidRPr="00617098">
              <w:rPr>
                <w:rFonts w:ascii="Arial" w:hAnsi="Arial" w:cs="Arial"/>
                <w:color w:val="212121"/>
                <w:w w:val="105"/>
                <w:sz w:val="22"/>
                <w:szCs w:val="22"/>
              </w:rPr>
              <w:t>Samarbejder</w:t>
            </w:r>
          </w:p>
          <w:p w:rsidR="00CC0C16" w:rsidRPr="00617098" w:rsidRDefault="00CC0C16" w:rsidP="00617098">
            <w:pPr>
              <w:widowControl w:val="0"/>
              <w:tabs>
                <w:tab w:val="left" w:pos="245"/>
                <w:tab w:val="left" w:pos="425"/>
                <w:tab w:val="left" w:pos="851"/>
                <w:tab w:val="left" w:pos="1276"/>
                <w:tab w:val="left" w:pos="1701"/>
              </w:tabs>
              <w:spacing w:before="9" w:line="247" w:lineRule="auto"/>
              <w:ind w:left="100" w:right="175"/>
              <w:rPr>
                <w:rFonts w:ascii="Arial" w:hAnsi="Arial" w:cs="Arial"/>
                <w:sz w:val="22"/>
                <w:szCs w:val="22"/>
              </w:rPr>
            </w:pPr>
            <w:r w:rsidRPr="00617098">
              <w:rPr>
                <w:rFonts w:ascii="Arial" w:hAnsi="Arial" w:cs="Arial"/>
                <w:color w:val="212121"/>
                <w:w w:val="105"/>
                <w:sz w:val="22"/>
                <w:szCs w:val="22"/>
              </w:rPr>
              <w:t>Leder</w:t>
            </w:r>
            <w:r w:rsidRPr="00617098">
              <w:rPr>
                <w:rFonts w:ascii="Arial" w:hAnsi="Arial" w:cs="Arial"/>
                <w:color w:val="5B5B5B"/>
                <w:w w:val="105"/>
                <w:sz w:val="22"/>
                <w:szCs w:val="22"/>
              </w:rPr>
              <w:t>/</w:t>
            </w:r>
            <w:r w:rsidRPr="00617098">
              <w:rPr>
                <w:rFonts w:ascii="Arial" w:hAnsi="Arial" w:cs="Arial"/>
                <w:color w:val="5B5B5B"/>
                <w:spacing w:val="-6"/>
                <w:w w:val="105"/>
                <w:sz w:val="22"/>
                <w:szCs w:val="22"/>
              </w:rPr>
              <w:t xml:space="preserve"> </w:t>
            </w:r>
            <w:r w:rsidRPr="00617098">
              <w:rPr>
                <w:rFonts w:ascii="Arial" w:hAnsi="Arial" w:cs="Arial"/>
                <w:color w:val="212121"/>
                <w:w w:val="105"/>
                <w:sz w:val="22"/>
                <w:szCs w:val="22"/>
              </w:rPr>
              <w:t>administrator</w:t>
            </w:r>
            <w:r w:rsidRPr="00617098">
              <w:rPr>
                <w:rFonts w:ascii="Arial" w:hAnsi="Arial" w:cs="Arial"/>
                <w:color w:val="5B5B5B"/>
                <w:w w:val="105"/>
                <w:sz w:val="22"/>
                <w:szCs w:val="22"/>
              </w:rPr>
              <w:t>/</w:t>
            </w:r>
            <w:r w:rsidRPr="00617098">
              <w:rPr>
                <w:rFonts w:ascii="Arial" w:hAnsi="Arial" w:cs="Arial"/>
                <w:color w:val="5B5B5B"/>
                <w:w w:val="120"/>
                <w:sz w:val="22"/>
                <w:szCs w:val="22"/>
              </w:rPr>
              <w:t xml:space="preserve"> </w:t>
            </w:r>
            <w:r w:rsidRPr="00617098">
              <w:rPr>
                <w:rFonts w:ascii="Arial" w:hAnsi="Arial" w:cs="Arial"/>
                <w:color w:val="212121"/>
                <w:w w:val="105"/>
                <w:sz w:val="22"/>
                <w:szCs w:val="22"/>
              </w:rPr>
              <w:t>organisator</w:t>
            </w:r>
          </w:p>
          <w:p w:rsidR="00CC0C16" w:rsidRDefault="00CC0C16" w:rsidP="00E16ABB">
            <w:pPr>
              <w:widowControl w:val="0"/>
              <w:tabs>
                <w:tab w:val="left" w:pos="245"/>
                <w:tab w:val="left" w:pos="425"/>
                <w:tab w:val="left" w:pos="851"/>
                <w:tab w:val="left" w:pos="1276"/>
                <w:tab w:val="left" w:pos="1701"/>
              </w:tabs>
              <w:spacing w:before="9" w:line="247" w:lineRule="auto"/>
              <w:ind w:left="100" w:right="175"/>
              <w:rPr>
                <w:rFonts w:ascii="Arial" w:hAnsi="Arial" w:cs="Arial"/>
                <w:color w:val="212121"/>
                <w:w w:val="105"/>
                <w:sz w:val="22"/>
                <w:szCs w:val="22"/>
              </w:rPr>
            </w:pPr>
            <w:r w:rsidRPr="00617098">
              <w:rPr>
                <w:rFonts w:ascii="Arial" w:hAnsi="Arial" w:cs="Arial"/>
                <w:color w:val="212121"/>
                <w:w w:val="105"/>
                <w:sz w:val="22"/>
                <w:szCs w:val="22"/>
              </w:rPr>
              <w:t>Kommunikator</w:t>
            </w:r>
          </w:p>
          <w:p w:rsidR="00E16ABB" w:rsidRPr="00617098" w:rsidRDefault="00E16ABB" w:rsidP="00E16ABB">
            <w:pPr>
              <w:widowControl w:val="0"/>
              <w:tabs>
                <w:tab w:val="left" w:pos="245"/>
                <w:tab w:val="left" w:pos="425"/>
                <w:tab w:val="left" w:pos="851"/>
                <w:tab w:val="left" w:pos="1276"/>
                <w:tab w:val="left" w:pos="1701"/>
              </w:tabs>
              <w:spacing w:before="9" w:line="247" w:lineRule="auto"/>
              <w:ind w:left="100" w:right="175"/>
              <w:rPr>
                <w:rFonts w:ascii="Arial" w:hAnsi="Arial" w:cs="Arial"/>
                <w:sz w:val="22"/>
                <w:szCs w:val="22"/>
              </w:rPr>
            </w:pPr>
          </w:p>
        </w:tc>
      </w:tr>
      <w:tr w:rsidR="007B1474" w:rsidRPr="00617098" w:rsidTr="00ED7EB9">
        <w:trPr>
          <w:tblHeader/>
        </w:trPr>
        <w:tc>
          <w:tcPr>
            <w:tcW w:w="1951" w:type="dxa"/>
          </w:tcPr>
          <w:p w:rsidR="00E16ABB" w:rsidRDefault="00E16ABB" w:rsidP="00617098">
            <w:pPr>
              <w:jc w:val="both"/>
              <w:rPr>
                <w:rFonts w:ascii="Arial" w:hAnsi="Arial" w:cs="Arial"/>
                <w:b/>
                <w:sz w:val="22"/>
                <w:szCs w:val="22"/>
              </w:rPr>
            </w:pPr>
          </w:p>
          <w:p w:rsidR="0038053B" w:rsidRDefault="00CC0C16" w:rsidP="00617098">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p>
          <w:p w:rsidR="00CC0C16" w:rsidRPr="0094622B" w:rsidRDefault="00CC0C16" w:rsidP="00617098">
            <w:pPr>
              <w:jc w:val="both"/>
              <w:rPr>
                <w:rFonts w:ascii="Arial" w:hAnsi="Arial" w:cs="Arial"/>
                <w:b/>
                <w:sz w:val="22"/>
                <w:szCs w:val="22"/>
              </w:rPr>
            </w:pPr>
            <w:r w:rsidRPr="0094622B">
              <w:rPr>
                <w:rFonts w:ascii="Arial" w:hAnsi="Arial" w:cs="Arial"/>
                <w:b/>
                <w:sz w:val="22"/>
                <w:szCs w:val="22"/>
              </w:rPr>
              <w:br/>
              <w:t>Anbefaling</w:t>
            </w:r>
          </w:p>
        </w:tc>
        <w:tc>
          <w:tcPr>
            <w:tcW w:w="7903" w:type="dxa"/>
          </w:tcPr>
          <w:p w:rsidR="00E16ABB" w:rsidRDefault="00E16ABB" w:rsidP="00617098">
            <w:pPr>
              <w:widowControl w:val="0"/>
              <w:tabs>
                <w:tab w:val="left" w:pos="238"/>
              </w:tabs>
              <w:spacing w:line="255" w:lineRule="exact"/>
              <w:rPr>
                <w:rFonts w:ascii="Arial" w:hAnsi="Arial" w:cs="Arial"/>
                <w:color w:val="212121"/>
                <w:w w:val="105"/>
                <w:sz w:val="22"/>
                <w:szCs w:val="22"/>
              </w:rPr>
            </w:pPr>
          </w:p>
          <w:p w:rsidR="00CC0C16" w:rsidRPr="00617098" w:rsidRDefault="00CC0C16" w:rsidP="00617098">
            <w:pPr>
              <w:widowControl w:val="0"/>
              <w:tabs>
                <w:tab w:val="left" w:pos="238"/>
              </w:tabs>
              <w:spacing w:line="255" w:lineRule="exact"/>
              <w:rPr>
                <w:rFonts w:ascii="Arial" w:hAnsi="Arial" w:cs="Arial"/>
                <w:color w:val="212121"/>
                <w:w w:val="105"/>
                <w:sz w:val="22"/>
                <w:szCs w:val="22"/>
              </w:rPr>
            </w:pPr>
            <w:r w:rsidRPr="00617098">
              <w:rPr>
                <w:rFonts w:ascii="Arial" w:hAnsi="Arial" w:cs="Arial"/>
                <w:color w:val="212121"/>
                <w:w w:val="105"/>
                <w:sz w:val="22"/>
                <w:szCs w:val="22"/>
              </w:rPr>
              <w:t>Akutkursus</w:t>
            </w:r>
          </w:p>
          <w:p w:rsidR="00CC0C16" w:rsidRPr="00617098" w:rsidRDefault="00CC0C16" w:rsidP="00617098">
            <w:pPr>
              <w:widowControl w:val="0"/>
              <w:tabs>
                <w:tab w:val="left" w:pos="238"/>
              </w:tabs>
              <w:spacing w:line="255" w:lineRule="exact"/>
              <w:rPr>
                <w:rFonts w:ascii="Arial" w:hAnsi="Arial" w:cs="Arial"/>
                <w:sz w:val="22"/>
                <w:szCs w:val="22"/>
              </w:rPr>
            </w:pPr>
            <w:r w:rsidRPr="00617098">
              <w:rPr>
                <w:rFonts w:ascii="Arial" w:hAnsi="Arial" w:cs="Arial"/>
                <w:color w:val="212121"/>
                <w:w w:val="105"/>
                <w:sz w:val="22"/>
                <w:szCs w:val="22"/>
              </w:rPr>
              <w:t>Færdigheds-træning</w:t>
            </w:r>
          </w:p>
          <w:p w:rsidR="00CC0C16" w:rsidRPr="00617098" w:rsidRDefault="00CC0C16" w:rsidP="00617098">
            <w:pPr>
              <w:widowControl w:val="0"/>
              <w:tabs>
                <w:tab w:val="left" w:pos="238"/>
              </w:tabs>
              <w:spacing w:line="255" w:lineRule="exact"/>
              <w:rPr>
                <w:rFonts w:ascii="Arial" w:hAnsi="Arial" w:cs="Arial"/>
                <w:color w:val="212121"/>
                <w:w w:val="105"/>
                <w:sz w:val="22"/>
                <w:szCs w:val="22"/>
              </w:rPr>
            </w:pPr>
            <w:r w:rsidRPr="00617098">
              <w:rPr>
                <w:rFonts w:ascii="Arial" w:hAnsi="Arial" w:cs="Arial"/>
                <w:color w:val="212121"/>
                <w:w w:val="105"/>
                <w:sz w:val="22"/>
                <w:szCs w:val="22"/>
              </w:rPr>
              <w:t>Dagligt klinisk arbejde</w:t>
            </w:r>
          </w:p>
          <w:p w:rsidR="00CC0C16" w:rsidRDefault="00CC0C16" w:rsidP="00CC0C16">
            <w:pPr>
              <w:rPr>
                <w:rFonts w:ascii="Arial" w:hAnsi="Arial" w:cs="Arial"/>
                <w:color w:val="212121"/>
                <w:w w:val="105"/>
                <w:sz w:val="22"/>
                <w:szCs w:val="22"/>
              </w:rPr>
            </w:pPr>
            <w:r w:rsidRPr="00617098">
              <w:rPr>
                <w:rFonts w:ascii="Arial" w:hAnsi="Arial" w:cs="Arial"/>
                <w:color w:val="212121"/>
                <w:w w:val="105"/>
                <w:sz w:val="22"/>
                <w:szCs w:val="22"/>
              </w:rPr>
              <w:t>Selvstudium</w:t>
            </w:r>
          </w:p>
          <w:p w:rsidR="00E16ABB" w:rsidRPr="00617098" w:rsidRDefault="00E16ABB" w:rsidP="00CC0C16">
            <w:pPr>
              <w:rPr>
                <w:rFonts w:ascii="Arial" w:hAnsi="Arial" w:cs="Arial"/>
                <w:sz w:val="22"/>
                <w:szCs w:val="22"/>
              </w:rPr>
            </w:pPr>
          </w:p>
        </w:tc>
      </w:tr>
      <w:tr w:rsidR="007B1474" w:rsidRPr="00617098" w:rsidTr="00ED7EB9">
        <w:trPr>
          <w:tblHeader/>
        </w:trPr>
        <w:tc>
          <w:tcPr>
            <w:tcW w:w="1951" w:type="dxa"/>
          </w:tcPr>
          <w:p w:rsidR="00E16ABB" w:rsidRDefault="00E16ABB" w:rsidP="00C93BB2">
            <w:pPr>
              <w:rPr>
                <w:rFonts w:ascii="Arial" w:hAnsi="Arial" w:cs="Arial"/>
                <w:b/>
                <w:sz w:val="22"/>
                <w:szCs w:val="22"/>
              </w:rPr>
            </w:pPr>
          </w:p>
          <w:p w:rsidR="00CC0C16" w:rsidRDefault="00CC0C16" w:rsidP="00C93BB2">
            <w:pPr>
              <w:rPr>
                <w:rFonts w:ascii="Arial" w:hAnsi="Arial" w:cs="Arial"/>
                <w:b/>
                <w:sz w:val="22"/>
                <w:szCs w:val="22"/>
              </w:rPr>
            </w:pPr>
            <w:r w:rsidRPr="0094622B">
              <w:rPr>
                <w:rFonts w:ascii="Arial" w:hAnsi="Arial" w:cs="Arial"/>
                <w:b/>
                <w:sz w:val="22"/>
                <w:szCs w:val="22"/>
              </w:rPr>
              <w:t>Kompetence-vurderings-metoder</w:t>
            </w:r>
          </w:p>
          <w:p w:rsidR="0038053B" w:rsidRPr="0094622B" w:rsidRDefault="0038053B" w:rsidP="00C93BB2">
            <w:pPr>
              <w:rPr>
                <w:rFonts w:ascii="Arial" w:hAnsi="Arial" w:cs="Arial"/>
                <w:b/>
                <w:sz w:val="22"/>
                <w:szCs w:val="22"/>
              </w:rPr>
            </w:pPr>
          </w:p>
          <w:p w:rsidR="00CC0C16" w:rsidRDefault="00CC0C16" w:rsidP="00C93BB2">
            <w:pPr>
              <w:rPr>
                <w:rFonts w:ascii="Arial" w:hAnsi="Arial" w:cs="Arial"/>
                <w:b/>
                <w:sz w:val="22"/>
                <w:szCs w:val="22"/>
              </w:rPr>
            </w:pPr>
            <w:r w:rsidRPr="0094622B">
              <w:rPr>
                <w:rFonts w:ascii="Arial" w:hAnsi="Arial" w:cs="Arial"/>
                <w:b/>
                <w:sz w:val="22"/>
                <w:szCs w:val="22"/>
              </w:rPr>
              <w:t>Obligatorisk</w:t>
            </w:r>
          </w:p>
          <w:p w:rsidR="0038053B" w:rsidRPr="0094622B" w:rsidRDefault="0038053B" w:rsidP="00C93BB2">
            <w:pPr>
              <w:rPr>
                <w:rFonts w:ascii="Arial" w:hAnsi="Arial" w:cs="Arial"/>
                <w:b/>
                <w:sz w:val="22"/>
                <w:szCs w:val="22"/>
              </w:rPr>
            </w:pPr>
          </w:p>
        </w:tc>
        <w:tc>
          <w:tcPr>
            <w:tcW w:w="7903" w:type="dxa"/>
          </w:tcPr>
          <w:p w:rsidR="00E16ABB" w:rsidRDefault="00E16ABB" w:rsidP="00617098">
            <w:pPr>
              <w:widowControl w:val="0"/>
              <w:spacing w:line="262" w:lineRule="exact"/>
              <w:rPr>
                <w:rFonts w:ascii="Arial" w:hAnsi="Arial" w:cs="Arial"/>
                <w:b/>
                <w:color w:val="212121"/>
                <w:w w:val="105"/>
                <w:sz w:val="22"/>
                <w:szCs w:val="22"/>
              </w:rPr>
            </w:pPr>
          </w:p>
          <w:p w:rsidR="00CC0C16" w:rsidRPr="0094622B" w:rsidRDefault="00CC0C16" w:rsidP="00617098">
            <w:pPr>
              <w:widowControl w:val="0"/>
              <w:spacing w:line="262" w:lineRule="exact"/>
              <w:rPr>
                <w:rFonts w:ascii="Arial" w:hAnsi="Arial" w:cs="Arial"/>
                <w:b/>
                <w:color w:val="212121"/>
                <w:w w:val="105"/>
                <w:sz w:val="22"/>
                <w:szCs w:val="22"/>
              </w:rPr>
            </w:pPr>
            <w:r w:rsidRPr="0094622B">
              <w:rPr>
                <w:rFonts w:ascii="Arial" w:hAnsi="Arial" w:cs="Arial"/>
                <w:b/>
                <w:color w:val="212121"/>
                <w:w w:val="105"/>
                <w:sz w:val="22"/>
                <w:szCs w:val="22"/>
              </w:rPr>
              <w:t>Struktureret klinisk</w:t>
            </w:r>
            <w:r w:rsidRPr="0094622B">
              <w:rPr>
                <w:rFonts w:ascii="Arial" w:hAnsi="Arial" w:cs="Arial"/>
                <w:b/>
                <w:color w:val="212121"/>
                <w:spacing w:val="-30"/>
                <w:w w:val="105"/>
                <w:sz w:val="22"/>
                <w:szCs w:val="22"/>
              </w:rPr>
              <w:t xml:space="preserve"> </w:t>
            </w:r>
            <w:r w:rsidRPr="0094622B">
              <w:rPr>
                <w:rFonts w:ascii="Arial" w:hAnsi="Arial" w:cs="Arial"/>
                <w:b/>
                <w:color w:val="212121"/>
                <w:w w:val="105"/>
                <w:sz w:val="22"/>
                <w:szCs w:val="22"/>
              </w:rPr>
              <w:t>obse</w:t>
            </w:r>
            <w:r w:rsidRPr="0094622B">
              <w:rPr>
                <w:rFonts w:ascii="Arial" w:hAnsi="Arial" w:cs="Arial"/>
                <w:b/>
                <w:color w:val="3F4144"/>
                <w:w w:val="105"/>
                <w:sz w:val="22"/>
                <w:szCs w:val="22"/>
              </w:rPr>
              <w:t>rv</w:t>
            </w:r>
            <w:r w:rsidRPr="0094622B">
              <w:rPr>
                <w:rFonts w:ascii="Arial" w:hAnsi="Arial" w:cs="Arial"/>
                <w:b/>
                <w:color w:val="212121"/>
                <w:w w:val="105"/>
                <w:sz w:val="22"/>
                <w:szCs w:val="22"/>
              </w:rPr>
              <w:t xml:space="preserve">ation </w:t>
            </w:r>
          </w:p>
          <w:p w:rsidR="00BA76CB" w:rsidRPr="0094622B" w:rsidRDefault="00BA76CB" w:rsidP="00617098">
            <w:pPr>
              <w:widowControl w:val="0"/>
              <w:spacing w:line="262" w:lineRule="exact"/>
              <w:rPr>
                <w:rFonts w:ascii="Arial" w:hAnsi="Arial" w:cs="Arial"/>
                <w:b/>
                <w:sz w:val="22"/>
                <w:szCs w:val="22"/>
              </w:rPr>
            </w:pPr>
          </w:p>
          <w:p w:rsidR="00CC0C16" w:rsidRPr="0094622B" w:rsidRDefault="00CC0C16" w:rsidP="00C93BB2">
            <w:pPr>
              <w:rPr>
                <w:rFonts w:ascii="Arial" w:hAnsi="Arial" w:cs="Arial"/>
                <w:b/>
                <w:sz w:val="22"/>
                <w:szCs w:val="22"/>
              </w:rPr>
            </w:pPr>
            <w:r w:rsidRPr="0094622B">
              <w:rPr>
                <w:rFonts w:ascii="Arial" w:hAnsi="Arial" w:cs="Arial"/>
                <w:b/>
                <w:sz w:val="22"/>
                <w:szCs w:val="22"/>
              </w:rPr>
              <w:t>Kompetencevurderingsskema 1</w:t>
            </w:r>
          </w:p>
        </w:tc>
      </w:tr>
      <w:tr w:rsidR="007B1474" w:rsidRPr="00617098" w:rsidTr="00ED7EB9">
        <w:trPr>
          <w:tblHeader/>
        </w:trPr>
        <w:tc>
          <w:tcPr>
            <w:tcW w:w="1951" w:type="dxa"/>
          </w:tcPr>
          <w:p w:rsidR="00E16ABB" w:rsidRDefault="00E16ABB" w:rsidP="00BA76CB">
            <w:pPr>
              <w:rPr>
                <w:rFonts w:ascii="Arial" w:hAnsi="Arial" w:cs="Arial"/>
                <w:b/>
                <w:sz w:val="22"/>
                <w:szCs w:val="22"/>
              </w:rPr>
            </w:pPr>
          </w:p>
          <w:p w:rsidR="00CC0C16" w:rsidRPr="0094622B" w:rsidRDefault="00BA76CB" w:rsidP="00BA76CB">
            <w:pPr>
              <w:rPr>
                <w:rFonts w:ascii="Arial" w:hAnsi="Arial" w:cs="Arial"/>
                <w:b/>
                <w:sz w:val="22"/>
                <w:szCs w:val="22"/>
              </w:rPr>
            </w:pPr>
            <w:r w:rsidRPr="0094622B">
              <w:rPr>
                <w:rFonts w:ascii="Arial" w:hAnsi="Arial" w:cs="Arial"/>
                <w:b/>
                <w:sz w:val="22"/>
                <w:szCs w:val="22"/>
              </w:rPr>
              <w:t>Afdelings</w:t>
            </w:r>
            <w:r w:rsidR="00CC0C16" w:rsidRPr="0094622B">
              <w:rPr>
                <w:rFonts w:ascii="Arial" w:hAnsi="Arial" w:cs="Arial"/>
                <w:b/>
                <w:sz w:val="22"/>
                <w:szCs w:val="22"/>
              </w:rPr>
              <w:t>specifikt</w:t>
            </w:r>
          </w:p>
        </w:tc>
        <w:tc>
          <w:tcPr>
            <w:tcW w:w="7903" w:type="dxa"/>
          </w:tcPr>
          <w:p w:rsidR="00CF180E" w:rsidRDefault="00CF180E" w:rsidP="00E16ABB">
            <w:pPr>
              <w:tabs>
                <w:tab w:val="left" w:pos="425"/>
                <w:tab w:val="left" w:pos="851"/>
                <w:tab w:val="left" w:pos="1276"/>
                <w:tab w:val="left" w:pos="1701"/>
              </w:tabs>
              <w:rPr>
                <w:rFonts w:ascii="Arial" w:hAnsi="Arial" w:cs="Arial"/>
                <w:sz w:val="22"/>
                <w:szCs w:val="22"/>
              </w:rPr>
            </w:pPr>
          </w:p>
          <w:p w:rsidR="00E16ABB" w:rsidRDefault="00082013" w:rsidP="00E16ABB">
            <w:pPr>
              <w:tabs>
                <w:tab w:val="left" w:pos="425"/>
                <w:tab w:val="left" w:pos="851"/>
                <w:tab w:val="left" w:pos="1276"/>
                <w:tab w:val="left" w:pos="1701"/>
              </w:tabs>
              <w:rPr>
                <w:rFonts w:ascii="Arial" w:hAnsi="Arial" w:cs="Arial"/>
                <w:sz w:val="22"/>
                <w:szCs w:val="22"/>
              </w:rPr>
            </w:pPr>
            <w:r>
              <w:rPr>
                <w:rFonts w:ascii="Arial" w:hAnsi="Arial" w:cs="Arial"/>
                <w:sz w:val="22"/>
                <w:szCs w:val="22"/>
              </w:rPr>
              <w:t>Sårskader, forstuvninger, ledbåndsskader, brud og multitraumer</w:t>
            </w:r>
            <w:r w:rsidR="00CF180E">
              <w:rPr>
                <w:rFonts w:ascii="Arial" w:hAnsi="Arial" w:cs="Arial"/>
                <w:sz w:val="22"/>
                <w:szCs w:val="22"/>
              </w:rPr>
              <w:t>,</w:t>
            </w:r>
          </w:p>
          <w:p w:rsidR="00082013" w:rsidRDefault="00CF180E" w:rsidP="00E16ABB">
            <w:pPr>
              <w:tabs>
                <w:tab w:val="left" w:pos="425"/>
                <w:tab w:val="left" w:pos="851"/>
                <w:tab w:val="left" w:pos="1276"/>
                <w:tab w:val="left" w:pos="1701"/>
              </w:tabs>
              <w:rPr>
                <w:rFonts w:ascii="Arial" w:hAnsi="Arial" w:cs="Arial"/>
                <w:sz w:val="22"/>
                <w:szCs w:val="22"/>
              </w:rPr>
            </w:pPr>
            <w:r>
              <w:rPr>
                <w:rFonts w:ascii="Arial" w:hAnsi="Arial" w:cs="Arial"/>
                <w:sz w:val="22"/>
                <w:szCs w:val="22"/>
              </w:rPr>
              <w:t>hjernerystelser,</w:t>
            </w:r>
            <w:r w:rsidR="00082013">
              <w:rPr>
                <w:rFonts w:ascii="Arial" w:hAnsi="Arial" w:cs="Arial"/>
                <w:sz w:val="22"/>
                <w:szCs w:val="22"/>
              </w:rPr>
              <w:t xml:space="preserve"> smertetilstande</w:t>
            </w:r>
            <w:r w:rsidR="00BB26A7">
              <w:rPr>
                <w:rFonts w:ascii="Arial" w:hAnsi="Arial" w:cs="Arial"/>
                <w:sz w:val="22"/>
                <w:szCs w:val="22"/>
              </w:rPr>
              <w:t xml:space="preserve"> og uklare patienter</w:t>
            </w:r>
            <w:r w:rsidR="0041727A">
              <w:rPr>
                <w:rFonts w:ascii="Arial" w:hAnsi="Arial" w:cs="Arial"/>
                <w:sz w:val="22"/>
                <w:szCs w:val="22"/>
              </w:rPr>
              <w:t>.</w:t>
            </w:r>
          </w:p>
          <w:p w:rsidR="00CF180E" w:rsidRPr="00617098" w:rsidRDefault="00CF180E" w:rsidP="00E16ABB">
            <w:pPr>
              <w:tabs>
                <w:tab w:val="left" w:pos="425"/>
                <w:tab w:val="left" w:pos="851"/>
                <w:tab w:val="left" w:pos="1276"/>
                <w:tab w:val="left" w:pos="1701"/>
              </w:tabs>
              <w:rPr>
                <w:rFonts w:ascii="Arial" w:hAnsi="Arial" w:cs="Arial"/>
                <w:sz w:val="22"/>
                <w:szCs w:val="22"/>
              </w:rPr>
            </w:pPr>
          </w:p>
        </w:tc>
      </w:tr>
    </w:tbl>
    <w:p w:rsidR="00BC3F36" w:rsidRDefault="00BC3F36" w:rsidP="00BC3F36">
      <w:pPr>
        <w:spacing w:after="200" w:line="276" w:lineRule="auto"/>
      </w:pPr>
      <w:bookmarkStart w:id="68" w:name="_Toc253695310"/>
      <w:bookmarkStart w:id="69" w:name="_Toc280209056"/>
      <w:bookmarkStart w:id="70" w:name="_Toc280210176"/>
      <w:bookmarkStart w:id="71" w:name="_Toc280210258"/>
      <w:bookmarkStart w:id="72" w:name="_Toc280211224"/>
      <w:bookmarkStart w:id="73" w:name="_Toc280211346"/>
      <w:bookmarkStart w:id="74" w:name="_Toc280211549"/>
      <w:bookmarkStart w:id="75" w:name="_Toc280211604"/>
      <w:bookmarkStart w:id="76" w:name="_Toc280211693"/>
      <w:bookmarkStart w:id="77" w:name="_Toc280211833"/>
      <w:bookmarkStart w:id="78" w:name="_Toc280212118"/>
      <w:bookmarkStart w:id="79" w:name="_Toc280212404"/>
      <w:bookmarkStart w:id="80" w:name="_Toc280212757"/>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D90A13" w:rsidRDefault="00D90A1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7B1474" w:rsidRPr="00617098" w:rsidTr="00ED7EB9">
        <w:trPr>
          <w:trHeight w:val="577"/>
          <w:tblHeader/>
        </w:trPr>
        <w:tc>
          <w:tcPr>
            <w:tcW w:w="1951" w:type="dxa"/>
          </w:tcPr>
          <w:p w:rsidR="00D90A13" w:rsidRPr="0094622B" w:rsidRDefault="00D90A13" w:rsidP="007E51F6">
            <w:pPr>
              <w:rPr>
                <w:rFonts w:ascii="Arial" w:hAnsi="Arial" w:cs="Arial"/>
                <w:b/>
                <w:sz w:val="22"/>
                <w:szCs w:val="22"/>
              </w:rPr>
            </w:pPr>
            <w:r w:rsidRPr="0094622B">
              <w:rPr>
                <w:rFonts w:ascii="Arial" w:hAnsi="Arial" w:cs="Arial"/>
                <w:b/>
                <w:sz w:val="22"/>
                <w:szCs w:val="22"/>
              </w:rPr>
              <w:t>Kompetence</w:t>
            </w:r>
            <w:r w:rsidR="001F07CD" w:rsidRPr="0094622B">
              <w:rPr>
                <w:rFonts w:ascii="Arial" w:hAnsi="Arial" w:cs="Arial"/>
                <w:b/>
                <w:sz w:val="22"/>
                <w:szCs w:val="22"/>
              </w:rPr>
              <w:t xml:space="preserve"> 2</w:t>
            </w:r>
            <w:r w:rsidRPr="0094622B">
              <w:rPr>
                <w:rFonts w:ascii="Arial" w:hAnsi="Arial" w:cs="Arial"/>
                <w:b/>
                <w:sz w:val="22"/>
                <w:szCs w:val="22"/>
              </w:rPr>
              <w:t xml:space="preserve"> </w:t>
            </w:r>
          </w:p>
        </w:tc>
        <w:tc>
          <w:tcPr>
            <w:tcW w:w="7903" w:type="dxa"/>
          </w:tcPr>
          <w:p w:rsidR="00D90A13" w:rsidRPr="00617098" w:rsidRDefault="001F07CD" w:rsidP="00617098">
            <w:pPr>
              <w:tabs>
                <w:tab w:val="left" w:pos="425"/>
                <w:tab w:val="left" w:pos="851"/>
                <w:tab w:val="left" w:pos="1276"/>
                <w:tab w:val="left" w:pos="1701"/>
              </w:tabs>
              <w:rPr>
                <w:rFonts w:ascii="Arial" w:hAnsi="Arial" w:cs="Arial"/>
                <w:b/>
                <w:sz w:val="22"/>
                <w:szCs w:val="22"/>
              </w:rPr>
            </w:pPr>
            <w:r w:rsidRPr="00617098">
              <w:rPr>
                <w:rFonts w:ascii="Arial" w:hAnsi="Arial" w:cs="Arial"/>
                <w:b/>
                <w:sz w:val="22"/>
                <w:szCs w:val="22"/>
              </w:rPr>
              <w:t>Foretage genoplivning</w:t>
            </w:r>
          </w:p>
        </w:tc>
      </w:tr>
      <w:tr w:rsidR="007B1474" w:rsidRPr="00617098" w:rsidTr="00ED7EB9">
        <w:trPr>
          <w:trHeight w:val="415"/>
          <w:tblHeader/>
        </w:trPr>
        <w:tc>
          <w:tcPr>
            <w:tcW w:w="1951" w:type="dxa"/>
          </w:tcPr>
          <w:p w:rsidR="00D90A13" w:rsidRPr="0094622B" w:rsidRDefault="00D90A13"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D90A13" w:rsidRPr="00617098" w:rsidRDefault="001F07CD"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Godkendes i 1. halvår af KBU</w:t>
            </w:r>
          </w:p>
        </w:tc>
      </w:tr>
      <w:tr w:rsidR="007B1474" w:rsidRPr="00617098" w:rsidTr="00ED7EB9">
        <w:trPr>
          <w:tblHeader/>
        </w:trPr>
        <w:tc>
          <w:tcPr>
            <w:tcW w:w="1951" w:type="dxa"/>
          </w:tcPr>
          <w:p w:rsidR="00E16ABB" w:rsidRDefault="00E16ABB"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D90A13" w:rsidRPr="0094622B" w:rsidRDefault="00D90A13"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E16ABB" w:rsidRPr="00E16ABB" w:rsidRDefault="00E16ABB" w:rsidP="00E16ABB">
            <w:pPr>
              <w:widowControl w:val="0"/>
              <w:tabs>
                <w:tab w:val="left" w:pos="459"/>
                <w:tab w:val="left" w:pos="851"/>
                <w:tab w:val="left" w:pos="1276"/>
                <w:tab w:val="left" w:pos="1701"/>
              </w:tabs>
              <w:spacing w:line="247" w:lineRule="auto"/>
              <w:ind w:left="459" w:right="175"/>
              <w:rPr>
                <w:rFonts w:ascii="Arial" w:hAnsi="Arial" w:cs="Arial"/>
                <w:sz w:val="22"/>
                <w:szCs w:val="22"/>
              </w:rPr>
            </w:pPr>
          </w:p>
          <w:p w:rsidR="001F07CD" w:rsidRPr="00617098" w:rsidRDefault="001F07CD" w:rsidP="00061AE2">
            <w:pPr>
              <w:widowControl w:val="0"/>
              <w:numPr>
                <w:ilvl w:val="0"/>
                <w:numId w:val="4"/>
              </w:numPr>
              <w:tabs>
                <w:tab w:val="left" w:pos="459"/>
                <w:tab w:val="left" w:pos="851"/>
                <w:tab w:val="left" w:pos="1276"/>
                <w:tab w:val="left" w:pos="1701"/>
              </w:tabs>
              <w:spacing w:line="247" w:lineRule="auto"/>
              <w:ind w:left="459" w:right="175" w:hanging="459"/>
              <w:rPr>
                <w:rFonts w:ascii="Arial" w:hAnsi="Arial" w:cs="Arial"/>
                <w:sz w:val="22"/>
                <w:szCs w:val="22"/>
              </w:rPr>
            </w:pPr>
            <w:r w:rsidRPr="00617098">
              <w:rPr>
                <w:rFonts w:ascii="Arial" w:hAnsi="Arial" w:cs="Arial"/>
                <w:color w:val="212121"/>
                <w:w w:val="105"/>
                <w:sz w:val="22"/>
                <w:szCs w:val="22"/>
              </w:rPr>
              <w:t>identificere og reagere adækvat på</w:t>
            </w:r>
            <w:r w:rsidRPr="00617098">
              <w:rPr>
                <w:rFonts w:ascii="Arial" w:hAnsi="Arial" w:cs="Arial"/>
                <w:color w:val="212121"/>
                <w:spacing w:val="-25"/>
                <w:w w:val="105"/>
                <w:sz w:val="22"/>
                <w:szCs w:val="22"/>
              </w:rPr>
              <w:t xml:space="preserve"> k</w:t>
            </w:r>
            <w:r w:rsidRPr="00617098">
              <w:rPr>
                <w:rFonts w:ascii="Arial" w:hAnsi="Arial" w:cs="Arial"/>
                <w:color w:val="212121"/>
                <w:w w:val="105"/>
                <w:sz w:val="22"/>
                <w:szCs w:val="22"/>
              </w:rPr>
              <w:t>liniske</w:t>
            </w:r>
            <w:r w:rsidRPr="00617098">
              <w:rPr>
                <w:rFonts w:ascii="Arial" w:hAnsi="Arial" w:cs="Arial"/>
                <w:color w:val="212121"/>
                <w:w w:val="103"/>
                <w:sz w:val="22"/>
                <w:szCs w:val="22"/>
              </w:rPr>
              <w:t xml:space="preserve"> </w:t>
            </w:r>
            <w:r w:rsidRPr="00617098">
              <w:rPr>
                <w:rFonts w:ascii="Arial" w:hAnsi="Arial" w:cs="Arial"/>
                <w:color w:val="212121"/>
                <w:w w:val="105"/>
                <w:sz w:val="22"/>
                <w:szCs w:val="22"/>
              </w:rPr>
              <w:t>faresignaler, som kan føre til</w:t>
            </w:r>
            <w:r w:rsidRPr="00617098">
              <w:rPr>
                <w:rFonts w:ascii="Arial" w:hAnsi="Arial" w:cs="Arial"/>
                <w:color w:val="212121"/>
                <w:spacing w:val="13"/>
                <w:w w:val="105"/>
                <w:sz w:val="22"/>
                <w:szCs w:val="22"/>
              </w:rPr>
              <w:t xml:space="preserve"> </w:t>
            </w:r>
            <w:r w:rsidRPr="00617098">
              <w:rPr>
                <w:rFonts w:ascii="Arial" w:hAnsi="Arial" w:cs="Arial"/>
                <w:color w:val="212121"/>
                <w:w w:val="105"/>
                <w:sz w:val="22"/>
                <w:szCs w:val="22"/>
              </w:rPr>
              <w:t>hjertestop</w:t>
            </w:r>
          </w:p>
          <w:p w:rsidR="001F07CD" w:rsidRPr="00617098" w:rsidRDefault="001F07CD" w:rsidP="00061AE2">
            <w:pPr>
              <w:widowControl w:val="0"/>
              <w:numPr>
                <w:ilvl w:val="0"/>
                <w:numId w:val="4"/>
              </w:numPr>
              <w:tabs>
                <w:tab w:val="left" w:pos="459"/>
                <w:tab w:val="left" w:pos="851"/>
                <w:tab w:val="left" w:pos="1276"/>
                <w:tab w:val="left" w:pos="1701"/>
              </w:tabs>
              <w:spacing w:before="9" w:line="254" w:lineRule="exact"/>
              <w:ind w:left="459" w:right="175" w:hanging="459"/>
              <w:rPr>
                <w:rFonts w:ascii="Arial" w:hAnsi="Arial" w:cs="Arial"/>
                <w:sz w:val="22"/>
                <w:szCs w:val="22"/>
              </w:rPr>
            </w:pPr>
            <w:r w:rsidRPr="00617098">
              <w:rPr>
                <w:rFonts w:ascii="Arial" w:hAnsi="Arial" w:cs="Arial"/>
                <w:color w:val="212121"/>
                <w:w w:val="105"/>
                <w:sz w:val="22"/>
                <w:szCs w:val="22"/>
              </w:rPr>
              <w:t>initiere hjertestopbehandling, herunder anvende algoritmen for</w:t>
            </w:r>
            <w:r w:rsidRPr="00617098">
              <w:rPr>
                <w:rFonts w:ascii="Arial" w:hAnsi="Arial" w:cs="Arial"/>
                <w:color w:val="212121"/>
                <w:spacing w:val="6"/>
                <w:w w:val="105"/>
                <w:sz w:val="22"/>
                <w:szCs w:val="22"/>
              </w:rPr>
              <w:t xml:space="preserve"> </w:t>
            </w:r>
            <w:r w:rsidRPr="00617098">
              <w:rPr>
                <w:rFonts w:ascii="Arial" w:hAnsi="Arial" w:cs="Arial"/>
                <w:color w:val="212121"/>
                <w:w w:val="105"/>
                <w:sz w:val="22"/>
                <w:szCs w:val="22"/>
              </w:rPr>
              <w:t>genoplivning</w:t>
            </w:r>
          </w:p>
          <w:p w:rsidR="001F07CD" w:rsidRPr="00617098" w:rsidRDefault="001F07CD" w:rsidP="00061AE2">
            <w:pPr>
              <w:widowControl w:val="0"/>
              <w:numPr>
                <w:ilvl w:val="0"/>
                <w:numId w:val="4"/>
              </w:numPr>
              <w:tabs>
                <w:tab w:val="left" w:pos="459"/>
                <w:tab w:val="left" w:pos="851"/>
                <w:tab w:val="left" w:pos="1276"/>
                <w:tab w:val="left" w:pos="1701"/>
              </w:tabs>
              <w:spacing w:before="16"/>
              <w:ind w:left="459" w:right="175" w:hanging="459"/>
              <w:rPr>
                <w:rFonts w:ascii="Arial" w:hAnsi="Arial" w:cs="Arial"/>
                <w:sz w:val="22"/>
                <w:szCs w:val="22"/>
              </w:rPr>
            </w:pPr>
            <w:r w:rsidRPr="00617098">
              <w:rPr>
                <w:rFonts w:ascii="Arial" w:hAnsi="Arial" w:cs="Arial"/>
                <w:color w:val="212121"/>
                <w:w w:val="105"/>
                <w:sz w:val="22"/>
                <w:szCs w:val="22"/>
              </w:rPr>
              <w:t>give livreddende primær medicinsk</w:t>
            </w:r>
            <w:r w:rsidRPr="00617098">
              <w:rPr>
                <w:rFonts w:ascii="Arial" w:hAnsi="Arial" w:cs="Arial"/>
                <w:color w:val="212121"/>
                <w:spacing w:val="11"/>
                <w:w w:val="105"/>
                <w:sz w:val="22"/>
                <w:szCs w:val="22"/>
              </w:rPr>
              <w:t xml:space="preserve"> </w:t>
            </w:r>
            <w:r w:rsidRPr="00617098">
              <w:rPr>
                <w:rFonts w:ascii="Arial" w:hAnsi="Arial" w:cs="Arial"/>
                <w:color w:val="212121"/>
                <w:w w:val="105"/>
                <w:sz w:val="22"/>
                <w:szCs w:val="22"/>
              </w:rPr>
              <w:t>behandling</w:t>
            </w:r>
          </w:p>
          <w:p w:rsidR="001F07CD" w:rsidRPr="00617098" w:rsidRDefault="001F07CD" w:rsidP="00061AE2">
            <w:pPr>
              <w:widowControl w:val="0"/>
              <w:numPr>
                <w:ilvl w:val="0"/>
                <w:numId w:val="4"/>
              </w:numPr>
              <w:tabs>
                <w:tab w:val="left" w:pos="459"/>
                <w:tab w:val="left" w:pos="851"/>
                <w:tab w:val="left" w:pos="1276"/>
                <w:tab w:val="left" w:pos="1701"/>
              </w:tabs>
              <w:spacing w:before="16"/>
              <w:ind w:left="459" w:right="175" w:hanging="459"/>
              <w:rPr>
                <w:rFonts w:ascii="Arial" w:hAnsi="Arial" w:cs="Arial"/>
                <w:sz w:val="22"/>
                <w:szCs w:val="22"/>
              </w:rPr>
            </w:pPr>
            <w:r w:rsidRPr="00617098">
              <w:rPr>
                <w:rFonts w:ascii="Arial" w:hAnsi="Arial" w:cs="Arial"/>
                <w:sz w:val="22"/>
                <w:szCs w:val="22"/>
              </w:rPr>
              <w:t>kende roller som teamleder og teammedlem og anerkende teamindsatsen</w:t>
            </w:r>
            <w:r w:rsidR="00BB26A7">
              <w:rPr>
                <w:rFonts w:ascii="Arial" w:hAnsi="Arial" w:cs="Arial"/>
                <w:sz w:val="22"/>
                <w:szCs w:val="22"/>
              </w:rPr>
              <w:t xml:space="preserve"> i skadestue og FAM</w:t>
            </w:r>
          </w:p>
          <w:p w:rsidR="001F07CD" w:rsidRPr="00617098" w:rsidRDefault="001F07CD" w:rsidP="00061AE2">
            <w:pPr>
              <w:widowControl w:val="0"/>
              <w:numPr>
                <w:ilvl w:val="0"/>
                <w:numId w:val="4"/>
              </w:numPr>
              <w:tabs>
                <w:tab w:val="left" w:pos="459"/>
                <w:tab w:val="left" w:pos="851"/>
                <w:tab w:val="left" w:pos="1276"/>
                <w:tab w:val="left" w:pos="1701"/>
              </w:tabs>
              <w:spacing w:before="16"/>
              <w:ind w:left="459" w:right="175" w:hanging="459"/>
              <w:rPr>
                <w:rFonts w:ascii="Arial" w:hAnsi="Arial" w:cs="Arial"/>
                <w:sz w:val="22"/>
                <w:szCs w:val="22"/>
              </w:rPr>
            </w:pPr>
            <w:r w:rsidRPr="00617098">
              <w:rPr>
                <w:rFonts w:ascii="Arial" w:hAnsi="Arial" w:cs="Arial"/>
                <w:sz w:val="22"/>
                <w:szCs w:val="22"/>
              </w:rPr>
              <w:t>tage beslutninger</w:t>
            </w:r>
          </w:p>
          <w:p w:rsidR="001F07CD" w:rsidRPr="00617098" w:rsidRDefault="001F07CD" w:rsidP="00061AE2">
            <w:pPr>
              <w:widowControl w:val="0"/>
              <w:numPr>
                <w:ilvl w:val="0"/>
                <w:numId w:val="4"/>
              </w:numPr>
              <w:tabs>
                <w:tab w:val="left" w:pos="459"/>
                <w:tab w:val="left" w:pos="851"/>
                <w:tab w:val="left" w:pos="1276"/>
                <w:tab w:val="left" w:pos="1701"/>
              </w:tabs>
              <w:spacing w:before="16"/>
              <w:ind w:left="459" w:right="175" w:hanging="459"/>
              <w:rPr>
                <w:rFonts w:ascii="Arial" w:hAnsi="Arial" w:cs="Arial"/>
                <w:sz w:val="22"/>
                <w:szCs w:val="22"/>
              </w:rPr>
            </w:pPr>
            <w:r w:rsidRPr="00617098">
              <w:rPr>
                <w:rFonts w:ascii="Arial" w:hAnsi="Arial" w:cs="Arial"/>
                <w:sz w:val="22"/>
                <w:szCs w:val="22"/>
              </w:rPr>
              <w:t>bede om hjælp til opgaveløsning</w:t>
            </w:r>
          </w:p>
          <w:p w:rsidR="00D90A13" w:rsidRPr="00E16ABB" w:rsidRDefault="001F07CD" w:rsidP="00E16ABB">
            <w:pPr>
              <w:widowControl w:val="0"/>
              <w:numPr>
                <w:ilvl w:val="0"/>
                <w:numId w:val="4"/>
              </w:numPr>
              <w:tabs>
                <w:tab w:val="left" w:pos="459"/>
                <w:tab w:val="left" w:pos="851"/>
                <w:tab w:val="left" w:pos="1276"/>
                <w:tab w:val="left" w:pos="1701"/>
              </w:tabs>
              <w:spacing w:before="16"/>
              <w:ind w:left="459" w:right="175" w:hanging="459"/>
              <w:rPr>
                <w:rFonts w:ascii="Arial" w:hAnsi="Arial" w:cs="Arial"/>
                <w:sz w:val="22"/>
                <w:szCs w:val="22"/>
              </w:rPr>
            </w:pPr>
            <w:r w:rsidRPr="00617098">
              <w:rPr>
                <w:rFonts w:ascii="Arial" w:hAnsi="Arial" w:cs="Arial"/>
                <w:color w:val="212121"/>
                <w:w w:val="105"/>
                <w:sz w:val="22"/>
                <w:szCs w:val="22"/>
              </w:rPr>
              <w:t>redegøre for etiske dilemmaer (initiering/afslutning af behandling)</w:t>
            </w:r>
          </w:p>
          <w:p w:rsidR="00E16ABB" w:rsidRPr="00617098" w:rsidRDefault="00E16ABB" w:rsidP="00E16ABB">
            <w:pPr>
              <w:widowControl w:val="0"/>
              <w:tabs>
                <w:tab w:val="left" w:pos="459"/>
                <w:tab w:val="left" w:pos="851"/>
                <w:tab w:val="left" w:pos="1276"/>
                <w:tab w:val="left" w:pos="1701"/>
              </w:tabs>
              <w:spacing w:before="16"/>
              <w:ind w:left="459" w:right="175"/>
              <w:rPr>
                <w:rFonts w:ascii="Arial" w:hAnsi="Arial" w:cs="Arial"/>
                <w:sz w:val="22"/>
                <w:szCs w:val="22"/>
              </w:rPr>
            </w:pPr>
          </w:p>
        </w:tc>
      </w:tr>
      <w:tr w:rsidR="007B1474" w:rsidRPr="00617098" w:rsidTr="00ED7EB9">
        <w:trPr>
          <w:tblHeader/>
        </w:trPr>
        <w:tc>
          <w:tcPr>
            <w:tcW w:w="1951" w:type="dxa"/>
          </w:tcPr>
          <w:p w:rsidR="00E16ABB" w:rsidRDefault="00E16ABB" w:rsidP="007E51F6">
            <w:pPr>
              <w:rPr>
                <w:rFonts w:ascii="Arial" w:hAnsi="Arial" w:cs="Arial"/>
                <w:b/>
                <w:sz w:val="22"/>
                <w:szCs w:val="22"/>
              </w:rPr>
            </w:pPr>
          </w:p>
          <w:p w:rsidR="00D90A13" w:rsidRPr="0094622B" w:rsidRDefault="00D90A1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E16ABB" w:rsidRDefault="00E16ABB" w:rsidP="00617098">
            <w:pPr>
              <w:tabs>
                <w:tab w:val="left" w:pos="425"/>
                <w:tab w:val="left" w:pos="851"/>
                <w:tab w:val="left" w:pos="1276"/>
                <w:tab w:val="left" w:pos="1701"/>
              </w:tabs>
              <w:ind w:right="175"/>
              <w:rPr>
                <w:rFonts w:ascii="Arial" w:hAnsi="Arial" w:cs="Arial"/>
                <w:sz w:val="22"/>
                <w:szCs w:val="22"/>
              </w:rPr>
            </w:pPr>
          </w:p>
          <w:p w:rsidR="001F07CD" w:rsidRPr="00617098" w:rsidRDefault="001F07CD" w:rsidP="00617098">
            <w:pPr>
              <w:tabs>
                <w:tab w:val="left" w:pos="425"/>
                <w:tab w:val="left" w:pos="851"/>
                <w:tab w:val="left" w:pos="1276"/>
                <w:tab w:val="left" w:pos="1701"/>
              </w:tabs>
              <w:ind w:right="175"/>
              <w:rPr>
                <w:rFonts w:ascii="Arial" w:hAnsi="Arial" w:cs="Arial"/>
                <w:sz w:val="22"/>
                <w:szCs w:val="22"/>
              </w:rPr>
            </w:pPr>
            <w:r w:rsidRPr="00617098">
              <w:rPr>
                <w:rFonts w:ascii="Arial" w:hAnsi="Arial" w:cs="Arial"/>
                <w:sz w:val="22"/>
                <w:szCs w:val="22"/>
              </w:rPr>
              <w:t>Medicinsk ekspert/ lægefaglig</w:t>
            </w:r>
          </w:p>
          <w:p w:rsidR="001F07CD" w:rsidRPr="00617098" w:rsidRDefault="001F07CD" w:rsidP="00617098">
            <w:pPr>
              <w:tabs>
                <w:tab w:val="left" w:pos="425"/>
                <w:tab w:val="left" w:pos="851"/>
                <w:tab w:val="left" w:pos="1276"/>
                <w:tab w:val="left" w:pos="1701"/>
              </w:tabs>
              <w:ind w:right="175"/>
              <w:rPr>
                <w:rFonts w:ascii="Arial" w:hAnsi="Arial" w:cs="Arial"/>
                <w:sz w:val="22"/>
                <w:szCs w:val="22"/>
              </w:rPr>
            </w:pPr>
            <w:r w:rsidRPr="00617098">
              <w:rPr>
                <w:rFonts w:ascii="Arial" w:hAnsi="Arial" w:cs="Arial"/>
                <w:sz w:val="22"/>
                <w:szCs w:val="22"/>
              </w:rPr>
              <w:t>Kommunikator</w:t>
            </w:r>
          </w:p>
          <w:p w:rsidR="001F07CD" w:rsidRPr="00617098" w:rsidRDefault="001F07CD" w:rsidP="00617098">
            <w:pPr>
              <w:tabs>
                <w:tab w:val="left" w:pos="425"/>
                <w:tab w:val="left" w:pos="851"/>
                <w:tab w:val="left" w:pos="1276"/>
                <w:tab w:val="left" w:pos="1701"/>
              </w:tabs>
              <w:ind w:right="175"/>
              <w:rPr>
                <w:rFonts w:ascii="Arial" w:hAnsi="Arial" w:cs="Arial"/>
                <w:sz w:val="22"/>
                <w:szCs w:val="22"/>
              </w:rPr>
            </w:pPr>
            <w:r w:rsidRPr="00617098">
              <w:rPr>
                <w:rFonts w:ascii="Arial" w:hAnsi="Arial" w:cs="Arial"/>
                <w:sz w:val="22"/>
                <w:szCs w:val="22"/>
              </w:rPr>
              <w:t>Leder/ administrator / organisator</w:t>
            </w:r>
          </w:p>
          <w:p w:rsidR="00D90A13" w:rsidRDefault="001F07CD" w:rsidP="001F07CD">
            <w:pPr>
              <w:rPr>
                <w:rFonts w:ascii="Arial" w:hAnsi="Arial" w:cs="Arial"/>
                <w:sz w:val="22"/>
                <w:szCs w:val="22"/>
              </w:rPr>
            </w:pPr>
            <w:r w:rsidRPr="00617098">
              <w:rPr>
                <w:rFonts w:ascii="Arial" w:hAnsi="Arial" w:cs="Arial"/>
                <w:sz w:val="22"/>
                <w:szCs w:val="22"/>
              </w:rPr>
              <w:t>Professionel</w:t>
            </w:r>
          </w:p>
          <w:p w:rsidR="00E16ABB" w:rsidRPr="00617098" w:rsidRDefault="00E16ABB" w:rsidP="001F07CD">
            <w:pPr>
              <w:rPr>
                <w:rFonts w:ascii="Arial" w:hAnsi="Arial" w:cs="Arial"/>
                <w:sz w:val="22"/>
                <w:szCs w:val="22"/>
              </w:rPr>
            </w:pPr>
          </w:p>
        </w:tc>
      </w:tr>
      <w:tr w:rsidR="007B1474" w:rsidRPr="00617098" w:rsidTr="00ED7EB9">
        <w:trPr>
          <w:tblHeader/>
        </w:trPr>
        <w:tc>
          <w:tcPr>
            <w:tcW w:w="1951" w:type="dxa"/>
          </w:tcPr>
          <w:p w:rsidR="00E16ABB" w:rsidRDefault="00E16ABB" w:rsidP="00617098">
            <w:pPr>
              <w:jc w:val="both"/>
              <w:rPr>
                <w:rFonts w:ascii="Arial" w:hAnsi="Arial" w:cs="Arial"/>
                <w:b/>
                <w:sz w:val="22"/>
                <w:szCs w:val="22"/>
              </w:rPr>
            </w:pPr>
          </w:p>
          <w:p w:rsidR="00E16ABB" w:rsidRDefault="00D90A13" w:rsidP="00617098">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p>
          <w:p w:rsidR="00D90A13" w:rsidRPr="0094622B" w:rsidRDefault="00D90A13" w:rsidP="00617098">
            <w:pPr>
              <w:jc w:val="both"/>
              <w:rPr>
                <w:rFonts w:ascii="Arial" w:hAnsi="Arial" w:cs="Arial"/>
                <w:b/>
                <w:sz w:val="22"/>
                <w:szCs w:val="22"/>
              </w:rPr>
            </w:pPr>
            <w:r w:rsidRPr="0094622B">
              <w:rPr>
                <w:rFonts w:ascii="Arial" w:hAnsi="Arial" w:cs="Arial"/>
                <w:b/>
                <w:sz w:val="22"/>
                <w:szCs w:val="22"/>
              </w:rPr>
              <w:br/>
              <w:t>Anbefaling</w:t>
            </w:r>
          </w:p>
        </w:tc>
        <w:tc>
          <w:tcPr>
            <w:tcW w:w="7903" w:type="dxa"/>
          </w:tcPr>
          <w:p w:rsidR="00E16ABB" w:rsidRDefault="00E16ABB" w:rsidP="001F07CD">
            <w:pPr>
              <w:rPr>
                <w:rFonts w:ascii="Arial" w:hAnsi="Arial" w:cs="Arial"/>
                <w:color w:val="212121"/>
                <w:spacing w:val="-4"/>
                <w:w w:val="105"/>
                <w:sz w:val="22"/>
                <w:szCs w:val="22"/>
              </w:rPr>
            </w:pPr>
          </w:p>
          <w:p w:rsidR="001F07CD" w:rsidRPr="00617098" w:rsidRDefault="001F07CD" w:rsidP="001F07CD">
            <w:pPr>
              <w:rPr>
                <w:rFonts w:ascii="Arial" w:hAnsi="Arial" w:cs="Arial"/>
                <w:color w:val="212121"/>
                <w:spacing w:val="-4"/>
                <w:w w:val="105"/>
                <w:sz w:val="22"/>
                <w:szCs w:val="22"/>
              </w:rPr>
            </w:pPr>
            <w:r w:rsidRPr="00617098">
              <w:rPr>
                <w:rFonts w:ascii="Arial" w:hAnsi="Arial" w:cs="Arial"/>
                <w:color w:val="212121"/>
                <w:spacing w:val="-4"/>
                <w:w w:val="105"/>
                <w:sz w:val="22"/>
                <w:szCs w:val="22"/>
              </w:rPr>
              <w:t>Akutkursus</w:t>
            </w:r>
          </w:p>
          <w:p w:rsidR="001F07CD" w:rsidRPr="00617098" w:rsidRDefault="001F07CD" w:rsidP="001F07CD">
            <w:pPr>
              <w:rPr>
                <w:rFonts w:ascii="Arial" w:hAnsi="Arial" w:cs="Arial"/>
                <w:color w:val="212121"/>
                <w:spacing w:val="-4"/>
                <w:w w:val="105"/>
                <w:sz w:val="22"/>
                <w:szCs w:val="22"/>
              </w:rPr>
            </w:pPr>
            <w:r w:rsidRPr="00617098">
              <w:rPr>
                <w:rFonts w:ascii="Arial" w:hAnsi="Arial" w:cs="Arial"/>
                <w:color w:val="212121"/>
                <w:spacing w:val="-4"/>
                <w:w w:val="105"/>
                <w:sz w:val="22"/>
                <w:szCs w:val="22"/>
              </w:rPr>
              <w:t>Dagligt klinisk arbejde</w:t>
            </w:r>
          </w:p>
          <w:p w:rsidR="00D90A13" w:rsidRDefault="001F07CD" w:rsidP="001F07CD">
            <w:pPr>
              <w:rPr>
                <w:rFonts w:ascii="Arial" w:hAnsi="Arial" w:cs="Arial"/>
                <w:color w:val="212121"/>
                <w:spacing w:val="-4"/>
                <w:w w:val="105"/>
                <w:sz w:val="22"/>
                <w:szCs w:val="22"/>
              </w:rPr>
            </w:pPr>
            <w:r w:rsidRPr="00617098">
              <w:rPr>
                <w:rFonts w:ascii="Arial" w:hAnsi="Arial" w:cs="Arial"/>
                <w:color w:val="212121"/>
                <w:spacing w:val="-4"/>
                <w:w w:val="105"/>
                <w:sz w:val="22"/>
                <w:szCs w:val="22"/>
              </w:rPr>
              <w:t>Færdighedstræning forud for klinisk praksis</w:t>
            </w:r>
          </w:p>
          <w:p w:rsidR="00E16ABB" w:rsidRPr="00617098" w:rsidRDefault="00E16ABB" w:rsidP="001F07CD">
            <w:pPr>
              <w:rPr>
                <w:rFonts w:ascii="Arial" w:hAnsi="Arial" w:cs="Arial"/>
                <w:sz w:val="22"/>
                <w:szCs w:val="22"/>
              </w:rPr>
            </w:pPr>
          </w:p>
        </w:tc>
      </w:tr>
      <w:tr w:rsidR="007B1474" w:rsidRPr="0094622B" w:rsidTr="00ED7EB9">
        <w:trPr>
          <w:tblHeader/>
        </w:trPr>
        <w:tc>
          <w:tcPr>
            <w:tcW w:w="1951" w:type="dxa"/>
          </w:tcPr>
          <w:p w:rsidR="00E16ABB" w:rsidRDefault="00E16ABB" w:rsidP="007E51F6">
            <w:pPr>
              <w:rPr>
                <w:rFonts w:ascii="Arial" w:hAnsi="Arial" w:cs="Arial"/>
                <w:b/>
                <w:sz w:val="22"/>
                <w:szCs w:val="22"/>
              </w:rPr>
            </w:pPr>
          </w:p>
          <w:p w:rsidR="00D90A13" w:rsidRDefault="00D90A13" w:rsidP="007E51F6">
            <w:pPr>
              <w:rPr>
                <w:rFonts w:ascii="Arial" w:hAnsi="Arial" w:cs="Arial"/>
                <w:b/>
                <w:sz w:val="22"/>
                <w:szCs w:val="22"/>
              </w:rPr>
            </w:pPr>
            <w:r w:rsidRPr="0094622B">
              <w:rPr>
                <w:rFonts w:ascii="Arial" w:hAnsi="Arial" w:cs="Arial"/>
                <w:b/>
                <w:sz w:val="22"/>
                <w:szCs w:val="22"/>
              </w:rPr>
              <w:t>Kompetence-vurderings-metoder</w:t>
            </w:r>
          </w:p>
          <w:p w:rsidR="00E16ABB" w:rsidRPr="0094622B" w:rsidRDefault="00E16ABB" w:rsidP="007E51F6">
            <w:pPr>
              <w:rPr>
                <w:rFonts w:ascii="Arial" w:hAnsi="Arial" w:cs="Arial"/>
                <w:b/>
                <w:sz w:val="22"/>
                <w:szCs w:val="22"/>
              </w:rPr>
            </w:pPr>
          </w:p>
          <w:p w:rsidR="00D90A13" w:rsidRDefault="00D90A13" w:rsidP="007E51F6">
            <w:pPr>
              <w:rPr>
                <w:rFonts w:ascii="Arial" w:hAnsi="Arial" w:cs="Arial"/>
                <w:b/>
                <w:sz w:val="22"/>
                <w:szCs w:val="22"/>
              </w:rPr>
            </w:pPr>
            <w:r w:rsidRPr="0094622B">
              <w:rPr>
                <w:rFonts w:ascii="Arial" w:hAnsi="Arial" w:cs="Arial"/>
                <w:b/>
                <w:sz w:val="22"/>
                <w:szCs w:val="22"/>
              </w:rPr>
              <w:t>Obligatorisk</w:t>
            </w:r>
          </w:p>
          <w:p w:rsidR="00E16ABB" w:rsidRPr="0094622B" w:rsidRDefault="00E16ABB" w:rsidP="007E51F6">
            <w:pPr>
              <w:rPr>
                <w:rFonts w:ascii="Arial" w:hAnsi="Arial" w:cs="Arial"/>
                <w:b/>
                <w:sz w:val="22"/>
                <w:szCs w:val="22"/>
              </w:rPr>
            </w:pPr>
          </w:p>
        </w:tc>
        <w:tc>
          <w:tcPr>
            <w:tcW w:w="7903" w:type="dxa"/>
          </w:tcPr>
          <w:p w:rsidR="00E16ABB" w:rsidRDefault="00E16ABB" w:rsidP="00895C61">
            <w:pPr>
              <w:tabs>
                <w:tab w:val="left" w:pos="425"/>
                <w:tab w:val="left" w:pos="851"/>
                <w:tab w:val="left" w:pos="1276"/>
                <w:tab w:val="left" w:pos="1701"/>
              </w:tabs>
              <w:rPr>
                <w:rFonts w:ascii="Arial" w:hAnsi="Arial" w:cs="Arial"/>
                <w:b/>
                <w:sz w:val="22"/>
                <w:szCs w:val="22"/>
              </w:rPr>
            </w:pPr>
          </w:p>
          <w:p w:rsidR="00D90A13" w:rsidRPr="0094622B" w:rsidRDefault="001F07CD" w:rsidP="00895C61">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Struktureret klinisk observation</w:t>
            </w:r>
            <w:r w:rsidR="00895C61">
              <w:rPr>
                <w:rFonts w:ascii="Arial" w:hAnsi="Arial" w:cs="Arial"/>
                <w:b/>
                <w:sz w:val="22"/>
                <w:szCs w:val="22"/>
              </w:rPr>
              <w:t xml:space="preserve"> </w:t>
            </w:r>
            <w:r w:rsidRPr="0094622B">
              <w:rPr>
                <w:rFonts w:ascii="Arial" w:hAnsi="Arial" w:cs="Arial"/>
                <w:b/>
                <w:sz w:val="22"/>
                <w:szCs w:val="22"/>
              </w:rPr>
              <w:t>(på akut-kursus)</w:t>
            </w:r>
          </w:p>
          <w:p w:rsidR="00BA76CB" w:rsidRPr="0094622B" w:rsidRDefault="00BA76CB" w:rsidP="001F07CD">
            <w:pPr>
              <w:rPr>
                <w:rFonts w:ascii="Arial" w:hAnsi="Arial" w:cs="Arial"/>
                <w:b/>
                <w:sz w:val="22"/>
                <w:szCs w:val="22"/>
              </w:rPr>
            </w:pPr>
          </w:p>
          <w:p w:rsidR="001F07CD" w:rsidRPr="0094622B" w:rsidRDefault="001F07CD" w:rsidP="001F07CD">
            <w:pPr>
              <w:rPr>
                <w:rFonts w:ascii="Arial" w:hAnsi="Arial" w:cs="Arial"/>
                <w:b/>
                <w:sz w:val="22"/>
                <w:szCs w:val="22"/>
              </w:rPr>
            </w:pPr>
            <w:r w:rsidRPr="0094622B">
              <w:rPr>
                <w:rFonts w:ascii="Arial" w:hAnsi="Arial" w:cs="Arial"/>
                <w:b/>
                <w:sz w:val="22"/>
                <w:szCs w:val="22"/>
              </w:rPr>
              <w:t>Kompetencevurderingsskema 2</w:t>
            </w:r>
          </w:p>
        </w:tc>
      </w:tr>
    </w:tbl>
    <w:p w:rsidR="00D90A13" w:rsidRDefault="00D90A13" w:rsidP="00BC3F36">
      <w:pPr>
        <w:spacing w:after="200" w:line="276" w:lineRule="auto"/>
      </w:pPr>
    </w:p>
    <w:p w:rsidR="00D90A13" w:rsidRDefault="00D90A1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7B1474" w:rsidRPr="007B1474" w:rsidTr="00ED7EB9">
        <w:trPr>
          <w:trHeight w:val="577"/>
          <w:tblHeader/>
        </w:trPr>
        <w:tc>
          <w:tcPr>
            <w:tcW w:w="1951" w:type="dxa"/>
          </w:tcPr>
          <w:p w:rsidR="001F07CD" w:rsidRPr="0094622B" w:rsidRDefault="001F07CD" w:rsidP="007E51F6">
            <w:pPr>
              <w:rPr>
                <w:rFonts w:ascii="Arial" w:hAnsi="Arial" w:cs="Arial"/>
                <w:b/>
                <w:sz w:val="22"/>
                <w:szCs w:val="22"/>
              </w:rPr>
            </w:pPr>
            <w:r w:rsidRPr="0094622B">
              <w:rPr>
                <w:rFonts w:ascii="Arial" w:hAnsi="Arial" w:cs="Arial"/>
                <w:b/>
                <w:sz w:val="22"/>
                <w:szCs w:val="22"/>
              </w:rPr>
              <w:t xml:space="preserve">Kompetence </w:t>
            </w:r>
            <w:r w:rsidR="007B1474" w:rsidRPr="0094622B">
              <w:rPr>
                <w:rFonts w:ascii="Arial" w:hAnsi="Arial" w:cs="Arial"/>
                <w:b/>
                <w:sz w:val="22"/>
                <w:szCs w:val="22"/>
              </w:rPr>
              <w:t>3</w:t>
            </w:r>
          </w:p>
        </w:tc>
        <w:tc>
          <w:tcPr>
            <w:tcW w:w="7903" w:type="dxa"/>
          </w:tcPr>
          <w:p w:rsidR="001F07CD" w:rsidRPr="007B1474" w:rsidRDefault="007B1474" w:rsidP="007E51F6">
            <w:pPr>
              <w:rPr>
                <w:rFonts w:ascii="Arial" w:hAnsi="Arial" w:cs="Arial"/>
                <w:b/>
                <w:sz w:val="22"/>
                <w:szCs w:val="22"/>
              </w:rPr>
            </w:pPr>
            <w:r w:rsidRPr="00895C61">
              <w:rPr>
                <w:rFonts w:ascii="Arial" w:hAnsi="Arial" w:cs="Arial"/>
                <w:b/>
                <w:sz w:val="22"/>
                <w:szCs w:val="22"/>
              </w:rPr>
              <w:t>Gennemføre konsultation selvstændigt</w:t>
            </w:r>
          </w:p>
        </w:tc>
      </w:tr>
      <w:tr w:rsidR="007B1474" w:rsidRPr="00617098" w:rsidTr="00ED7EB9">
        <w:trPr>
          <w:trHeight w:val="415"/>
          <w:tblHeader/>
        </w:trPr>
        <w:tc>
          <w:tcPr>
            <w:tcW w:w="1951" w:type="dxa"/>
          </w:tcPr>
          <w:p w:rsidR="001F07CD" w:rsidRPr="0094622B" w:rsidRDefault="001F07CD"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1F07CD" w:rsidRPr="00617098" w:rsidRDefault="007B1474" w:rsidP="007B1474">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7B1474" w:rsidRPr="00617098" w:rsidTr="00ED7EB9">
        <w:trPr>
          <w:tblHeader/>
        </w:trPr>
        <w:tc>
          <w:tcPr>
            <w:tcW w:w="1951" w:type="dxa"/>
          </w:tcPr>
          <w:p w:rsidR="009D2273" w:rsidRDefault="009D2273"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1F07CD" w:rsidRPr="0094622B" w:rsidRDefault="001F07CD"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E16ABB" w:rsidRDefault="00E16ABB" w:rsidP="00E16ABB">
            <w:pPr>
              <w:tabs>
                <w:tab w:val="left" w:pos="459"/>
                <w:tab w:val="left" w:pos="851"/>
                <w:tab w:val="left" w:pos="1276"/>
                <w:tab w:val="left" w:pos="1701"/>
              </w:tabs>
              <w:ind w:left="459" w:right="175"/>
              <w:contextualSpacing/>
              <w:rPr>
                <w:rFonts w:ascii="Arial" w:hAnsi="Arial" w:cs="Arial"/>
                <w:sz w:val="22"/>
                <w:szCs w:val="22"/>
              </w:rPr>
            </w:pP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 xml:space="preserve">varetage patientkonsultation </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etablere kontakt og relation</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afklare henvendelsesårsagen</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skabe en fælles dagsorden</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indhente information</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 xml:space="preserve">foretage behovsfokuseret objektiv undersøgelse </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 xml:space="preserve">informere patienten på basis af ovenstående </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lægge en plan sammen med patienten og evt. pårørende og samarbejdspartnere</w:t>
            </w:r>
          </w:p>
          <w:p w:rsidR="007B1474" w:rsidRPr="00FE4C8A"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lave en opfølgningsplan sammen med patienten og evt. pårørende og samarbejdspartnere</w:t>
            </w:r>
          </w:p>
          <w:p w:rsidR="007B1474" w:rsidRDefault="007B1474" w:rsidP="00061AE2">
            <w:pPr>
              <w:numPr>
                <w:ilvl w:val="0"/>
                <w:numId w:val="5"/>
              </w:numPr>
              <w:tabs>
                <w:tab w:val="left" w:pos="459"/>
                <w:tab w:val="left" w:pos="851"/>
                <w:tab w:val="left" w:pos="1276"/>
                <w:tab w:val="left" w:pos="1701"/>
              </w:tabs>
              <w:ind w:left="459" w:right="175" w:hanging="459"/>
              <w:contextualSpacing/>
              <w:rPr>
                <w:rFonts w:ascii="Arial" w:hAnsi="Arial" w:cs="Arial"/>
                <w:sz w:val="22"/>
                <w:szCs w:val="22"/>
              </w:rPr>
            </w:pPr>
            <w:r w:rsidRPr="00FE4C8A">
              <w:rPr>
                <w:rFonts w:ascii="Arial" w:hAnsi="Arial" w:cs="Arial"/>
                <w:sz w:val="22"/>
                <w:szCs w:val="22"/>
              </w:rPr>
              <w:t>afslutte patientkonsultationen</w:t>
            </w:r>
          </w:p>
          <w:p w:rsidR="001F07CD" w:rsidRPr="00617098" w:rsidRDefault="001F07CD" w:rsidP="00617098">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7B1474" w:rsidRPr="00617098" w:rsidTr="00ED7EB9">
        <w:trPr>
          <w:tblHeader/>
        </w:trPr>
        <w:tc>
          <w:tcPr>
            <w:tcW w:w="1951" w:type="dxa"/>
          </w:tcPr>
          <w:p w:rsidR="009D2273" w:rsidRDefault="009D2273" w:rsidP="007E51F6">
            <w:pPr>
              <w:rPr>
                <w:rFonts w:ascii="Arial" w:hAnsi="Arial" w:cs="Arial"/>
                <w:b/>
                <w:sz w:val="22"/>
                <w:szCs w:val="22"/>
              </w:rPr>
            </w:pPr>
          </w:p>
          <w:p w:rsidR="001F07CD" w:rsidRPr="0094622B" w:rsidRDefault="001F07CD"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9D2273" w:rsidRDefault="009D2273" w:rsidP="007B1474">
            <w:pPr>
              <w:tabs>
                <w:tab w:val="left" w:pos="425"/>
                <w:tab w:val="left" w:pos="851"/>
                <w:tab w:val="left" w:pos="1276"/>
                <w:tab w:val="left" w:pos="1701"/>
              </w:tabs>
              <w:ind w:right="175"/>
              <w:rPr>
                <w:rFonts w:ascii="Arial" w:hAnsi="Arial" w:cs="Arial"/>
                <w:sz w:val="22"/>
                <w:szCs w:val="22"/>
              </w:rPr>
            </w:pPr>
          </w:p>
          <w:p w:rsidR="007B1474" w:rsidRPr="00FE4C8A" w:rsidRDefault="007B1474" w:rsidP="007B1474">
            <w:pPr>
              <w:tabs>
                <w:tab w:val="left" w:pos="425"/>
                <w:tab w:val="left" w:pos="851"/>
                <w:tab w:val="left" w:pos="1276"/>
                <w:tab w:val="left" w:pos="1701"/>
              </w:tabs>
              <w:ind w:right="175"/>
              <w:rPr>
                <w:rFonts w:ascii="Arial" w:hAnsi="Arial" w:cs="Arial"/>
                <w:sz w:val="22"/>
                <w:szCs w:val="22"/>
              </w:rPr>
            </w:pPr>
            <w:r w:rsidRPr="00FE4C8A">
              <w:rPr>
                <w:rFonts w:ascii="Arial" w:hAnsi="Arial" w:cs="Arial"/>
                <w:sz w:val="22"/>
                <w:szCs w:val="22"/>
              </w:rPr>
              <w:t>Medicinsk ekspert/ lægefaglig</w:t>
            </w:r>
          </w:p>
          <w:p w:rsidR="007B1474" w:rsidRPr="00FE4C8A" w:rsidRDefault="007B1474" w:rsidP="007B1474">
            <w:pPr>
              <w:tabs>
                <w:tab w:val="left" w:pos="425"/>
                <w:tab w:val="left" w:pos="851"/>
                <w:tab w:val="left" w:pos="1276"/>
                <w:tab w:val="left" w:pos="1701"/>
              </w:tabs>
              <w:ind w:right="175"/>
              <w:rPr>
                <w:rFonts w:ascii="Arial" w:hAnsi="Arial" w:cs="Arial"/>
                <w:sz w:val="22"/>
                <w:szCs w:val="22"/>
              </w:rPr>
            </w:pPr>
            <w:r w:rsidRPr="00FE4C8A">
              <w:rPr>
                <w:rFonts w:ascii="Arial" w:hAnsi="Arial" w:cs="Arial"/>
                <w:sz w:val="22"/>
                <w:szCs w:val="22"/>
              </w:rPr>
              <w:t>Kommunikator</w:t>
            </w:r>
          </w:p>
          <w:p w:rsidR="007B1474" w:rsidRPr="00FE4C8A" w:rsidRDefault="007B1474" w:rsidP="007B1474">
            <w:pPr>
              <w:tabs>
                <w:tab w:val="left" w:pos="425"/>
                <w:tab w:val="left" w:pos="851"/>
                <w:tab w:val="left" w:pos="1276"/>
                <w:tab w:val="left" w:pos="1701"/>
              </w:tabs>
              <w:ind w:right="175"/>
              <w:rPr>
                <w:rFonts w:ascii="Arial" w:hAnsi="Arial" w:cs="Arial"/>
                <w:sz w:val="22"/>
                <w:szCs w:val="22"/>
              </w:rPr>
            </w:pPr>
            <w:r w:rsidRPr="00FE4C8A">
              <w:rPr>
                <w:rFonts w:ascii="Arial" w:hAnsi="Arial" w:cs="Arial"/>
                <w:sz w:val="22"/>
                <w:szCs w:val="22"/>
              </w:rPr>
              <w:t>Samarbejder</w:t>
            </w:r>
          </w:p>
          <w:p w:rsidR="007B1474" w:rsidRPr="00FE4C8A" w:rsidRDefault="007B1474" w:rsidP="007B1474">
            <w:pPr>
              <w:tabs>
                <w:tab w:val="left" w:pos="425"/>
                <w:tab w:val="left" w:pos="851"/>
                <w:tab w:val="left" w:pos="1276"/>
                <w:tab w:val="left" w:pos="1701"/>
              </w:tabs>
              <w:ind w:right="175"/>
              <w:rPr>
                <w:rFonts w:ascii="Arial" w:hAnsi="Arial" w:cs="Arial"/>
                <w:sz w:val="22"/>
                <w:szCs w:val="22"/>
              </w:rPr>
            </w:pPr>
            <w:r w:rsidRPr="00FE4C8A">
              <w:rPr>
                <w:rFonts w:ascii="Arial" w:hAnsi="Arial" w:cs="Arial"/>
                <w:sz w:val="22"/>
                <w:szCs w:val="22"/>
              </w:rPr>
              <w:t>Leder/ administrator/ organisator</w:t>
            </w:r>
          </w:p>
          <w:p w:rsidR="001F07CD" w:rsidRDefault="007B1474" w:rsidP="007B1474">
            <w:pPr>
              <w:rPr>
                <w:rFonts w:ascii="Arial" w:hAnsi="Arial" w:cs="Arial"/>
                <w:sz w:val="22"/>
                <w:szCs w:val="22"/>
              </w:rPr>
            </w:pPr>
            <w:r w:rsidRPr="00FE4C8A">
              <w:rPr>
                <w:rFonts w:ascii="Arial" w:hAnsi="Arial" w:cs="Arial"/>
                <w:sz w:val="22"/>
                <w:szCs w:val="22"/>
              </w:rPr>
              <w:t>Sundhedsfremmer</w:t>
            </w:r>
          </w:p>
          <w:p w:rsidR="009D2273" w:rsidRPr="00617098" w:rsidRDefault="009D2273" w:rsidP="007B1474">
            <w:pPr>
              <w:rPr>
                <w:rFonts w:ascii="Arial" w:hAnsi="Arial" w:cs="Arial"/>
                <w:sz w:val="22"/>
                <w:szCs w:val="22"/>
              </w:rPr>
            </w:pPr>
          </w:p>
        </w:tc>
      </w:tr>
      <w:tr w:rsidR="007B1474" w:rsidRPr="00617098" w:rsidTr="00ED7EB9">
        <w:trPr>
          <w:tblHeader/>
        </w:trPr>
        <w:tc>
          <w:tcPr>
            <w:tcW w:w="1951" w:type="dxa"/>
          </w:tcPr>
          <w:p w:rsidR="009D2273" w:rsidRDefault="009D2273" w:rsidP="00617098">
            <w:pPr>
              <w:jc w:val="both"/>
              <w:rPr>
                <w:rFonts w:ascii="Arial" w:hAnsi="Arial" w:cs="Arial"/>
                <w:b/>
                <w:sz w:val="22"/>
                <w:szCs w:val="22"/>
              </w:rPr>
            </w:pPr>
          </w:p>
          <w:p w:rsidR="0038053B" w:rsidRDefault="001F07CD" w:rsidP="00617098">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p>
          <w:p w:rsidR="001F07CD" w:rsidRPr="0094622B" w:rsidRDefault="001F07CD" w:rsidP="00617098">
            <w:pPr>
              <w:jc w:val="both"/>
              <w:rPr>
                <w:rFonts w:ascii="Arial" w:hAnsi="Arial" w:cs="Arial"/>
                <w:b/>
                <w:sz w:val="22"/>
                <w:szCs w:val="22"/>
              </w:rPr>
            </w:pPr>
            <w:r w:rsidRPr="0094622B">
              <w:rPr>
                <w:rFonts w:ascii="Arial" w:hAnsi="Arial" w:cs="Arial"/>
                <w:b/>
                <w:sz w:val="22"/>
                <w:szCs w:val="22"/>
              </w:rPr>
              <w:br/>
              <w:t>Anbefaling</w:t>
            </w:r>
          </w:p>
        </w:tc>
        <w:tc>
          <w:tcPr>
            <w:tcW w:w="7903" w:type="dxa"/>
          </w:tcPr>
          <w:p w:rsidR="009D2273" w:rsidRDefault="009D2273" w:rsidP="007B1474">
            <w:pPr>
              <w:contextualSpacing/>
              <w:rPr>
                <w:rFonts w:ascii="Arial" w:hAnsi="Arial" w:cs="Arial"/>
                <w:color w:val="212121"/>
                <w:w w:val="105"/>
                <w:sz w:val="22"/>
                <w:szCs w:val="22"/>
              </w:rPr>
            </w:pPr>
          </w:p>
          <w:p w:rsidR="007B1474" w:rsidRPr="00FE4C8A" w:rsidRDefault="007B1474" w:rsidP="007B1474">
            <w:pPr>
              <w:contextualSpacing/>
              <w:rPr>
                <w:rFonts w:ascii="Arial" w:hAnsi="Arial" w:cs="Arial"/>
                <w:color w:val="212121"/>
                <w:w w:val="105"/>
                <w:sz w:val="22"/>
                <w:szCs w:val="22"/>
              </w:rPr>
            </w:pPr>
            <w:r w:rsidRPr="00FE4C8A">
              <w:rPr>
                <w:rFonts w:ascii="Arial" w:hAnsi="Arial" w:cs="Arial"/>
                <w:color w:val="212121"/>
                <w:w w:val="105"/>
                <w:sz w:val="22"/>
                <w:szCs w:val="22"/>
              </w:rPr>
              <w:t>Dagligt klinisk arbejde</w:t>
            </w:r>
          </w:p>
          <w:p w:rsidR="007B1474" w:rsidRPr="00FE4C8A" w:rsidRDefault="007B1474" w:rsidP="007B1474">
            <w:pPr>
              <w:contextualSpacing/>
              <w:rPr>
                <w:rFonts w:ascii="Arial" w:hAnsi="Arial" w:cs="Arial"/>
                <w:color w:val="212121"/>
                <w:w w:val="105"/>
                <w:sz w:val="22"/>
                <w:szCs w:val="22"/>
              </w:rPr>
            </w:pPr>
            <w:r w:rsidRPr="00FE4C8A">
              <w:rPr>
                <w:rFonts w:ascii="Arial" w:hAnsi="Arial" w:cs="Arial"/>
                <w:color w:val="212121"/>
                <w:w w:val="105"/>
                <w:sz w:val="22"/>
                <w:szCs w:val="22"/>
              </w:rPr>
              <w:t>Selvstudium</w:t>
            </w:r>
          </w:p>
          <w:p w:rsidR="001F07CD" w:rsidRDefault="007B1474" w:rsidP="007B1474">
            <w:pPr>
              <w:rPr>
                <w:rFonts w:ascii="Arial" w:hAnsi="Arial" w:cs="Arial"/>
                <w:color w:val="212121"/>
                <w:w w:val="105"/>
                <w:sz w:val="22"/>
                <w:szCs w:val="22"/>
              </w:rPr>
            </w:pPr>
            <w:r w:rsidRPr="00FE4C8A">
              <w:rPr>
                <w:rFonts w:ascii="Arial" w:hAnsi="Arial" w:cs="Arial"/>
                <w:color w:val="212121"/>
                <w:w w:val="105"/>
                <w:sz w:val="22"/>
                <w:szCs w:val="22"/>
              </w:rPr>
              <w:t>Kommunikationskursus</w:t>
            </w:r>
          </w:p>
          <w:p w:rsidR="009D2273" w:rsidRPr="00617098" w:rsidRDefault="009D2273" w:rsidP="007B1474">
            <w:pPr>
              <w:rPr>
                <w:rFonts w:ascii="Arial" w:hAnsi="Arial" w:cs="Arial"/>
                <w:sz w:val="22"/>
                <w:szCs w:val="22"/>
              </w:rPr>
            </w:pPr>
          </w:p>
        </w:tc>
      </w:tr>
      <w:tr w:rsidR="007B1474" w:rsidRPr="0094622B" w:rsidTr="00ED7EB9">
        <w:trPr>
          <w:tblHeader/>
        </w:trPr>
        <w:tc>
          <w:tcPr>
            <w:tcW w:w="1951" w:type="dxa"/>
          </w:tcPr>
          <w:p w:rsidR="009D2273" w:rsidRDefault="009D2273" w:rsidP="007E51F6">
            <w:pPr>
              <w:rPr>
                <w:rFonts w:ascii="Arial" w:hAnsi="Arial" w:cs="Arial"/>
                <w:b/>
                <w:sz w:val="22"/>
                <w:szCs w:val="22"/>
              </w:rPr>
            </w:pPr>
          </w:p>
          <w:p w:rsidR="001F07CD" w:rsidRDefault="001F07CD" w:rsidP="007E51F6">
            <w:pPr>
              <w:rPr>
                <w:rFonts w:ascii="Arial" w:hAnsi="Arial" w:cs="Arial"/>
                <w:b/>
                <w:sz w:val="22"/>
                <w:szCs w:val="22"/>
              </w:rPr>
            </w:pPr>
            <w:r w:rsidRPr="0094622B">
              <w:rPr>
                <w:rFonts w:ascii="Arial" w:hAnsi="Arial" w:cs="Arial"/>
                <w:b/>
                <w:sz w:val="22"/>
                <w:szCs w:val="22"/>
              </w:rPr>
              <w:t>Kompetence-vurderings-metoder</w:t>
            </w:r>
          </w:p>
          <w:p w:rsidR="0038053B" w:rsidRPr="0094622B" w:rsidRDefault="0038053B" w:rsidP="007E51F6">
            <w:pPr>
              <w:rPr>
                <w:rFonts w:ascii="Arial" w:hAnsi="Arial" w:cs="Arial"/>
                <w:b/>
                <w:sz w:val="22"/>
                <w:szCs w:val="22"/>
              </w:rPr>
            </w:pPr>
          </w:p>
          <w:p w:rsidR="001F07CD" w:rsidRDefault="001F07CD" w:rsidP="007E51F6">
            <w:pPr>
              <w:rPr>
                <w:rFonts w:ascii="Arial" w:hAnsi="Arial" w:cs="Arial"/>
                <w:b/>
                <w:sz w:val="22"/>
                <w:szCs w:val="22"/>
              </w:rPr>
            </w:pPr>
            <w:r w:rsidRPr="0094622B">
              <w:rPr>
                <w:rFonts w:ascii="Arial" w:hAnsi="Arial" w:cs="Arial"/>
                <w:b/>
                <w:sz w:val="22"/>
                <w:szCs w:val="22"/>
              </w:rPr>
              <w:t>Obligatorisk</w:t>
            </w:r>
          </w:p>
          <w:p w:rsidR="009D2273" w:rsidRPr="0094622B" w:rsidRDefault="009D2273" w:rsidP="007E51F6">
            <w:pPr>
              <w:rPr>
                <w:rFonts w:ascii="Arial" w:hAnsi="Arial" w:cs="Arial"/>
                <w:b/>
                <w:sz w:val="22"/>
                <w:szCs w:val="22"/>
              </w:rPr>
            </w:pPr>
          </w:p>
        </w:tc>
        <w:tc>
          <w:tcPr>
            <w:tcW w:w="7903" w:type="dxa"/>
          </w:tcPr>
          <w:p w:rsidR="009D2273" w:rsidRDefault="009D2273" w:rsidP="007E51F6">
            <w:pPr>
              <w:rPr>
                <w:rFonts w:ascii="Arial" w:hAnsi="Arial" w:cs="Arial"/>
                <w:b/>
                <w:sz w:val="22"/>
                <w:szCs w:val="22"/>
              </w:rPr>
            </w:pPr>
          </w:p>
          <w:p w:rsidR="007B1474" w:rsidRPr="0094622B" w:rsidRDefault="007B1474" w:rsidP="007E51F6">
            <w:pPr>
              <w:rPr>
                <w:rFonts w:ascii="Arial" w:hAnsi="Arial" w:cs="Arial"/>
                <w:b/>
                <w:sz w:val="22"/>
                <w:szCs w:val="22"/>
              </w:rPr>
            </w:pPr>
            <w:r w:rsidRPr="0094622B">
              <w:rPr>
                <w:rFonts w:ascii="Arial" w:hAnsi="Arial" w:cs="Arial"/>
                <w:b/>
                <w:sz w:val="22"/>
                <w:szCs w:val="22"/>
              </w:rPr>
              <w:t>Struktureret klinisk observation</w:t>
            </w:r>
          </w:p>
          <w:p w:rsidR="00BA76CB" w:rsidRPr="0094622B" w:rsidRDefault="00BA76CB" w:rsidP="007E51F6">
            <w:pPr>
              <w:rPr>
                <w:rFonts w:ascii="Arial" w:hAnsi="Arial" w:cs="Arial"/>
                <w:b/>
                <w:sz w:val="22"/>
                <w:szCs w:val="22"/>
              </w:rPr>
            </w:pPr>
          </w:p>
          <w:p w:rsidR="001F07CD" w:rsidRPr="0094622B" w:rsidRDefault="001F07CD" w:rsidP="007E51F6">
            <w:pPr>
              <w:rPr>
                <w:rFonts w:ascii="Arial" w:hAnsi="Arial" w:cs="Arial"/>
                <w:b/>
                <w:sz w:val="22"/>
                <w:szCs w:val="22"/>
              </w:rPr>
            </w:pPr>
            <w:r w:rsidRPr="0094622B">
              <w:rPr>
                <w:rFonts w:ascii="Arial" w:hAnsi="Arial" w:cs="Arial"/>
                <w:b/>
                <w:sz w:val="22"/>
                <w:szCs w:val="22"/>
              </w:rPr>
              <w:t>Kompetencevurderingsskema</w:t>
            </w:r>
            <w:r w:rsidR="007B1474" w:rsidRPr="0094622B">
              <w:rPr>
                <w:rFonts w:ascii="Arial" w:hAnsi="Arial" w:cs="Arial"/>
                <w:b/>
                <w:sz w:val="22"/>
                <w:szCs w:val="22"/>
              </w:rPr>
              <w:t xml:space="preserve"> 3</w:t>
            </w:r>
          </w:p>
        </w:tc>
      </w:tr>
      <w:tr w:rsidR="007B1474" w:rsidRPr="00617098" w:rsidTr="00ED7EB9">
        <w:trPr>
          <w:tblHeader/>
        </w:trPr>
        <w:tc>
          <w:tcPr>
            <w:tcW w:w="1951" w:type="dxa"/>
          </w:tcPr>
          <w:p w:rsidR="009D2273" w:rsidRDefault="009D2273" w:rsidP="00BA76CB">
            <w:pPr>
              <w:rPr>
                <w:rFonts w:ascii="Arial" w:hAnsi="Arial" w:cs="Arial"/>
                <w:b/>
                <w:sz w:val="22"/>
                <w:szCs w:val="22"/>
              </w:rPr>
            </w:pPr>
          </w:p>
          <w:p w:rsidR="001F07CD" w:rsidRPr="0094622B" w:rsidRDefault="00BA76CB" w:rsidP="00BA76CB">
            <w:pPr>
              <w:rPr>
                <w:rFonts w:ascii="Arial" w:hAnsi="Arial" w:cs="Arial"/>
                <w:b/>
                <w:sz w:val="22"/>
                <w:szCs w:val="22"/>
              </w:rPr>
            </w:pPr>
            <w:r w:rsidRPr="0094622B">
              <w:rPr>
                <w:rFonts w:ascii="Arial" w:hAnsi="Arial" w:cs="Arial"/>
                <w:b/>
                <w:sz w:val="22"/>
                <w:szCs w:val="22"/>
              </w:rPr>
              <w:t>Afdelings</w:t>
            </w:r>
            <w:r w:rsidR="001F07CD" w:rsidRPr="0094622B">
              <w:rPr>
                <w:rFonts w:ascii="Arial" w:hAnsi="Arial" w:cs="Arial"/>
                <w:b/>
                <w:sz w:val="22"/>
                <w:szCs w:val="22"/>
              </w:rPr>
              <w:t>specifikt</w:t>
            </w:r>
          </w:p>
        </w:tc>
        <w:tc>
          <w:tcPr>
            <w:tcW w:w="7903" w:type="dxa"/>
          </w:tcPr>
          <w:p w:rsidR="009D2273" w:rsidRDefault="009D2273" w:rsidP="007B1474">
            <w:pPr>
              <w:tabs>
                <w:tab w:val="left" w:pos="425"/>
                <w:tab w:val="left" w:pos="851"/>
                <w:tab w:val="left" w:pos="1276"/>
                <w:tab w:val="left" w:pos="1701"/>
              </w:tabs>
              <w:ind w:right="175"/>
              <w:rPr>
                <w:rFonts w:ascii="Arial" w:hAnsi="Arial" w:cs="Arial"/>
                <w:color w:val="FF0000"/>
                <w:w w:val="105"/>
                <w:sz w:val="22"/>
                <w:szCs w:val="22"/>
              </w:rPr>
            </w:pPr>
          </w:p>
          <w:p w:rsidR="001F07CD" w:rsidRPr="00617098" w:rsidRDefault="001F07CD" w:rsidP="00CF180E">
            <w:pPr>
              <w:tabs>
                <w:tab w:val="left" w:pos="425"/>
                <w:tab w:val="left" w:pos="851"/>
                <w:tab w:val="left" w:pos="1276"/>
                <w:tab w:val="left" w:pos="1701"/>
              </w:tabs>
              <w:ind w:right="175"/>
              <w:rPr>
                <w:rFonts w:ascii="Arial" w:hAnsi="Arial" w:cs="Arial"/>
                <w:sz w:val="22"/>
                <w:szCs w:val="22"/>
              </w:rPr>
            </w:pPr>
          </w:p>
        </w:tc>
      </w:tr>
    </w:tbl>
    <w:p w:rsidR="00D90A13" w:rsidRDefault="00D90A13" w:rsidP="00BC3F36">
      <w:pPr>
        <w:spacing w:after="200" w:line="276" w:lineRule="auto"/>
      </w:pPr>
    </w:p>
    <w:p w:rsidR="002928A1" w:rsidRDefault="00D90A1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7B1474" w:rsidRPr="00371243" w:rsidTr="00ED7EB9">
        <w:trPr>
          <w:trHeight w:val="577"/>
          <w:tblHeader/>
        </w:trPr>
        <w:tc>
          <w:tcPr>
            <w:tcW w:w="1951" w:type="dxa"/>
          </w:tcPr>
          <w:p w:rsidR="002928A1" w:rsidRPr="0094622B" w:rsidRDefault="002928A1" w:rsidP="007E51F6">
            <w:pPr>
              <w:rPr>
                <w:rFonts w:ascii="Arial" w:hAnsi="Arial" w:cs="Arial"/>
                <w:b/>
                <w:sz w:val="22"/>
                <w:szCs w:val="22"/>
              </w:rPr>
            </w:pPr>
            <w:r w:rsidRPr="0094622B">
              <w:rPr>
                <w:rFonts w:ascii="Arial" w:hAnsi="Arial" w:cs="Arial"/>
                <w:b/>
                <w:sz w:val="22"/>
                <w:szCs w:val="22"/>
              </w:rPr>
              <w:t xml:space="preserve">Kompetence </w:t>
            </w:r>
            <w:r w:rsidR="00371243" w:rsidRPr="0094622B">
              <w:rPr>
                <w:rFonts w:ascii="Arial" w:hAnsi="Arial" w:cs="Arial"/>
                <w:b/>
                <w:sz w:val="22"/>
                <w:szCs w:val="22"/>
              </w:rPr>
              <w:t>4</w:t>
            </w:r>
          </w:p>
        </w:tc>
        <w:tc>
          <w:tcPr>
            <w:tcW w:w="7903" w:type="dxa"/>
          </w:tcPr>
          <w:p w:rsidR="002928A1" w:rsidRPr="00371243" w:rsidRDefault="00371243" w:rsidP="00371243">
            <w:pPr>
              <w:tabs>
                <w:tab w:val="left" w:pos="425"/>
                <w:tab w:val="left" w:pos="851"/>
                <w:tab w:val="left" w:pos="1276"/>
                <w:tab w:val="left" w:pos="1701"/>
              </w:tabs>
              <w:rPr>
                <w:rFonts w:ascii="Arial" w:hAnsi="Arial" w:cs="Arial"/>
                <w:b/>
                <w:sz w:val="22"/>
                <w:szCs w:val="22"/>
              </w:rPr>
            </w:pPr>
            <w:r w:rsidRPr="00371243">
              <w:rPr>
                <w:rFonts w:ascii="Arial" w:hAnsi="Arial" w:cs="Arial"/>
                <w:b/>
                <w:sz w:val="22"/>
                <w:szCs w:val="22"/>
              </w:rPr>
              <w:t>Følge op på plan for indlagt patient (konsultation / stuegang)</w:t>
            </w:r>
          </w:p>
        </w:tc>
      </w:tr>
      <w:tr w:rsidR="007B1474" w:rsidRPr="00617098" w:rsidTr="00ED7EB9">
        <w:trPr>
          <w:trHeight w:val="415"/>
          <w:tblHeader/>
        </w:trPr>
        <w:tc>
          <w:tcPr>
            <w:tcW w:w="1951" w:type="dxa"/>
          </w:tcPr>
          <w:p w:rsidR="002928A1" w:rsidRPr="0094622B" w:rsidRDefault="002928A1"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2928A1" w:rsidRPr="00617098" w:rsidRDefault="00371243"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7B1474" w:rsidRPr="00617098" w:rsidTr="00ED7EB9">
        <w:trPr>
          <w:tblHeader/>
        </w:trPr>
        <w:tc>
          <w:tcPr>
            <w:tcW w:w="1951" w:type="dxa"/>
          </w:tcPr>
          <w:p w:rsidR="009D2273" w:rsidRDefault="009D2273"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2928A1" w:rsidRPr="0094622B" w:rsidRDefault="002928A1" w:rsidP="00617098">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9D2273" w:rsidRDefault="009D2273" w:rsidP="009D2273">
            <w:pPr>
              <w:tabs>
                <w:tab w:val="left" w:pos="459"/>
                <w:tab w:val="left" w:pos="851"/>
                <w:tab w:val="left" w:pos="1276"/>
                <w:tab w:val="left" w:pos="1701"/>
              </w:tabs>
              <w:ind w:left="459"/>
              <w:contextualSpacing/>
              <w:rPr>
                <w:rFonts w:ascii="Arial" w:hAnsi="Arial" w:cs="Arial"/>
                <w:sz w:val="22"/>
                <w:szCs w:val="22"/>
              </w:rPr>
            </w:pP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organisere, planlægge og gennemføre opfølgning på indlagt patient i samarbejde med patient, evt. pårørende og samarbejdspartnere</w:t>
            </w: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gennemgå forløb med inddragelse af patient, evt. pårørende og samarbejdspartnere</w:t>
            </w: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gennemgå indkomne prøvesvar og undersøgelsesresultater samt plejepersonalets observationer</w:t>
            </w: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udføre fokuseret objektiv undersøgelse</w:t>
            </w:r>
            <w:r w:rsidR="00BB26A7">
              <w:rPr>
                <w:rFonts w:ascii="Arial" w:hAnsi="Arial" w:cs="Arial"/>
                <w:sz w:val="22"/>
                <w:szCs w:val="22"/>
              </w:rPr>
              <w:t xml:space="preserve"> i skadestue og tandem amb</w:t>
            </w:r>
            <w:r w:rsidR="00CA70DE">
              <w:rPr>
                <w:rFonts w:ascii="Arial" w:hAnsi="Arial" w:cs="Arial"/>
                <w:sz w:val="22"/>
                <w:szCs w:val="22"/>
              </w:rPr>
              <w:t>ulatorium</w:t>
            </w: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lægge videre plan</w:t>
            </w:r>
          </w:p>
          <w:p w:rsidR="00371243" w:rsidRPr="00FE4C8A"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sikre sig patientens og evt. pårørendes forståelse og accept af videre plan, herunder kommunikation med patienter med særlige behov</w:t>
            </w:r>
          </w:p>
          <w:p w:rsidR="00371243" w:rsidRDefault="00371243" w:rsidP="00061AE2">
            <w:pPr>
              <w:numPr>
                <w:ilvl w:val="0"/>
                <w:numId w:val="1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resumere plan med samarbejdspartneres mhp. videre forløb</w:t>
            </w:r>
          </w:p>
          <w:p w:rsidR="002928A1" w:rsidRPr="00617098" w:rsidRDefault="002928A1" w:rsidP="00617098">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7B1474" w:rsidRPr="00617098" w:rsidTr="00ED7EB9">
        <w:trPr>
          <w:tblHeader/>
        </w:trPr>
        <w:tc>
          <w:tcPr>
            <w:tcW w:w="1951" w:type="dxa"/>
          </w:tcPr>
          <w:p w:rsidR="009D2273" w:rsidRDefault="009D2273" w:rsidP="007E51F6">
            <w:pPr>
              <w:rPr>
                <w:rFonts w:ascii="Arial" w:hAnsi="Arial" w:cs="Arial"/>
                <w:b/>
                <w:sz w:val="22"/>
                <w:szCs w:val="22"/>
              </w:rPr>
            </w:pPr>
          </w:p>
          <w:p w:rsidR="002928A1" w:rsidRPr="0094622B" w:rsidRDefault="002928A1"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9D2273" w:rsidRDefault="009D2273" w:rsidP="00BA76CB">
            <w:pPr>
              <w:tabs>
                <w:tab w:val="left" w:pos="425"/>
                <w:tab w:val="left" w:pos="851"/>
                <w:tab w:val="left" w:pos="1276"/>
                <w:tab w:val="left" w:pos="1701"/>
              </w:tabs>
              <w:rPr>
                <w:rFonts w:ascii="Arial" w:hAnsi="Arial" w:cs="Arial"/>
                <w:sz w:val="22"/>
                <w:szCs w:val="22"/>
              </w:rPr>
            </w:pPr>
          </w:p>
          <w:p w:rsidR="00BA76CB" w:rsidRPr="00FE4C8A" w:rsidRDefault="00BA76CB" w:rsidP="00BA76C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BA76CB" w:rsidRPr="00FE4C8A" w:rsidRDefault="00BA76CB" w:rsidP="00BA76C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Samarbejder</w:t>
            </w:r>
          </w:p>
          <w:p w:rsidR="00BA76CB" w:rsidRPr="00FE4C8A" w:rsidRDefault="00BA76CB" w:rsidP="00BA76C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Kommunikator</w:t>
            </w:r>
          </w:p>
          <w:p w:rsidR="00BA76CB" w:rsidRPr="00FE4C8A" w:rsidRDefault="00BA76CB" w:rsidP="00BA76C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organisator</w:t>
            </w:r>
          </w:p>
          <w:p w:rsidR="002928A1" w:rsidRDefault="00BA76CB" w:rsidP="00BA76CB">
            <w:pPr>
              <w:rPr>
                <w:rFonts w:ascii="Arial" w:hAnsi="Arial" w:cs="Arial"/>
                <w:sz w:val="22"/>
                <w:szCs w:val="22"/>
              </w:rPr>
            </w:pPr>
            <w:r w:rsidRPr="00FE4C8A">
              <w:rPr>
                <w:rFonts w:ascii="Arial" w:hAnsi="Arial" w:cs="Arial"/>
                <w:sz w:val="22"/>
                <w:szCs w:val="22"/>
              </w:rPr>
              <w:t>Sundhedsfremmer</w:t>
            </w:r>
          </w:p>
          <w:p w:rsidR="009D2273" w:rsidRPr="00617098" w:rsidRDefault="009D2273" w:rsidP="00BA76CB">
            <w:pPr>
              <w:rPr>
                <w:rFonts w:ascii="Arial" w:hAnsi="Arial" w:cs="Arial"/>
                <w:sz w:val="22"/>
                <w:szCs w:val="22"/>
              </w:rPr>
            </w:pPr>
          </w:p>
        </w:tc>
      </w:tr>
      <w:tr w:rsidR="007B1474" w:rsidRPr="00617098" w:rsidTr="00ED7EB9">
        <w:trPr>
          <w:tblHeader/>
        </w:trPr>
        <w:tc>
          <w:tcPr>
            <w:tcW w:w="1951" w:type="dxa"/>
          </w:tcPr>
          <w:p w:rsidR="009D2273" w:rsidRDefault="009D2273" w:rsidP="00617098">
            <w:pPr>
              <w:jc w:val="both"/>
              <w:rPr>
                <w:rFonts w:ascii="Arial" w:hAnsi="Arial" w:cs="Arial"/>
                <w:b/>
                <w:sz w:val="22"/>
                <w:szCs w:val="22"/>
              </w:rPr>
            </w:pPr>
          </w:p>
          <w:p w:rsidR="0038053B" w:rsidRDefault="002928A1" w:rsidP="00617098">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2928A1" w:rsidRDefault="002928A1" w:rsidP="00617098">
            <w:pPr>
              <w:jc w:val="both"/>
              <w:rPr>
                <w:rFonts w:ascii="Arial" w:hAnsi="Arial" w:cs="Arial"/>
                <w:b/>
                <w:sz w:val="22"/>
                <w:szCs w:val="22"/>
              </w:rPr>
            </w:pPr>
            <w:r w:rsidRPr="0094622B">
              <w:rPr>
                <w:rFonts w:ascii="Arial" w:hAnsi="Arial" w:cs="Arial"/>
                <w:b/>
                <w:sz w:val="22"/>
                <w:szCs w:val="22"/>
              </w:rPr>
              <w:t>Anbefaling</w:t>
            </w:r>
          </w:p>
          <w:p w:rsidR="0038053B" w:rsidRPr="0094622B" w:rsidRDefault="0038053B" w:rsidP="00617098">
            <w:pPr>
              <w:jc w:val="both"/>
              <w:rPr>
                <w:rFonts w:ascii="Arial" w:hAnsi="Arial" w:cs="Arial"/>
                <w:b/>
                <w:sz w:val="22"/>
                <w:szCs w:val="22"/>
              </w:rPr>
            </w:pPr>
          </w:p>
        </w:tc>
        <w:tc>
          <w:tcPr>
            <w:tcW w:w="7903" w:type="dxa"/>
          </w:tcPr>
          <w:p w:rsidR="009D2273" w:rsidRDefault="009D2273" w:rsidP="00BA76CB">
            <w:pPr>
              <w:tabs>
                <w:tab w:val="left" w:pos="425"/>
                <w:tab w:val="left" w:pos="851"/>
                <w:tab w:val="left" w:pos="1276"/>
                <w:tab w:val="left" w:pos="1701"/>
              </w:tabs>
              <w:rPr>
                <w:rFonts w:ascii="Arial" w:hAnsi="Arial" w:cs="Arial"/>
                <w:color w:val="212121"/>
                <w:w w:val="105"/>
                <w:sz w:val="22"/>
                <w:szCs w:val="22"/>
              </w:rPr>
            </w:pPr>
          </w:p>
          <w:p w:rsidR="00BA76CB" w:rsidRPr="00FE4C8A" w:rsidRDefault="00BA76CB" w:rsidP="00BA76CB">
            <w:pPr>
              <w:tabs>
                <w:tab w:val="left" w:pos="425"/>
                <w:tab w:val="left" w:pos="851"/>
                <w:tab w:val="left" w:pos="1276"/>
                <w:tab w:val="left" w:pos="1701"/>
              </w:tabs>
              <w:rPr>
                <w:rFonts w:ascii="Arial" w:hAnsi="Arial" w:cs="Arial"/>
                <w:color w:val="212121"/>
                <w:w w:val="105"/>
                <w:sz w:val="22"/>
                <w:szCs w:val="22"/>
              </w:rPr>
            </w:pPr>
            <w:r w:rsidRPr="00FE4C8A">
              <w:rPr>
                <w:rFonts w:ascii="Arial" w:hAnsi="Arial" w:cs="Arial"/>
                <w:color w:val="212121"/>
                <w:w w:val="105"/>
                <w:sz w:val="22"/>
                <w:szCs w:val="22"/>
              </w:rPr>
              <w:t>Dagligt klinisk arbejde</w:t>
            </w:r>
          </w:p>
          <w:p w:rsidR="00BA76CB" w:rsidRPr="00FE4C8A" w:rsidRDefault="00BA76CB" w:rsidP="00BA76CB">
            <w:pPr>
              <w:tabs>
                <w:tab w:val="left" w:pos="425"/>
                <w:tab w:val="left" w:pos="851"/>
                <w:tab w:val="left" w:pos="1276"/>
                <w:tab w:val="left" w:pos="1701"/>
              </w:tabs>
              <w:rPr>
                <w:rFonts w:ascii="Arial" w:hAnsi="Arial" w:cs="Arial"/>
                <w:color w:val="212121"/>
                <w:w w:val="105"/>
                <w:sz w:val="22"/>
                <w:szCs w:val="22"/>
              </w:rPr>
            </w:pPr>
            <w:r w:rsidRPr="00FE4C8A">
              <w:rPr>
                <w:rFonts w:ascii="Arial" w:hAnsi="Arial" w:cs="Arial"/>
                <w:color w:val="212121"/>
                <w:w w:val="105"/>
                <w:sz w:val="22"/>
                <w:szCs w:val="22"/>
              </w:rPr>
              <w:t>Selvstudium</w:t>
            </w:r>
          </w:p>
          <w:p w:rsidR="002928A1" w:rsidRDefault="00BA76CB" w:rsidP="00BA76CB">
            <w:pPr>
              <w:rPr>
                <w:rFonts w:ascii="Arial" w:hAnsi="Arial" w:cs="Arial"/>
                <w:color w:val="212121"/>
                <w:w w:val="105"/>
                <w:sz w:val="22"/>
                <w:szCs w:val="22"/>
              </w:rPr>
            </w:pPr>
            <w:r w:rsidRPr="00FE4C8A">
              <w:rPr>
                <w:rFonts w:ascii="Arial" w:hAnsi="Arial" w:cs="Arial"/>
                <w:color w:val="212121"/>
                <w:w w:val="105"/>
                <w:sz w:val="22"/>
                <w:szCs w:val="22"/>
              </w:rPr>
              <w:t>Kommunikationskursus</w:t>
            </w:r>
          </w:p>
          <w:p w:rsidR="009D2273" w:rsidRPr="00617098" w:rsidRDefault="009D2273" w:rsidP="00BA76CB">
            <w:pPr>
              <w:rPr>
                <w:rFonts w:ascii="Arial" w:hAnsi="Arial" w:cs="Arial"/>
                <w:sz w:val="22"/>
                <w:szCs w:val="22"/>
              </w:rPr>
            </w:pPr>
          </w:p>
        </w:tc>
      </w:tr>
      <w:tr w:rsidR="007B1474" w:rsidRPr="0094622B" w:rsidTr="00ED7EB9">
        <w:trPr>
          <w:tblHeader/>
        </w:trPr>
        <w:tc>
          <w:tcPr>
            <w:tcW w:w="1951" w:type="dxa"/>
          </w:tcPr>
          <w:p w:rsidR="009D2273" w:rsidRDefault="009D2273" w:rsidP="007E51F6">
            <w:pPr>
              <w:rPr>
                <w:rFonts w:ascii="Arial" w:hAnsi="Arial" w:cs="Arial"/>
                <w:b/>
                <w:sz w:val="22"/>
                <w:szCs w:val="22"/>
              </w:rPr>
            </w:pPr>
          </w:p>
          <w:p w:rsidR="002928A1" w:rsidRDefault="002928A1" w:rsidP="007E51F6">
            <w:pPr>
              <w:rPr>
                <w:rFonts w:ascii="Arial" w:hAnsi="Arial" w:cs="Arial"/>
                <w:b/>
                <w:sz w:val="22"/>
                <w:szCs w:val="22"/>
              </w:rPr>
            </w:pPr>
            <w:r w:rsidRPr="0094622B">
              <w:rPr>
                <w:rFonts w:ascii="Arial" w:hAnsi="Arial" w:cs="Arial"/>
                <w:b/>
                <w:sz w:val="22"/>
                <w:szCs w:val="22"/>
              </w:rPr>
              <w:t>Kompetence-vurderings-metoder</w:t>
            </w:r>
          </w:p>
          <w:p w:rsidR="0038053B" w:rsidRPr="0094622B" w:rsidRDefault="0038053B" w:rsidP="007E51F6">
            <w:pPr>
              <w:rPr>
                <w:rFonts w:ascii="Arial" w:hAnsi="Arial" w:cs="Arial"/>
                <w:b/>
                <w:sz w:val="22"/>
                <w:szCs w:val="22"/>
              </w:rPr>
            </w:pPr>
          </w:p>
          <w:p w:rsidR="002928A1" w:rsidRDefault="002928A1" w:rsidP="007E51F6">
            <w:pPr>
              <w:rPr>
                <w:rFonts w:ascii="Arial" w:hAnsi="Arial" w:cs="Arial"/>
                <w:b/>
                <w:sz w:val="22"/>
                <w:szCs w:val="22"/>
              </w:rPr>
            </w:pPr>
            <w:r w:rsidRPr="0094622B">
              <w:rPr>
                <w:rFonts w:ascii="Arial" w:hAnsi="Arial" w:cs="Arial"/>
                <w:b/>
                <w:sz w:val="22"/>
                <w:szCs w:val="22"/>
              </w:rPr>
              <w:t>Obligatorisk</w:t>
            </w:r>
          </w:p>
          <w:p w:rsidR="009D2273" w:rsidRPr="0094622B" w:rsidRDefault="009D2273" w:rsidP="007E51F6">
            <w:pPr>
              <w:rPr>
                <w:rFonts w:ascii="Arial" w:hAnsi="Arial" w:cs="Arial"/>
                <w:b/>
                <w:sz w:val="22"/>
                <w:szCs w:val="22"/>
              </w:rPr>
            </w:pPr>
          </w:p>
        </w:tc>
        <w:tc>
          <w:tcPr>
            <w:tcW w:w="7903" w:type="dxa"/>
          </w:tcPr>
          <w:p w:rsidR="009D2273" w:rsidRDefault="009D2273" w:rsidP="00BA76CB">
            <w:pPr>
              <w:tabs>
                <w:tab w:val="left" w:pos="425"/>
                <w:tab w:val="left" w:pos="851"/>
                <w:tab w:val="left" w:pos="1276"/>
                <w:tab w:val="left" w:pos="1701"/>
              </w:tabs>
              <w:rPr>
                <w:rFonts w:ascii="Arial" w:hAnsi="Arial" w:cs="Arial"/>
                <w:b/>
                <w:sz w:val="22"/>
                <w:szCs w:val="22"/>
              </w:rPr>
            </w:pPr>
          </w:p>
          <w:p w:rsidR="00BA76CB" w:rsidRPr="0094622B" w:rsidRDefault="00BA76CB" w:rsidP="00BA76CB">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Struktureret klinisk observation</w:t>
            </w:r>
          </w:p>
          <w:p w:rsidR="00BA76CB" w:rsidRPr="0094622B" w:rsidRDefault="00BA76CB" w:rsidP="00BA76CB">
            <w:pPr>
              <w:tabs>
                <w:tab w:val="left" w:pos="425"/>
                <w:tab w:val="left" w:pos="851"/>
                <w:tab w:val="left" w:pos="1276"/>
                <w:tab w:val="left" w:pos="1701"/>
              </w:tabs>
              <w:rPr>
                <w:rFonts w:ascii="Arial" w:hAnsi="Arial" w:cs="Arial"/>
                <w:b/>
                <w:sz w:val="22"/>
                <w:szCs w:val="22"/>
              </w:rPr>
            </w:pPr>
          </w:p>
          <w:p w:rsidR="002928A1" w:rsidRPr="0094622B" w:rsidRDefault="002928A1" w:rsidP="007E51F6">
            <w:pPr>
              <w:rPr>
                <w:rFonts w:ascii="Arial" w:hAnsi="Arial" w:cs="Arial"/>
                <w:b/>
                <w:sz w:val="22"/>
                <w:szCs w:val="22"/>
              </w:rPr>
            </w:pPr>
            <w:r w:rsidRPr="0094622B">
              <w:rPr>
                <w:rFonts w:ascii="Arial" w:hAnsi="Arial" w:cs="Arial"/>
                <w:b/>
                <w:sz w:val="22"/>
                <w:szCs w:val="22"/>
              </w:rPr>
              <w:t>Kompetencevurderingsskema</w:t>
            </w:r>
            <w:r w:rsidR="00BA76CB" w:rsidRPr="0094622B">
              <w:rPr>
                <w:rFonts w:ascii="Arial" w:hAnsi="Arial" w:cs="Arial"/>
                <w:b/>
                <w:sz w:val="22"/>
                <w:szCs w:val="22"/>
              </w:rPr>
              <w:t xml:space="preserve"> 4</w:t>
            </w:r>
          </w:p>
        </w:tc>
      </w:tr>
      <w:tr w:rsidR="00371243" w:rsidRPr="00617098" w:rsidTr="00ED7EB9">
        <w:trPr>
          <w:tblHeader/>
        </w:trPr>
        <w:tc>
          <w:tcPr>
            <w:tcW w:w="1951" w:type="dxa"/>
          </w:tcPr>
          <w:p w:rsidR="009D2273" w:rsidRDefault="009D2273" w:rsidP="00BA76CB">
            <w:pPr>
              <w:rPr>
                <w:rFonts w:ascii="Arial" w:hAnsi="Arial" w:cs="Arial"/>
                <w:b/>
                <w:sz w:val="22"/>
                <w:szCs w:val="22"/>
              </w:rPr>
            </w:pPr>
          </w:p>
          <w:p w:rsidR="00371243" w:rsidRPr="0094622B" w:rsidRDefault="00BA76CB" w:rsidP="00BA76CB">
            <w:pPr>
              <w:rPr>
                <w:rFonts w:ascii="Arial" w:hAnsi="Arial" w:cs="Arial"/>
                <w:b/>
                <w:sz w:val="22"/>
                <w:szCs w:val="22"/>
              </w:rPr>
            </w:pPr>
            <w:r w:rsidRPr="0094622B">
              <w:rPr>
                <w:rFonts w:ascii="Arial" w:hAnsi="Arial" w:cs="Arial"/>
                <w:b/>
                <w:sz w:val="22"/>
                <w:szCs w:val="22"/>
              </w:rPr>
              <w:t>Afdelingsspecifikt</w:t>
            </w:r>
          </w:p>
        </w:tc>
        <w:tc>
          <w:tcPr>
            <w:tcW w:w="7903" w:type="dxa"/>
          </w:tcPr>
          <w:p w:rsidR="007150A9" w:rsidRDefault="007150A9" w:rsidP="00CF180E">
            <w:pPr>
              <w:tabs>
                <w:tab w:val="left" w:pos="16"/>
                <w:tab w:val="left" w:pos="851"/>
                <w:tab w:val="left" w:pos="1276"/>
                <w:tab w:val="left" w:pos="1701"/>
              </w:tabs>
              <w:ind w:left="16" w:hanging="16"/>
              <w:rPr>
                <w:rFonts w:ascii="Arial" w:hAnsi="Arial" w:cs="Arial"/>
                <w:w w:val="105"/>
                <w:sz w:val="22"/>
                <w:szCs w:val="22"/>
              </w:rPr>
            </w:pPr>
          </w:p>
          <w:p w:rsidR="00CF180E" w:rsidRDefault="00082013" w:rsidP="00CF180E">
            <w:pPr>
              <w:tabs>
                <w:tab w:val="left" w:pos="16"/>
                <w:tab w:val="left" w:pos="851"/>
                <w:tab w:val="left" w:pos="1276"/>
                <w:tab w:val="left" w:pos="1701"/>
              </w:tabs>
              <w:ind w:left="16" w:hanging="16"/>
              <w:rPr>
                <w:rFonts w:ascii="Arial" w:hAnsi="Arial" w:cs="Arial"/>
                <w:w w:val="105"/>
                <w:sz w:val="22"/>
                <w:szCs w:val="22"/>
              </w:rPr>
            </w:pPr>
            <w:r w:rsidRPr="00CF180E">
              <w:rPr>
                <w:rFonts w:ascii="Arial" w:hAnsi="Arial" w:cs="Arial"/>
                <w:w w:val="105"/>
                <w:sz w:val="22"/>
                <w:szCs w:val="22"/>
              </w:rPr>
              <w:t>Kontroller af brud, stilling og heling</w:t>
            </w:r>
            <w:r w:rsidR="0041727A">
              <w:rPr>
                <w:rFonts w:ascii="Arial" w:hAnsi="Arial" w:cs="Arial"/>
                <w:w w:val="105"/>
                <w:sz w:val="22"/>
                <w:szCs w:val="22"/>
              </w:rPr>
              <w:t>.</w:t>
            </w:r>
          </w:p>
          <w:p w:rsidR="00CF180E" w:rsidRDefault="00CF180E" w:rsidP="00CF180E">
            <w:pPr>
              <w:tabs>
                <w:tab w:val="left" w:pos="16"/>
                <w:tab w:val="left" w:pos="851"/>
                <w:tab w:val="left" w:pos="1276"/>
                <w:tab w:val="left" w:pos="1701"/>
              </w:tabs>
              <w:ind w:left="16" w:hanging="16"/>
              <w:rPr>
                <w:rFonts w:ascii="Arial" w:hAnsi="Arial" w:cs="Arial"/>
                <w:w w:val="105"/>
                <w:sz w:val="22"/>
                <w:szCs w:val="22"/>
              </w:rPr>
            </w:pPr>
            <w:r>
              <w:rPr>
                <w:rFonts w:ascii="Arial" w:hAnsi="Arial" w:cs="Arial"/>
                <w:w w:val="105"/>
                <w:sz w:val="22"/>
                <w:szCs w:val="22"/>
              </w:rPr>
              <w:t>K</w:t>
            </w:r>
            <w:r w:rsidR="00082013" w:rsidRPr="00CF180E">
              <w:rPr>
                <w:rFonts w:ascii="Arial" w:hAnsi="Arial" w:cs="Arial"/>
                <w:w w:val="105"/>
                <w:sz w:val="22"/>
                <w:szCs w:val="22"/>
              </w:rPr>
              <w:t>ontroller af forstuvninger og ledbåndsskader</w:t>
            </w:r>
            <w:r w:rsidR="0041727A">
              <w:rPr>
                <w:rFonts w:ascii="Arial" w:hAnsi="Arial" w:cs="Arial"/>
                <w:w w:val="105"/>
                <w:sz w:val="22"/>
                <w:szCs w:val="22"/>
              </w:rPr>
              <w:t>.</w:t>
            </w:r>
          </w:p>
          <w:p w:rsidR="009D2273" w:rsidRPr="00CF180E" w:rsidRDefault="00CF180E" w:rsidP="00CF180E">
            <w:pPr>
              <w:tabs>
                <w:tab w:val="left" w:pos="16"/>
                <w:tab w:val="left" w:pos="851"/>
                <w:tab w:val="left" w:pos="1276"/>
                <w:tab w:val="left" w:pos="1701"/>
              </w:tabs>
              <w:ind w:left="16" w:hanging="16"/>
              <w:rPr>
                <w:rFonts w:ascii="Arial" w:hAnsi="Arial" w:cs="Arial"/>
                <w:w w:val="105"/>
                <w:sz w:val="22"/>
                <w:szCs w:val="22"/>
              </w:rPr>
            </w:pPr>
            <w:r>
              <w:rPr>
                <w:rFonts w:ascii="Arial" w:hAnsi="Arial" w:cs="Arial"/>
                <w:w w:val="105"/>
                <w:sz w:val="22"/>
                <w:szCs w:val="22"/>
              </w:rPr>
              <w:t>S</w:t>
            </w:r>
            <w:r w:rsidR="00082013" w:rsidRPr="00CF180E">
              <w:rPr>
                <w:rFonts w:ascii="Arial" w:hAnsi="Arial" w:cs="Arial"/>
                <w:w w:val="105"/>
                <w:sz w:val="22"/>
                <w:szCs w:val="22"/>
              </w:rPr>
              <w:t>årheling, bevægekontroller</w:t>
            </w:r>
            <w:r w:rsidR="0041727A">
              <w:rPr>
                <w:rFonts w:ascii="Arial" w:hAnsi="Arial" w:cs="Arial"/>
                <w:w w:val="105"/>
                <w:sz w:val="22"/>
                <w:szCs w:val="22"/>
              </w:rPr>
              <w:t>.</w:t>
            </w:r>
          </w:p>
          <w:p w:rsidR="00371243" w:rsidRPr="00617098" w:rsidRDefault="00371243" w:rsidP="00082013">
            <w:pPr>
              <w:tabs>
                <w:tab w:val="left" w:pos="459"/>
                <w:tab w:val="left" w:pos="851"/>
                <w:tab w:val="left" w:pos="1276"/>
                <w:tab w:val="left" w:pos="1701"/>
              </w:tabs>
              <w:ind w:left="459" w:hanging="459"/>
              <w:rPr>
                <w:rFonts w:ascii="Arial" w:hAnsi="Arial" w:cs="Arial"/>
                <w:sz w:val="22"/>
                <w:szCs w:val="22"/>
              </w:rPr>
            </w:pPr>
          </w:p>
        </w:tc>
      </w:tr>
    </w:tbl>
    <w:p w:rsidR="002928A1" w:rsidRDefault="002928A1" w:rsidP="00BC3F36">
      <w:pPr>
        <w:spacing w:after="200" w:line="276" w:lineRule="auto"/>
      </w:pPr>
    </w:p>
    <w:p w:rsidR="00371243" w:rsidRDefault="002928A1"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BA76CB" w:rsidRPr="00BA76CB" w:rsidTr="00ED7EB9">
        <w:trPr>
          <w:trHeight w:val="577"/>
          <w:tblHeader/>
        </w:trPr>
        <w:tc>
          <w:tcPr>
            <w:tcW w:w="1951" w:type="dxa"/>
          </w:tcPr>
          <w:p w:rsidR="00BA76CB" w:rsidRPr="0094622B" w:rsidRDefault="00BA76CB" w:rsidP="00BA76CB">
            <w:pPr>
              <w:rPr>
                <w:rFonts w:ascii="Arial" w:hAnsi="Arial" w:cs="Arial"/>
                <w:b/>
                <w:sz w:val="22"/>
                <w:szCs w:val="22"/>
              </w:rPr>
            </w:pPr>
            <w:r w:rsidRPr="0094622B">
              <w:rPr>
                <w:rFonts w:ascii="Arial" w:hAnsi="Arial" w:cs="Arial"/>
                <w:b/>
                <w:sz w:val="22"/>
                <w:szCs w:val="22"/>
              </w:rPr>
              <w:t>Kompetence 5</w:t>
            </w:r>
          </w:p>
        </w:tc>
        <w:tc>
          <w:tcPr>
            <w:tcW w:w="7903" w:type="dxa"/>
          </w:tcPr>
          <w:p w:rsidR="00BA76CB" w:rsidRPr="00BA76CB" w:rsidRDefault="00BA76CB" w:rsidP="00BA76CB">
            <w:pPr>
              <w:tabs>
                <w:tab w:val="left" w:pos="425"/>
                <w:tab w:val="left" w:pos="851"/>
                <w:tab w:val="left" w:pos="1276"/>
                <w:tab w:val="left" w:pos="1701"/>
              </w:tabs>
              <w:rPr>
                <w:rFonts w:ascii="Arial" w:hAnsi="Arial" w:cs="Arial"/>
                <w:b/>
                <w:sz w:val="22"/>
                <w:szCs w:val="22"/>
              </w:rPr>
            </w:pPr>
            <w:r w:rsidRPr="00BA76CB">
              <w:rPr>
                <w:rFonts w:ascii="Arial" w:hAnsi="Arial" w:cs="Arial"/>
                <w:b/>
                <w:sz w:val="22"/>
                <w:szCs w:val="22"/>
              </w:rPr>
              <w:t>Varetage udskrivning /afslutning af patientforløb</w:t>
            </w:r>
          </w:p>
        </w:tc>
      </w:tr>
      <w:tr w:rsidR="00BA76CB" w:rsidRPr="00617098" w:rsidTr="00ED7EB9">
        <w:trPr>
          <w:trHeight w:val="415"/>
          <w:tblHeader/>
        </w:trPr>
        <w:tc>
          <w:tcPr>
            <w:tcW w:w="1951" w:type="dxa"/>
          </w:tcPr>
          <w:p w:rsidR="00BA76CB" w:rsidRPr="0094622B" w:rsidRDefault="00BA76C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BA76CB" w:rsidRPr="00617098" w:rsidRDefault="00BA76C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BA76CB" w:rsidRPr="00617098" w:rsidTr="00ED7EB9">
        <w:trPr>
          <w:tblHeader/>
        </w:trPr>
        <w:tc>
          <w:tcPr>
            <w:tcW w:w="1951" w:type="dxa"/>
          </w:tcPr>
          <w:p w:rsidR="0038053B" w:rsidRDefault="0038053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BA76CB" w:rsidRPr="0094622B" w:rsidRDefault="00BA76C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38053B" w:rsidRDefault="0038053B" w:rsidP="0038053B">
            <w:pPr>
              <w:tabs>
                <w:tab w:val="left" w:pos="459"/>
                <w:tab w:val="left" w:pos="851"/>
                <w:tab w:val="left" w:pos="1276"/>
                <w:tab w:val="left" w:pos="1701"/>
              </w:tabs>
              <w:ind w:left="459"/>
              <w:contextualSpacing/>
              <w:rPr>
                <w:rFonts w:ascii="Arial" w:hAnsi="Arial" w:cs="Arial"/>
                <w:sz w:val="22"/>
                <w:szCs w:val="22"/>
              </w:rPr>
            </w:pPr>
          </w:p>
          <w:p w:rsidR="00BA76CB" w:rsidRPr="00FE4C8A" w:rsidRDefault="00BA76CB" w:rsidP="00061AE2">
            <w:pPr>
              <w:numPr>
                <w:ilvl w:val="0"/>
                <w:numId w:val="1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varetage udskrivning eller afslutte ambulant patientforløb</w:t>
            </w:r>
          </w:p>
          <w:p w:rsidR="00BA76CB" w:rsidRPr="00FE4C8A" w:rsidRDefault="00BA76CB" w:rsidP="00061AE2">
            <w:pPr>
              <w:numPr>
                <w:ilvl w:val="0"/>
                <w:numId w:val="1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ajourføre medicinlister / fælles medicinkort</w:t>
            </w:r>
          </w:p>
          <w:p w:rsidR="00BA76CB" w:rsidRPr="00FE4C8A" w:rsidRDefault="00BA76CB" w:rsidP="00061AE2">
            <w:pPr>
              <w:numPr>
                <w:ilvl w:val="0"/>
                <w:numId w:val="1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udarbejde epikrise</w:t>
            </w:r>
          </w:p>
          <w:p w:rsidR="00BB26A7" w:rsidRPr="00A57610" w:rsidRDefault="00BA76CB" w:rsidP="00A57610">
            <w:pPr>
              <w:numPr>
                <w:ilvl w:val="0"/>
                <w:numId w:val="1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kende til primær sektor, sekundærsektor, kommune og samarbejdet hen over disse sektorovergange</w:t>
            </w:r>
          </w:p>
          <w:p w:rsidR="00BA76CB" w:rsidRPr="00617098" w:rsidRDefault="00BA76CB"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BA76CB" w:rsidRPr="00617098" w:rsidTr="00ED7EB9">
        <w:trPr>
          <w:tblHeader/>
        </w:trPr>
        <w:tc>
          <w:tcPr>
            <w:tcW w:w="1951" w:type="dxa"/>
          </w:tcPr>
          <w:p w:rsidR="0038053B" w:rsidRDefault="0038053B" w:rsidP="007E51F6">
            <w:pPr>
              <w:rPr>
                <w:rFonts w:ascii="Arial" w:hAnsi="Arial" w:cs="Arial"/>
                <w:b/>
                <w:sz w:val="22"/>
                <w:szCs w:val="22"/>
              </w:rPr>
            </w:pPr>
          </w:p>
          <w:p w:rsidR="00BA76CB" w:rsidRPr="0094622B" w:rsidRDefault="00BA76CB"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8053B" w:rsidRDefault="0038053B" w:rsidP="007E51F6">
            <w:pPr>
              <w:tabs>
                <w:tab w:val="left" w:pos="425"/>
                <w:tab w:val="left" w:pos="851"/>
                <w:tab w:val="left" w:pos="1276"/>
                <w:tab w:val="left" w:pos="1701"/>
              </w:tabs>
              <w:rPr>
                <w:rFonts w:ascii="Arial" w:hAnsi="Arial" w:cs="Arial"/>
                <w:sz w:val="22"/>
                <w:szCs w:val="22"/>
              </w:rPr>
            </w:pP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Samarbejder</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Kommunikator</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organisator</w:t>
            </w:r>
          </w:p>
          <w:p w:rsidR="00BA76CB" w:rsidRDefault="007E51F6" w:rsidP="007E51F6">
            <w:pPr>
              <w:rPr>
                <w:rFonts w:ascii="Arial" w:hAnsi="Arial" w:cs="Arial"/>
                <w:sz w:val="22"/>
                <w:szCs w:val="22"/>
              </w:rPr>
            </w:pPr>
            <w:r w:rsidRPr="00FE4C8A">
              <w:rPr>
                <w:rFonts w:ascii="Arial" w:hAnsi="Arial" w:cs="Arial"/>
                <w:sz w:val="22"/>
                <w:szCs w:val="22"/>
              </w:rPr>
              <w:t>Professionel</w:t>
            </w:r>
          </w:p>
          <w:p w:rsidR="0038053B" w:rsidRPr="00617098" w:rsidRDefault="0038053B" w:rsidP="007E51F6">
            <w:pPr>
              <w:rPr>
                <w:rFonts w:ascii="Arial" w:hAnsi="Arial" w:cs="Arial"/>
                <w:sz w:val="22"/>
                <w:szCs w:val="22"/>
              </w:rPr>
            </w:pPr>
          </w:p>
        </w:tc>
      </w:tr>
      <w:tr w:rsidR="00BA76CB" w:rsidRPr="00617098" w:rsidTr="00ED7EB9">
        <w:trPr>
          <w:tblHeader/>
        </w:trPr>
        <w:tc>
          <w:tcPr>
            <w:tcW w:w="1951" w:type="dxa"/>
          </w:tcPr>
          <w:p w:rsidR="0038053B" w:rsidRDefault="0038053B" w:rsidP="007E51F6">
            <w:pPr>
              <w:jc w:val="both"/>
              <w:rPr>
                <w:rFonts w:ascii="Arial" w:hAnsi="Arial" w:cs="Arial"/>
                <w:b/>
                <w:sz w:val="22"/>
                <w:szCs w:val="22"/>
              </w:rPr>
            </w:pPr>
          </w:p>
          <w:p w:rsidR="0038053B" w:rsidRDefault="00BA76CB"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p>
          <w:p w:rsidR="00BA76CB" w:rsidRDefault="00BA76CB" w:rsidP="007E51F6">
            <w:pPr>
              <w:jc w:val="both"/>
              <w:rPr>
                <w:rFonts w:ascii="Arial" w:hAnsi="Arial" w:cs="Arial"/>
                <w:b/>
                <w:sz w:val="22"/>
                <w:szCs w:val="22"/>
              </w:rPr>
            </w:pPr>
            <w:r w:rsidRPr="0094622B">
              <w:rPr>
                <w:rFonts w:ascii="Arial" w:hAnsi="Arial" w:cs="Arial"/>
                <w:b/>
                <w:sz w:val="22"/>
                <w:szCs w:val="22"/>
              </w:rPr>
              <w:br/>
              <w:t>Anbefaling</w:t>
            </w:r>
          </w:p>
          <w:p w:rsidR="0038053B" w:rsidRPr="0094622B" w:rsidRDefault="0038053B" w:rsidP="007E51F6">
            <w:pPr>
              <w:jc w:val="both"/>
              <w:rPr>
                <w:rFonts w:ascii="Arial" w:hAnsi="Arial" w:cs="Arial"/>
                <w:b/>
                <w:sz w:val="22"/>
                <w:szCs w:val="22"/>
              </w:rPr>
            </w:pPr>
          </w:p>
        </w:tc>
        <w:tc>
          <w:tcPr>
            <w:tcW w:w="7903" w:type="dxa"/>
          </w:tcPr>
          <w:p w:rsidR="0038053B" w:rsidRDefault="0038053B" w:rsidP="007E51F6">
            <w:pPr>
              <w:rPr>
                <w:rFonts w:ascii="Arial" w:hAnsi="Arial" w:cs="Arial"/>
                <w:color w:val="212121"/>
                <w:w w:val="105"/>
                <w:sz w:val="22"/>
                <w:szCs w:val="22"/>
              </w:rPr>
            </w:pPr>
          </w:p>
          <w:p w:rsidR="00BA76CB" w:rsidRPr="00617098" w:rsidRDefault="007E51F6" w:rsidP="007E51F6">
            <w:pPr>
              <w:rPr>
                <w:rFonts w:ascii="Arial" w:hAnsi="Arial" w:cs="Arial"/>
                <w:sz w:val="22"/>
                <w:szCs w:val="22"/>
              </w:rPr>
            </w:pPr>
            <w:r w:rsidRPr="00FE4C8A">
              <w:rPr>
                <w:rFonts w:ascii="Arial" w:hAnsi="Arial" w:cs="Arial"/>
                <w:color w:val="212121"/>
                <w:w w:val="105"/>
                <w:sz w:val="22"/>
                <w:szCs w:val="22"/>
              </w:rPr>
              <w:t>Dagligt klinisk arbejde</w:t>
            </w:r>
          </w:p>
        </w:tc>
      </w:tr>
      <w:tr w:rsidR="00BA76CB" w:rsidRPr="0094622B" w:rsidTr="00ED7EB9">
        <w:trPr>
          <w:tblHeader/>
        </w:trPr>
        <w:tc>
          <w:tcPr>
            <w:tcW w:w="1951" w:type="dxa"/>
          </w:tcPr>
          <w:p w:rsidR="0038053B" w:rsidRDefault="0038053B" w:rsidP="007E51F6">
            <w:pPr>
              <w:rPr>
                <w:rFonts w:ascii="Arial" w:hAnsi="Arial" w:cs="Arial"/>
                <w:b/>
                <w:sz w:val="22"/>
                <w:szCs w:val="22"/>
              </w:rPr>
            </w:pPr>
          </w:p>
          <w:p w:rsidR="00BA76CB" w:rsidRDefault="00BA76CB" w:rsidP="007E51F6">
            <w:pPr>
              <w:rPr>
                <w:rFonts w:ascii="Arial" w:hAnsi="Arial" w:cs="Arial"/>
                <w:b/>
                <w:sz w:val="22"/>
                <w:szCs w:val="22"/>
              </w:rPr>
            </w:pPr>
            <w:r w:rsidRPr="0094622B">
              <w:rPr>
                <w:rFonts w:ascii="Arial" w:hAnsi="Arial" w:cs="Arial"/>
                <w:b/>
                <w:sz w:val="22"/>
                <w:szCs w:val="22"/>
              </w:rPr>
              <w:t>Kompetence-vurderings-metoder</w:t>
            </w:r>
          </w:p>
          <w:p w:rsidR="0038053B" w:rsidRPr="0094622B" w:rsidRDefault="0038053B" w:rsidP="007E51F6">
            <w:pPr>
              <w:rPr>
                <w:rFonts w:ascii="Arial" w:hAnsi="Arial" w:cs="Arial"/>
                <w:b/>
                <w:sz w:val="22"/>
                <w:szCs w:val="22"/>
              </w:rPr>
            </w:pPr>
          </w:p>
          <w:p w:rsidR="00BA76CB" w:rsidRDefault="00BA76CB" w:rsidP="007E51F6">
            <w:pPr>
              <w:rPr>
                <w:rFonts w:ascii="Arial" w:hAnsi="Arial" w:cs="Arial"/>
                <w:b/>
                <w:sz w:val="22"/>
                <w:szCs w:val="22"/>
              </w:rPr>
            </w:pPr>
            <w:r w:rsidRPr="0094622B">
              <w:rPr>
                <w:rFonts w:ascii="Arial" w:hAnsi="Arial" w:cs="Arial"/>
                <w:b/>
                <w:sz w:val="22"/>
                <w:szCs w:val="22"/>
              </w:rPr>
              <w:t>Obligatorisk</w:t>
            </w:r>
          </w:p>
          <w:p w:rsidR="0038053B" w:rsidRPr="0094622B" w:rsidRDefault="0038053B" w:rsidP="007E51F6">
            <w:pPr>
              <w:rPr>
                <w:rFonts w:ascii="Arial" w:hAnsi="Arial" w:cs="Arial"/>
                <w:b/>
                <w:sz w:val="22"/>
                <w:szCs w:val="22"/>
              </w:rPr>
            </w:pPr>
          </w:p>
        </w:tc>
        <w:tc>
          <w:tcPr>
            <w:tcW w:w="7903" w:type="dxa"/>
          </w:tcPr>
          <w:p w:rsidR="007E51F6" w:rsidRPr="0094622B" w:rsidRDefault="007E51F6" w:rsidP="007E51F6">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Struktureret klinisk observation</w:t>
            </w:r>
          </w:p>
          <w:p w:rsidR="007E51F6" w:rsidRPr="0094622B" w:rsidRDefault="007E51F6" w:rsidP="007E51F6">
            <w:pPr>
              <w:rPr>
                <w:rFonts w:ascii="Arial" w:hAnsi="Arial" w:cs="Arial"/>
                <w:b/>
                <w:sz w:val="22"/>
                <w:szCs w:val="22"/>
              </w:rPr>
            </w:pPr>
          </w:p>
          <w:p w:rsidR="00BA76CB" w:rsidRPr="0094622B" w:rsidRDefault="00BA76CB" w:rsidP="007E51F6">
            <w:pPr>
              <w:rPr>
                <w:rFonts w:ascii="Arial" w:hAnsi="Arial" w:cs="Arial"/>
                <w:b/>
                <w:sz w:val="22"/>
                <w:szCs w:val="22"/>
              </w:rPr>
            </w:pPr>
            <w:r w:rsidRPr="0094622B">
              <w:rPr>
                <w:rFonts w:ascii="Arial" w:hAnsi="Arial" w:cs="Arial"/>
                <w:b/>
                <w:sz w:val="22"/>
                <w:szCs w:val="22"/>
              </w:rPr>
              <w:t>Kompetencevurderingsskema</w:t>
            </w:r>
            <w:r w:rsidR="007E51F6" w:rsidRPr="0094622B">
              <w:rPr>
                <w:rFonts w:ascii="Arial" w:hAnsi="Arial" w:cs="Arial"/>
                <w:b/>
                <w:sz w:val="22"/>
                <w:szCs w:val="22"/>
              </w:rPr>
              <w:t xml:space="preserve"> 5</w:t>
            </w:r>
          </w:p>
        </w:tc>
      </w:tr>
      <w:tr w:rsidR="00BA76CB" w:rsidRPr="00617098" w:rsidTr="00ED7EB9">
        <w:trPr>
          <w:tblHeader/>
        </w:trPr>
        <w:tc>
          <w:tcPr>
            <w:tcW w:w="1951" w:type="dxa"/>
          </w:tcPr>
          <w:p w:rsidR="0038053B" w:rsidRDefault="0038053B" w:rsidP="007E51F6">
            <w:pPr>
              <w:rPr>
                <w:rFonts w:ascii="Arial" w:hAnsi="Arial" w:cs="Arial"/>
                <w:b/>
                <w:sz w:val="22"/>
                <w:szCs w:val="22"/>
              </w:rPr>
            </w:pPr>
          </w:p>
          <w:p w:rsidR="00BA76CB" w:rsidRPr="0094622B" w:rsidRDefault="00BA76CB" w:rsidP="007E51F6">
            <w:pPr>
              <w:rPr>
                <w:rFonts w:ascii="Arial" w:hAnsi="Arial" w:cs="Arial"/>
                <w:b/>
                <w:sz w:val="22"/>
                <w:szCs w:val="22"/>
              </w:rPr>
            </w:pPr>
            <w:r w:rsidRPr="0094622B">
              <w:rPr>
                <w:rFonts w:ascii="Arial" w:hAnsi="Arial" w:cs="Arial"/>
                <w:b/>
                <w:sz w:val="22"/>
                <w:szCs w:val="22"/>
              </w:rPr>
              <w:t>Afdelingsspecifikt</w:t>
            </w:r>
          </w:p>
        </w:tc>
        <w:tc>
          <w:tcPr>
            <w:tcW w:w="7903" w:type="dxa"/>
          </w:tcPr>
          <w:p w:rsidR="007150A9" w:rsidRDefault="007150A9" w:rsidP="007150A9">
            <w:pPr>
              <w:ind w:left="16" w:hanging="16"/>
              <w:jc w:val="both"/>
              <w:rPr>
                <w:rFonts w:ascii="Arial" w:hAnsi="Arial" w:cs="Arial"/>
                <w:sz w:val="22"/>
                <w:szCs w:val="22"/>
              </w:rPr>
            </w:pPr>
          </w:p>
          <w:p w:rsidR="007150A9" w:rsidRDefault="00082013" w:rsidP="007150A9">
            <w:pPr>
              <w:ind w:left="16" w:hanging="16"/>
              <w:jc w:val="both"/>
              <w:rPr>
                <w:rFonts w:ascii="Arial" w:hAnsi="Arial" w:cs="Arial"/>
                <w:sz w:val="22"/>
                <w:szCs w:val="22"/>
              </w:rPr>
            </w:pPr>
            <w:r>
              <w:rPr>
                <w:rFonts w:ascii="Arial" w:hAnsi="Arial" w:cs="Arial"/>
                <w:sz w:val="22"/>
                <w:szCs w:val="22"/>
              </w:rPr>
              <w:t>Gennemgang og opfølgning efter skade og operation</w:t>
            </w:r>
            <w:r w:rsidR="0041727A">
              <w:rPr>
                <w:rFonts w:ascii="Arial" w:hAnsi="Arial" w:cs="Arial"/>
                <w:sz w:val="22"/>
                <w:szCs w:val="22"/>
              </w:rPr>
              <w:t>.</w:t>
            </w:r>
          </w:p>
          <w:p w:rsidR="007150A9" w:rsidRDefault="007150A9" w:rsidP="007150A9">
            <w:pPr>
              <w:ind w:left="16" w:hanging="16"/>
              <w:jc w:val="both"/>
              <w:rPr>
                <w:rFonts w:ascii="Arial" w:hAnsi="Arial" w:cs="Arial"/>
                <w:sz w:val="22"/>
                <w:szCs w:val="22"/>
              </w:rPr>
            </w:pPr>
            <w:r>
              <w:rPr>
                <w:rFonts w:ascii="Arial" w:hAnsi="Arial" w:cs="Arial"/>
                <w:sz w:val="22"/>
                <w:szCs w:val="22"/>
              </w:rPr>
              <w:t>U</w:t>
            </w:r>
            <w:r w:rsidR="00082013">
              <w:rPr>
                <w:rFonts w:ascii="Arial" w:hAnsi="Arial" w:cs="Arial"/>
                <w:sz w:val="22"/>
                <w:szCs w:val="22"/>
              </w:rPr>
              <w:t>dskrivelse og efterbehandlin</w:t>
            </w:r>
            <w:r>
              <w:rPr>
                <w:rFonts w:ascii="Arial" w:hAnsi="Arial" w:cs="Arial"/>
                <w:sz w:val="22"/>
                <w:szCs w:val="22"/>
              </w:rPr>
              <w:t>g</w:t>
            </w:r>
            <w:r w:rsidR="0041727A">
              <w:rPr>
                <w:rFonts w:ascii="Arial" w:hAnsi="Arial" w:cs="Arial"/>
                <w:sz w:val="22"/>
                <w:szCs w:val="22"/>
              </w:rPr>
              <w:t>.</w:t>
            </w:r>
          </w:p>
          <w:p w:rsidR="00A57610" w:rsidRDefault="007150A9" w:rsidP="007150A9">
            <w:pPr>
              <w:ind w:left="16" w:hanging="16"/>
              <w:jc w:val="both"/>
              <w:rPr>
                <w:rFonts w:ascii="Arial" w:hAnsi="Arial" w:cs="Arial"/>
                <w:sz w:val="22"/>
                <w:szCs w:val="22"/>
              </w:rPr>
            </w:pPr>
            <w:r>
              <w:rPr>
                <w:rFonts w:ascii="Arial" w:hAnsi="Arial" w:cs="Arial"/>
                <w:sz w:val="22"/>
                <w:szCs w:val="22"/>
              </w:rPr>
              <w:t>K</w:t>
            </w:r>
            <w:r w:rsidR="00082013">
              <w:rPr>
                <w:rFonts w:ascii="Arial" w:hAnsi="Arial" w:cs="Arial"/>
                <w:sz w:val="22"/>
                <w:szCs w:val="22"/>
              </w:rPr>
              <w:t>ontroller i a</w:t>
            </w:r>
            <w:r w:rsidR="00A57610">
              <w:rPr>
                <w:rFonts w:ascii="Arial" w:hAnsi="Arial" w:cs="Arial"/>
                <w:sz w:val="22"/>
                <w:szCs w:val="22"/>
              </w:rPr>
              <w:t>mbulatorium eller hos egen læge</w:t>
            </w:r>
            <w:r w:rsidR="0041727A">
              <w:rPr>
                <w:rFonts w:ascii="Arial" w:hAnsi="Arial" w:cs="Arial"/>
                <w:sz w:val="22"/>
                <w:szCs w:val="22"/>
              </w:rPr>
              <w:t>.</w:t>
            </w:r>
          </w:p>
          <w:p w:rsidR="007150A9" w:rsidRDefault="00A57610" w:rsidP="007150A9">
            <w:pPr>
              <w:ind w:left="16" w:hanging="16"/>
              <w:jc w:val="both"/>
              <w:rPr>
                <w:rFonts w:ascii="Arial" w:hAnsi="Arial" w:cs="Arial"/>
                <w:sz w:val="22"/>
                <w:szCs w:val="22"/>
              </w:rPr>
            </w:pPr>
            <w:r>
              <w:rPr>
                <w:rFonts w:ascii="Arial" w:hAnsi="Arial" w:cs="Arial"/>
                <w:sz w:val="22"/>
                <w:szCs w:val="22"/>
              </w:rPr>
              <w:t>Genoptræningsplan</w:t>
            </w:r>
            <w:r w:rsidR="0041727A">
              <w:rPr>
                <w:rFonts w:ascii="Arial" w:hAnsi="Arial" w:cs="Arial"/>
                <w:sz w:val="22"/>
                <w:szCs w:val="22"/>
              </w:rPr>
              <w:t>.</w:t>
            </w:r>
          </w:p>
          <w:p w:rsidR="00082013" w:rsidRPr="00617098" w:rsidRDefault="007150A9" w:rsidP="007150A9">
            <w:pPr>
              <w:ind w:left="16" w:hanging="16"/>
              <w:jc w:val="both"/>
              <w:rPr>
                <w:rFonts w:ascii="Arial" w:hAnsi="Arial" w:cs="Arial"/>
                <w:sz w:val="22"/>
                <w:szCs w:val="22"/>
              </w:rPr>
            </w:pPr>
            <w:r>
              <w:rPr>
                <w:rFonts w:ascii="Arial" w:hAnsi="Arial" w:cs="Arial"/>
                <w:sz w:val="22"/>
                <w:szCs w:val="22"/>
              </w:rPr>
              <w:t>R</w:t>
            </w:r>
            <w:r w:rsidR="00082013">
              <w:rPr>
                <w:rFonts w:ascii="Arial" w:hAnsi="Arial" w:cs="Arial"/>
                <w:sz w:val="22"/>
                <w:szCs w:val="22"/>
              </w:rPr>
              <w:t>ehabilitering</w:t>
            </w:r>
            <w:r>
              <w:rPr>
                <w:rFonts w:ascii="Arial" w:hAnsi="Arial" w:cs="Arial"/>
                <w:sz w:val="22"/>
                <w:szCs w:val="22"/>
              </w:rPr>
              <w:t xml:space="preserve"> p</w:t>
            </w:r>
            <w:r w:rsidR="00BB26A7">
              <w:rPr>
                <w:rFonts w:ascii="Arial" w:hAnsi="Arial" w:cs="Arial"/>
                <w:sz w:val="22"/>
                <w:szCs w:val="22"/>
              </w:rPr>
              <w:t xml:space="preserve">å højt </w:t>
            </w:r>
            <w:r w:rsidR="00082013">
              <w:rPr>
                <w:rFonts w:ascii="Arial" w:hAnsi="Arial" w:cs="Arial"/>
                <w:sz w:val="22"/>
                <w:szCs w:val="22"/>
              </w:rPr>
              <w:t>niveau eller i kommunalt regi mv.</w:t>
            </w:r>
          </w:p>
        </w:tc>
      </w:tr>
    </w:tbl>
    <w:p w:rsidR="00371243" w:rsidRDefault="00371243" w:rsidP="00BC3F36">
      <w:pPr>
        <w:spacing w:after="200" w:line="276" w:lineRule="auto"/>
      </w:pPr>
    </w:p>
    <w:p w:rsidR="00371243" w:rsidRDefault="002928A1"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7E51F6"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6</w:t>
            </w:r>
          </w:p>
        </w:tc>
        <w:tc>
          <w:tcPr>
            <w:tcW w:w="7903" w:type="dxa"/>
          </w:tcPr>
          <w:p w:rsidR="00371243" w:rsidRPr="007E51F6" w:rsidRDefault="007E51F6" w:rsidP="007E51F6">
            <w:pPr>
              <w:tabs>
                <w:tab w:val="left" w:pos="425"/>
                <w:tab w:val="left" w:pos="851"/>
                <w:tab w:val="left" w:pos="1276"/>
                <w:tab w:val="left" w:pos="1701"/>
              </w:tabs>
              <w:rPr>
                <w:rFonts w:ascii="Arial" w:hAnsi="Arial" w:cs="Arial"/>
                <w:b/>
                <w:sz w:val="22"/>
                <w:szCs w:val="22"/>
              </w:rPr>
            </w:pPr>
            <w:r w:rsidRPr="007E51F6">
              <w:rPr>
                <w:rFonts w:ascii="Arial" w:hAnsi="Arial" w:cs="Arial"/>
                <w:b/>
                <w:sz w:val="22"/>
                <w:szCs w:val="22"/>
              </w:rPr>
              <w:t>Sikre sammenhæng i patientbehandling, patientforløb, overgange</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7E51F6"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8053B" w:rsidRDefault="0038053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38053B" w:rsidRDefault="0038053B" w:rsidP="0038053B">
            <w:pPr>
              <w:tabs>
                <w:tab w:val="left" w:pos="459"/>
                <w:tab w:val="left" w:pos="851"/>
                <w:tab w:val="left" w:pos="1276"/>
                <w:tab w:val="left" w:pos="1701"/>
              </w:tabs>
              <w:ind w:left="459"/>
              <w:contextualSpacing/>
              <w:rPr>
                <w:rFonts w:ascii="Arial" w:hAnsi="Arial" w:cs="Arial"/>
                <w:sz w:val="22"/>
                <w:szCs w:val="22"/>
              </w:rPr>
            </w:pPr>
          </w:p>
          <w:p w:rsidR="007E51F6" w:rsidRPr="00FE4C8A" w:rsidRDefault="007E51F6" w:rsidP="00061AE2">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demonstrere forståelse for patientforløb og eget ansvar</w:t>
            </w:r>
          </w:p>
          <w:p w:rsidR="007E51F6" w:rsidRPr="00FE4C8A" w:rsidRDefault="007E51F6" w:rsidP="00061AE2">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overlevere behandlingsansvar med fokus på patientens behov og patientsikkerhedsperspektivet</w:t>
            </w:r>
          </w:p>
          <w:p w:rsidR="007E51F6" w:rsidRPr="00FE4C8A" w:rsidRDefault="007E51F6" w:rsidP="00061AE2">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udarbejde klar henvisning til hospital/ anden afdeling / undersøgelse</w:t>
            </w:r>
          </w:p>
          <w:p w:rsidR="007E51F6" w:rsidRPr="00FE4C8A" w:rsidRDefault="007E51F6" w:rsidP="00061AE2">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anvende klar, struktureret tilgang til overdragelse af patientansvar ved sektorovergange</w:t>
            </w:r>
          </w:p>
          <w:p w:rsidR="007E51F6" w:rsidRPr="00FE4C8A" w:rsidRDefault="007E51F6" w:rsidP="00061AE2">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informere patient, pårørende og andre relevante sundhedsaktører, f.eks. egen læge / hospitals afdeling / andet hospital – med anvendelse af såvel mundtlig som skriftlig / elektronisk kommunikation</w:t>
            </w:r>
          </w:p>
          <w:p w:rsidR="0038053B" w:rsidRPr="0038053B" w:rsidRDefault="007E51F6" w:rsidP="0038053B">
            <w:pPr>
              <w:numPr>
                <w:ilvl w:val="0"/>
                <w:numId w:val="15"/>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sikre at patienten har forstået plan og egne handlemuligheder</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8053B" w:rsidRDefault="0038053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8053B" w:rsidRDefault="0038053B" w:rsidP="007E51F6">
            <w:pPr>
              <w:tabs>
                <w:tab w:val="left" w:pos="425"/>
                <w:tab w:val="left" w:pos="851"/>
                <w:tab w:val="left" w:pos="1276"/>
                <w:tab w:val="left" w:pos="1701"/>
              </w:tabs>
              <w:autoSpaceDE w:val="0"/>
              <w:autoSpaceDN w:val="0"/>
              <w:adjustRightInd w:val="0"/>
              <w:rPr>
                <w:rFonts w:ascii="Arial" w:hAnsi="Arial" w:cs="Arial"/>
                <w:bCs/>
                <w:sz w:val="22"/>
                <w:szCs w:val="22"/>
              </w:rPr>
            </w:pPr>
          </w:p>
          <w:p w:rsidR="007E51F6" w:rsidRDefault="007E51F6" w:rsidP="007E51F6">
            <w:pPr>
              <w:tabs>
                <w:tab w:val="left" w:pos="425"/>
                <w:tab w:val="left" w:pos="851"/>
                <w:tab w:val="left" w:pos="1276"/>
                <w:tab w:val="left" w:pos="1701"/>
              </w:tabs>
              <w:autoSpaceDE w:val="0"/>
              <w:autoSpaceDN w:val="0"/>
              <w:adjustRightInd w:val="0"/>
              <w:rPr>
                <w:rFonts w:ascii="Arial" w:hAnsi="Arial" w:cs="Arial"/>
                <w:bCs/>
                <w:sz w:val="22"/>
                <w:szCs w:val="22"/>
              </w:rPr>
            </w:pPr>
            <w:r w:rsidRPr="00FE4C8A">
              <w:rPr>
                <w:rFonts w:ascii="Arial" w:hAnsi="Arial" w:cs="Arial"/>
                <w:bCs/>
                <w:sz w:val="22"/>
                <w:szCs w:val="22"/>
              </w:rPr>
              <w:t>Medicinsk ekspert/ lægefaglig</w:t>
            </w:r>
          </w:p>
          <w:p w:rsidR="007E51F6" w:rsidRPr="00FE4C8A" w:rsidRDefault="007E51F6" w:rsidP="007E51F6">
            <w:pPr>
              <w:tabs>
                <w:tab w:val="left" w:pos="425"/>
                <w:tab w:val="left" w:pos="851"/>
                <w:tab w:val="left" w:pos="1276"/>
                <w:tab w:val="left" w:pos="1701"/>
              </w:tabs>
              <w:autoSpaceDE w:val="0"/>
              <w:autoSpaceDN w:val="0"/>
              <w:adjustRightInd w:val="0"/>
              <w:rPr>
                <w:rFonts w:ascii="Arial" w:hAnsi="Arial" w:cs="Arial"/>
                <w:bCs/>
                <w:sz w:val="22"/>
                <w:szCs w:val="22"/>
              </w:rPr>
            </w:pPr>
            <w:r w:rsidRPr="00FE4C8A">
              <w:rPr>
                <w:rFonts w:ascii="Arial" w:hAnsi="Arial" w:cs="Arial"/>
                <w:bCs/>
                <w:sz w:val="22"/>
                <w:szCs w:val="22"/>
              </w:rPr>
              <w:t>Samarbejder</w:t>
            </w:r>
          </w:p>
          <w:p w:rsidR="007E51F6" w:rsidRPr="00FE4C8A" w:rsidRDefault="007E51F6" w:rsidP="007E51F6">
            <w:pPr>
              <w:tabs>
                <w:tab w:val="left" w:pos="425"/>
                <w:tab w:val="left" w:pos="851"/>
                <w:tab w:val="left" w:pos="1276"/>
                <w:tab w:val="left" w:pos="1701"/>
              </w:tabs>
              <w:autoSpaceDE w:val="0"/>
              <w:autoSpaceDN w:val="0"/>
              <w:adjustRightInd w:val="0"/>
              <w:rPr>
                <w:rFonts w:ascii="Arial" w:hAnsi="Arial" w:cs="Arial"/>
                <w:bCs/>
                <w:sz w:val="22"/>
                <w:szCs w:val="22"/>
              </w:rPr>
            </w:pPr>
            <w:r w:rsidRPr="00FE4C8A">
              <w:rPr>
                <w:rFonts w:ascii="Arial" w:hAnsi="Arial" w:cs="Arial"/>
                <w:bCs/>
                <w:sz w:val="22"/>
                <w:szCs w:val="22"/>
              </w:rPr>
              <w:t>Kommunikator</w:t>
            </w:r>
          </w:p>
          <w:p w:rsidR="007E51F6" w:rsidRPr="00FE4C8A" w:rsidRDefault="007E51F6" w:rsidP="007E51F6">
            <w:pPr>
              <w:tabs>
                <w:tab w:val="left" w:pos="425"/>
                <w:tab w:val="left" w:pos="851"/>
                <w:tab w:val="left" w:pos="1276"/>
                <w:tab w:val="left" w:pos="1701"/>
              </w:tabs>
              <w:autoSpaceDE w:val="0"/>
              <w:autoSpaceDN w:val="0"/>
              <w:adjustRightInd w:val="0"/>
              <w:rPr>
                <w:rFonts w:ascii="Arial" w:hAnsi="Arial" w:cs="Arial"/>
                <w:bCs/>
                <w:sz w:val="22"/>
                <w:szCs w:val="22"/>
              </w:rPr>
            </w:pPr>
            <w:r w:rsidRPr="00FE4C8A">
              <w:rPr>
                <w:rFonts w:ascii="Arial" w:hAnsi="Arial" w:cs="Arial"/>
                <w:bCs/>
                <w:sz w:val="22"/>
                <w:szCs w:val="22"/>
              </w:rPr>
              <w:t>Leder/ administrator/ organisator</w:t>
            </w:r>
          </w:p>
          <w:p w:rsidR="00371243" w:rsidRDefault="007E51F6" w:rsidP="007E51F6">
            <w:pPr>
              <w:rPr>
                <w:rFonts w:ascii="Arial" w:hAnsi="Arial" w:cs="Arial"/>
                <w:bCs/>
                <w:sz w:val="22"/>
                <w:szCs w:val="22"/>
              </w:rPr>
            </w:pPr>
            <w:r w:rsidRPr="00FE4C8A">
              <w:rPr>
                <w:rFonts w:ascii="Arial" w:hAnsi="Arial" w:cs="Arial"/>
                <w:bCs/>
                <w:sz w:val="22"/>
                <w:szCs w:val="22"/>
              </w:rPr>
              <w:t>Professionel</w:t>
            </w:r>
          </w:p>
          <w:p w:rsidR="0038053B" w:rsidRPr="00617098" w:rsidRDefault="0038053B" w:rsidP="007E51F6">
            <w:pPr>
              <w:rPr>
                <w:rFonts w:ascii="Arial" w:hAnsi="Arial" w:cs="Arial"/>
                <w:sz w:val="22"/>
                <w:szCs w:val="22"/>
              </w:rPr>
            </w:pPr>
          </w:p>
        </w:tc>
      </w:tr>
      <w:tr w:rsidR="00371243" w:rsidRPr="00617098" w:rsidTr="00ED7EB9">
        <w:trPr>
          <w:tblHeader/>
        </w:trPr>
        <w:tc>
          <w:tcPr>
            <w:tcW w:w="1951" w:type="dxa"/>
          </w:tcPr>
          <w:p w:rsidR="0038053B" w:rsidRDefault="0038053B" w:rsidP="007E51F6">
            <w:pPr>
              <w:jc w:val="both"/>
              <w:rPr>
                <w:rFonts w:ascii="Arial" w:hAnsi="Arial" w:cs="Arial"/>
                <w:b/>
                <w:sz w:val="22"/>
                <w:szCs w:val="22"/>
              </w:rPr>
            </w:pPr>
          </w:p>
          <w:p w:rsidR="0038053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Pr="0094622B" w:rsidRDefault="00371243" w:rsidP="007E51F6">
            <w:pPr>
              <w:jc w:val="both"/>
              <w:rPr>
                <w:rFonts w:ascii="Arial" w:hAnsi="Arial" w:cs="Arial"/>
                <w:b/>
                <w:sz w:val="22"/>
                <w:szCs w:val="22"/>
              </w:rPr>
            </w:pPr>
            <w:r w:rsidRPr="0094622B">
              <w:rPr>
                <w:rFonts w:ascii="Arial" w:hAnsi="Arial" w:cs="Arial"/>
                <w:b/>
                <w:sz w:val="22"/>
                <w:szCs w:val="22"/>
              </w:rPr>
              <w:t>Anbefaling</w:t>
            </w:r>
          </w:p>
        </w:tc>
        <w:tc>
          <w:tcPr>
            <w:tcW w:w="7903" w:type="dxa"/>
          </w:tcPr>
          <w:p w:rsidR="0038053B" w:rsidRDefault="0038053B" w:rsidP="007E51F6">
            <w:pPr>
              <w:tabs>
                <w:tab w:val="left" w:pos="425"/>
                <w:tab w:val="left" w:pos="851"/>
                <w:tab w:val="left" w:pos="1276"/>
                <w:tab w:val="left" w:pos="1701"/>
              </w:tabs>
              <w:rPr>
                <w:rFonts w:ascii="Arial" w:hAnsi="Arial" w:cs="Arial"/>
                <w:color w:val="212121"/>
                <w:w w:val="105"/>
                <w:sz w:val="22"/>
                <w:szCs w:val="22"/>
              </w:rPr>
            </w:pPr>
          </w:p>
          <w:p w:rsidR="007E51F6" w:rsidRPr="00FE4C8A" w:rsidRDefault="007E51F6" w:rsidP="007E51F6">
            <w:pPr>
              <w:tabs>
                <w:tab w:val="left" w:pos="425"/>
                <w:tab w:val="left" w:pos="851"/>
                <w:tab w:val="left" w:pos="1276"/>
                <w:tab w:val="left" w:pos="1701"/>
              </w:tabs>
              <w:rPr>
                <w:rFonts w:ascii="Arial" w:hAnsi="Arial" w:cs="Arial"/>
                <w:color w:val="212121"/>
                <w:w w:val="105"/>
                <w:sz w:val="22"/>
                <w:szCs w:val="22"/>
              </w:rPr>
            </w:pPr>
            <w:r w:rsidRPr="00FE4C8A">
              <w:rPr>
                <w:rFonts w:ascii="Arial" w:hAnsi="Arial" w:cs="Arial"/>
                <w:color w:val="212121"/>
                <w:w w:val="105"/>
                <w:sz w:val="22"/>
                <w:szCs w:val="22"/>
              </w:rPr>
              <w:t>Dagligt klinisk arbejde</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Afdelingsundervisning</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 xml:space="preserve">Selvstudium (afdelingsinstrukser) </w:t>
            </w:r>
          </w:p>
          <w:p w:rsidR="007E51F6" w:rsidRPr="00FE4C8A" w:rsidRDefault="007E51F6" w:rsidP="007E51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Kommunikationskursus</w:t>
            </w:r>
          </w:p>
          <w:p w:rsidR="00371243" w:rsidRDefault="007E51F6" w:rsidP="007E51F6">
            <w:pPr>
              <w:rPr>
                <w:rFonts w:ascii="Arial" w:hAnsi="Arial" w:cs="Arial"/>
                <w:sz w:val="22"/>
                <w:szCs w:val="22"/>
              </w:rPr>
            </w:pPr>
            <w:r w:rsidRPr="00FE4C8A">
              <w:rPr>
                <w:rFonts w:ascii="Arial" w:hAnsi="Arial" w:cs="Arial"/>
                <w:sz w:val="22"/>
                <w:szCs w:val="22"/>
              </w:rPr>
              <w:t>Akutkursus</w:t>
            </w:r>
          </w:p>
          <w:p w:rsidR="0038053B" w:rsidRPr="00617098" w:rsidRDefault="0038053B" w:rsidP="007E51F6">
            <w:pPr>
              <w:rPr>
                <w:rFonts w:ascii="Arial" w:hAnsi="Arial" w:cs="Arial"/>
                <w:sz w:val="22"/>
                <w:szCs w:val="22"/>
              </w:rPr>
            </w:pPr>
          </w:p>
        </w:tc>
      </w:tr>
      <w:tr w:rsidR="00371243" w:rsidRPr="0094622B" w:rsidTr="00ED7EB9">
        <w:trPr>
          <w:tblHeader/>
        </w:trPr>
        <w:tc>
          <w:tcPr>
            <w:tcW w:w="1951" w:type="dxa"/>
          </w:tcPr>
          <w:p w:rsidR="0038053B" w:rsidRDefault="0038053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8053B" w:rsidRDefault="0038053B"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38053B" w:rsidRPr="0094622B" w:rsidRDefault="0038053B" w:rsidP="007E51F6">
            <w:pPr>
              <w:rPr>
                <w:rFonts w:ascii="Arial" w:hAnsi="Arial" w:cs="Arial"/>
                <w:b/>
                <w:sz w:val="22"/>
                <w:szCs w:val="22"/>
              </w:rPr>
            </w:pPr>
          </w:p>
        </w:tc>
        <w:tc>
          <w:tcPr>
            <w:tcW w:w="7903" w:type="dxa"/>
          </w:tcPr>
          <w:p w:rsidR="0038053B" w:rsidRDefault="0038053B" w:rsidP="007E51F6">
            <w:pPr>
              <w:tabs>
                <w:tab w:val="left" w:pos="425"/>
                <w:tab w:val="left" w:pos="851"/>
                <w:tab w:val="left" w:pos="1276"/>
                <w:tab w:val="left" w:pos="1701"/>
              </w:tabs>
              <w:rPr>
                <w:rFonts w:ascii="Arial" w:hAnsi="Arial" w:cs="Arial"/>
                <w:b/>
                <w:sz w:val="22"/>
                <w:szCs w:val="22"/>
              </w:rPr>
            </w:pPr>
          </w:p>
          <w:p w:rsidR="007E51F6" w:rsidRPr="0094622B" w:rsidRDefault="007E51F6" w:rsidP="007E51F6">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Case-baseret diskussion </w:t>
            </w:r>
          </w:p>
          <w:p w:rsidR="007E51F6" w:rsidRPr="0094622B" w:rsidRDefault="007E51F6"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7E51F6" w:rsidRPr="0094622B">
              <w:rPr>
                <w:rFonts w:ascii="Arial" w:hAnsi="Arial" w:cs="Arial"/>
                <w:b/>
                <w:sz w:val="22"/>
                <w:szCs w:val="22"/>
              </w:rPr>
              <w:t xml:space="preserve"> 6</w:t>
            </w:r>
          </w:p>
        </w:tc>
      </w:tr>
    </w:tbl>
    <w:p w:rsidR="00371243" w:rsidRDefault="00371243" w:rsidP="00BC3F36">
      <w:pPr>
        <w:spacing w:after="200" w:line="276" w:lineRule="auto"/>
      </w:pPr>
    </w:p>
    <w:p w:rsidR="00371243" w:rsidRDefault="002928A1"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371243" w:rsidRPr="008E3538"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7</w:t>
            </w:r>
          </w:p>
        </w:tc>
        <w:tc>
          <w:tcPr>
            <w:tcW w:w="7903" w:type="dxa"/>
          </w:tcPr>
          <w:p w:rsidR="00371243" w:rsidRPr="008E3538" w:rsidRDefault="008E3538" w:rsidP="008E3538">
            <w:pPr>
              <w:tabs>
                <w:tab w:val="left" w:pos="425"/>
                <w:tab w:val="left" w:pos="851"/>
                <w:tab w:val="left" w:pos="1276"/>
                <w:tab w:val="left" w:pos="1701"/>
              </w:tabs>
              <w:rPr>
                <w:rFonts w:ascii="Arial" w:hAnsi="Arial" w:cs="Arial"/>
                <w:b/>
                <w:sz w:val="22"/>
                <w:szCs w:val="22"/>
              </w:rPr>
            </w:pPr>
            <w:r w:rsidRPr="008E3538">
              <w:rPr>
                <w:rFonts w:ascii="Arial" w:hAnsi="Arial" w:cs="Arial"/>
                <w:b/>
                <w:sz w:val="22"/>
                <w:szCs w:val="22"/>
              </w:rPr>
              <w:t>Udføre afdelingens / almen praksis' relevante praktiske procedurer</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8E3538" w:rsidP="008E3538">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024D8" w:rsidRDefault="003024D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p w:rsidR="003024D8" w:rsidRPr="0094622B" w:rsidRDefault="003024D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tc>
        <w:tc>
          <w:tcPr>
            <w:tcW w:w="7903" w:type="dxa"/>
          </w:tcPr>
          <w:p w:rsidR="003024D8" w:rsidRDefault="003024D8" w:rsidP="003024D8">
            <w:pPr>
              <w:tabs>
                <w:tab w:val="left" w:pos="459"/>
                <w:tab w:val="left" w:pos="1276"/>
                <w:tab w:val="left" w:pos="1701"/>
              </w:tabs>
              <w:autoSpaceDE w:val="0"/>
              <w:autoSpaceDN w:val="0"/>
              <w:adjustRightInd w:val="0"/>
              <w:ind w:left="459"/>
              <w:contextualSpacing/>
              <w:rPr>
                <w:rFonts w:ascii="Arial" w:hAnsi="Arial" w:cs="Arial"/>
                <w:bCs/>
                <w:sz w:val="22"/>
                <w:szCs w:val="22"/>
              </w:rPr>
            </w:pPr>
          </w:p>
          <w:p w:rsidR="008E3538" w:rsidRPr="008E3538" w:rsidRDefault="008E3538" w:rsidP="00061AE2">
            <w:pPr>
              <w:numPr>
                <w:ilvl w:val="0"/>
                <w:numId w:val="14"/>
              </w:numPr>
              <w:tabs>
                <w:tab w:val="left" w:pos="459"/>
                <w:tab w:val="left" w:pos="1276"/>
                <w:tab w:val="left" w:pos="1701"/>
              </w:tabs>
              <w:autoSpaceDE w:val="0"/>
              <w:autoSpaceDN w:val="0"/>
              <w:adjustRightInd w:val="0"/>
              <w:ind w:left="459" w:hanging="459"/>
              <w:contextualSpacing/>
              <w:rPr>
                <w:rFonts w:ascii="Arial" w:hAnsi="Arial" w:cs="Arial"/>
                <w:bCs/>
                <w:sz w:val="22"/>
                <w:szCs w:val="22"/>
              </w:rPr>
            </w:pPr>
            <w:r w:rsidRPr="008E3538">
              <w:rPr>
                <w:rFonts w:ascii="Arial" w:hAnsi="Arial" w:cs="Arial"/>
                <w:bCs/>
                <w:sz w:val="22"/>
                <w:szCs w:val="22"/>
              </w:rPr>
              <w:t xml:space="preserve">udføre relevante kliniske procedurer selvstændigt, der indgår i </w:t>
            </w:r>
            <w:r>
              <w:rPr>
                <w:rFonts w:ascii="Arial" w:hAnsi="Arial" w:cs="Arial"/>
                <w:bCs/>
                <w:sz w:val="22"/>
                <w:szCs w:val="22"/>
              </w:rPr>
              <w:br/>
            </w:r>
            <w:r w:rsidRPr="008E3538">
              <w:rPr>
                <w:rFonts w:ascii="Arial" w:hAnsi="Arial" w:cs="Arial"/>
                <w:bCs/>
                <w:sz w:val="22"/>
                <w:szCs w:val="22"/>
              </w:rPr>
              <w:t>afdelingens / almen praksis’ arbejde.</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024D8" w:rsidRDefault="003024D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024D8" w:rsidRDefault="003024D8" w:rsidP="008E3538">
            <w:pPr>
              <w:tabs>
                <w:tab w:val="left" w:pos="425"/>
                <w:tab w:val="left" w:pos="851"/>
                <w:tab w:val="left" w:pos="1276"/>
                <w:tab w:val="left" w:pos="1701"/>
              </w:tabs>
              <w:rPr>
                <w:rFonts w:ascii="Arial" w:hAnsi="Arial" w:cs="Arial"/>
                <w:sz w:val="22"/>
                <w:szCs w:val="22"/>
              </w:rPr>
            </w:pPr>
          </w:p>
          <w:p w:rsidR="008E3538" w:rsidRPr="00FE4C8A" w:rsidRDefault="008E3538" w:rsidP="008E3538">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8E3538" w:rsidRPr="00FE4C8A" w:rsidRDefault="008E3538" w:rsidP="008E3538">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Professionel</w:t>
            </w:r>
          </w:p>
          <w:p w:rsidR="008E3538" w:rsidRPr="00FE4C8A" w:rsidRDefault="008E3538" w:rsidP="008E3538">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Samarbejder</w:t>
            </w:r>
          </w:p>
          <w:p w:rsidR="00371243" w:rsidRDefault="008E3538" w:rsidP="008E3538">
            <w:pPr>
              <w:rPr>
                <w:rFonts w:ascii="Arial" w:hAnsi="Arial" w:cs="Arial"/>
                <w:sz w:val="22"/>
                <w:szCs w:val="22"/>
              </w:rPr>
            </w:pPr>
            <w:r w:rsidRPr="00FE4C8A">
              <w:rPr>
                <w:rFonts w:ascii="Arial" w:hAnsi="Arial" w:cs="Arial"/>
                <w:sz w:val="22"/>
                <w:szCs w:val="22"/>
              </w:rPr>
              <w:t>Kommunikator</w:t>
            </w:r>
          </w:p>
          <w:p w:rsidR="003024D8" w:rsidRPr="00617098" w:rsidRDefault="003024D8" w:rsidP="008E3538">
            <w:pPr>
              <w:rPr>
                <w:rFonts w:ascii="Arial" w:hAnsi="Arial" w:cs="Arial"/>
                <w:sz w:val="22"/>
                <w:szCs w:val="22"/>
              </w:rPr>
            </w:pPr>
          </w:p>
        </w:tc>
      </w:tr>
      <w:tr w:rsidR="00371243" w:rsidRPr="00617098" w:rsidTr="00ED7EB9">
        <w:trPr>
          <w:tblHeader/>
        </w:trPr>
        <w:tc>
          <w:tcPr>
            <w:tcW w:w="1951" w:type="dxa"/>
          </w:tcPr>
          <w:p w:rsidR="003024D8" w:rsidRDefault="003024D8" w:rsidP="007E51F6">
            <w:pPr>
              <w:jc w:val="both"/>
              <w:rPr>
                <w:rFonts w:ascii="Arial" w:hAnsi="Arial" w:cs="Arial"/>
                <w:b/>
                <w:sz w:val="22"/>
                <w:szCs w:val="22"/>
              </w:rPr>
            </w:pPr>
          </w:p>
          <w:p w:rsidR="003024D8"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3024D8" w:rsidRPr="0094622B" w:rsidRDefault="003024D8" w:rsidP="007E51F6">
            <w:pPr>
              <w:jc w:val="both"/>
              <w:rPr>
                <w:rFonts w:ascii="Arial" w:hAnsi="Arial" w:cs="Arial"/>
                <w:b/>
                <w:sz w:val="22"/>
                <w:szCs w:val="22"/>
              </w:rPr>
            </w:pPr>
          </w:p>
        </w:tc>
        <w:tc>
          <w:tcPr>
            <w:tcW w:w="7903" w:type="dxa"/>
          </w:tcPr>
          <w:p w:rsidR="003024D8" w:rsidRDefault="003024D8" w:rsidP="008E3538">
            <w:pPr>
              <w:tabs>
                <w:tab w:val="left" w:pos="425"/>
                <w:tab w:val="left" w:pos="851"/>
                <w:tab w:val="left" w:pos="1276"/>
                <w:tab w:val="left" w:pos="1701"/>
              </w:tabs>
              <w:rPr>
                <w:rFonts w:ascii="Arial" w:hAnsi="Arial" w:cs="Arial"/>
                <w:sz w:val="22"/>
                <w:szCs w:val="22"/>
              </w:rPr>
            </w:pPr>
          </w:p>
          <w:p w:rsidR="008E3538" w:rsidRPr="00FE4C8A" w:rsidRDefault="008E3538" w:rsidP="008E3538">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 xml:space="preserve">Færdighedstræning forud for klinisk praksis </w:t>
            </w:r>
          </w:p>
          <w:p w:rsidR="008E3538" w:rsidRPr="00FE4C8A" w:rsidRDefault="008E3538" w:rsidP="008E3538">
            <w:pPr>
              <w:tabs>
                <w:tab w:val="left" w:pos="425"/>
                <w:tab w:val="left" w:pos="851"/>
                <w:tab w:val="left" w:pos="1276"/>
                <w:tab w:val="left" w:pos="1701"/>
              </w:tabs>
              <w:rPr>
                <w:rFonts w:ascii="Arial" w:hAnsi="Arial" w:cs="Arial"/>
                <w:color w:val="212121"/>
                <w:w w:val="105"/>
                <w:sz w:val="22"/>
                <w:szCs w:val="22"/>
              </w:rPr>
            </w:pPr>
            <w:r w:rsidRPr="00FE4C8A">
              <w:rPr>
                <w:rFonts w:ascii="Arial" w:hAnsi="Arial" w:cs="Arial"/>
                <w:sz w:val="22"/>
                <w:szCs w:val="22"/>
              </w:rPr>
              <w:t xml:space="preserve">Dagligt </w:t>
            </w:r>
            <w:r w:rsidRPr="00FE4C8A">
              <w:rPr>
                <w:rFonts w:ascii="Arial" w:hAnsi="Arial" w:cs="Arial"/>
                <w:color w:val="212121"/>
                <w:w w:val="105"/>
                <w:sz w:val="22"/>
                <w:szCs w:val="22"/>
              </w:rPr>
              <w:t>klinisk arbejde</w:t>
            </w:r>
          </w:p>
          <w:p w:rsidR="00371243" w:rsidRPr="00617098" w:rsidRDefault="008E3538" w:rsidP="008E3538">
            <w:pPr>
              <w:rPr>
                <w:rFonts w:ascii="Arial" w:hAnsi="Arial" w:cs="Arial"/>
                <w:sz w:val="22"/>
                <w:szCs w:val="22"/>
              </w:rPr>
            </w:pPr>
            <w:r w:rsidRPr="00FE4C8A">
              <w:rPr>
                <w:rFonts w:ascii="Arial" w:hAnsi="Arial" w:cs="Arial"/>
                <w:color w:val="212121"/>
                <w:w w:val="105"/>
                <w:sz w:val="22"/>
                <w:szCs w:val="22"/>
              </w:rPr>
              <w:t>Selvstudium</w:t>
            </w:r>
          </w:p>
        </w:tc>
      </w:tr>
      <w:tr w:rsidR="00371243" w:rsidRPr="0094622B" w:rsidTr="00ED7EB9">
        <w:trPr>
          <w:tblHeader/>
        </w:trPr>
        <w:tc>
          <w:tcPr>
            <w:tcW w:w="1951" w:type="dxa"/>
          </w:tcPr>
          <w:p w:rsidR="003024D8" w:rsidRDefault="003024D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024D8" w:rsidRDefault="003024D8"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3024D8" w:rsidRPr="0094622B" w:rsidRDefault="003024D8" w:rsidP="007E51F6">
            <w:pPr>
              <w:rPr>
                <w:rFonts w:ascii="Arial" w:hAnsi="Arial" w:cs="Arial"/>
                <w:b/>
                <w:sz w:val="22"/>
                <w:szCs w:val="22"/>
              </w:rPr>
            </w:pPr>
          </w:p>
        </w:tc>
        <w:tc>
          <w:tcPr>
            <w:tcW w:w="7903" w:type="dxa"/>
          </w:tcPr>
          <w:p w:rsidR="003024D8" w:rsidRDefault="003024D8" w:rsidP="008E3538">
            <w:pPr>
              <w:tabs>
                <w:tab w:val="left" w:pos="425"/>
                <w:tab w:val="left" w:pos="851"/>
                <w:tab w:val="left" w:pos="1276"/>
                <w:tab w:val="left" w:pos="1701"/>
              </w:tabs>
              <w:rPr>
                <w:rFonts w:ascii="Arial" w:hAnsi="Arial" w:cs="Arial"/>
                <w:b/>
                <w:sz w:val="22"/>
                <w:szCs w:val="22"/>
              </w:rPr>
            </w:pPr>
          </w:p>
          <w:p w:rsidR="008E3538" w:rsidRPr="0094622B" w:rsidRDefault="008E3538" w:rsidP="008E3538">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Struktureret klinisk observation</w:t>
            </w:r>
          </w:p>
          <w:p w:rsidR="008E3538" w:rsidRPr="0094622B" w:rsidRDefault="008E35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8E3538" w:rsidRPr="0094622B">
              <w:rPr>
                <w:rFonts w:ascii="Arial" w:hAnsi="Arial" w:cs="Arial"/>
                <w:b/>
                <w:sz w:val="22"/>
                <w:szCs w:val="22"/>
              </w:rPr>
              <w:t xml:space="preserve"> 7</w:t>
            </w:r>
          </w:p>
        </w:tc>
      </w:tr>
      <w:tr w:rsidR="00371243" w:rsidRPr="00617098" w:rsidTr="00ED7EB9">
        <w:trPr>
          <w:tblHeader/>
        </w:trPr>
        <w:tc>
          <w:tcPr>
            <w:tcW w:w="1951" w:type="dxa"/>
          </w:tcPr>
          <w:p w:rsidR="003024D8" w:rsidRDefault="003024D8" w:rsidP="00BA76CB">
            <w:pPr>
              <w:rPr>
                <w:rFonts w:ascii="Arial" w:hAnsi="Arial" w:cs="Arial"/>
                <w:b/>
                <w:sz w:val="22"/>
                <w:szCs w:val="22"/>
              </w:rPr>
            </w:pPr>
          </w:p>
          <w:p w:rsidR="00371243" w:rsidRPr="0094622B" w:rsidRDefault="00BA76CB" w:rsidP="00BA76CB">
            <w:pPr>
              <w:rPr>
                <w:rFonts w:ascii="Arial" w:hAnsi="Arial" w:cs="Arial"/>
                <w:b/>
                <w:sz w:val="22"/>
                <w:szCs w:val="22"/>
              </w:rPr>
            </w:pPr>
            <w:r w:rsidRPr="0094622B">
              <w:rPr>
                <w:rFonts w:ascii="Arial" w:hAnsi="Arial" w:cs="Arial"/>
                <w:b/>
                <w:sz w:val="22"/>
                <w:szCs w:val="22"/>
              </w:rPr>
              <w:t>Afdelings</w:t>
            </w:r>
            <w:r w:rsidR="00371243" w:rsidRPr="0094622B">
              <w:rPr>
                <w:rFonts w:ascii="Arial" w:hAnsi="Arial" w:cs="Arial"/>
                <w:b/>
                <w:sz w:val="22"/>
                <w:szCs w:val="22"/>
              </w:rPr>
              <w:t>specifikt</w:t>
            </w:r>
          </w:p>
        </w:tc>
        <w:tc>
          <w:tcPr>
            <w:tcW w:w="7903" w:type="dxa"/>
          </w:tcPr>
          <w:p w:rsidR="003024D8" w:rsidRDefault="003024D8" w:rsidP="008E3538">
            <w:pPr>
              <w:tabs>
                <w:tab w:val="left" w:pos="425"/>
                <w:tab w:val="left" w:pos="851"/>
                <w:tab w:val="left" w:pos="1276"/>
                <w:tab w:val="left" w:pos="1701"/>
              </w:tabs>
              <w:autoSpaceDE w:val="0"/>
              <w:autoSpaceDN w:val="0"/>
              <w:adjustRightInd w:val="0"/>
              <w:rPr>
                <w:rFonts w:ascii="Arial" w:hAnsi="Arial" w:cs="Arial"/>
                <w:color w:val="FF0000"/>
                <w:w w:val="105"/>
                <w:sz w:val="22"/>
                <w:szCs w:val="22"/>
              </w:rPr>
            </w:pPr>
          </w:p>
          <w:p w:rsidR="00371243" w:rsidRPr="00617098" w:rsidRDefault="00371243" w:rsidP="008C0478">
            <w:pPr>
              <w:tabs>
                <w:tab w:val="left" w:pos="425"/>
                <w:tab w:val="left" w:pos="851"/>
                <w:tab w:val="left" w:pos="1276"/>
                <w:tab w:val="left" w:pos="1701"/>
              </w:tabs>
              <w:autoSpaceDE w:val="0"/>
              <w:autoSpaceDN w:val="0"/>
              <w:adjustRightInd w:val="0"/>
              <w:rPr>
                <w:rFonts w:ascii="Arial" w:hAnsi="Arial" w:cs="Arial"/>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371243" w:rsidRPr="00B401D4"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8</w:t>
            </w:r>
          </w:p>
        </w:tc>
        <w:tc>
          <w:tcPr>
            <w:tcW w:w="7903" w:type="dxa"/>
          </w:tcPr>
          <w:p w:rsidR="00371243" w:rsidRPr="00B401D4" w:rsidRDefault="00B401D4" w:rsidP="007E51F6">
            <w:pPr>
              <w:rPr>
                <w:rFonts w:ascii="Arial" w:hAnsi="Arial" w:cs="Arial"/>
                <w:b/>
                <w:sz w:val="22"/>
                <w:szCs w:val="22"/>
              </w:rPr>
            </w:pPr>
            <w:r w:rsidRPr="00B401D4">
              <w:rPr>
                <w:rFonts w:ascii="Arial" w:hAnsi="Arial" w:cs="Arial"/>
                <w:b/>
                <w:sz w:val="22"/>
                <w:szCs w:val="22"/>
              </w:rPr>
              <w:t>Anvende afdelingens / almen praksis’ tekniske udstyr</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B401D4"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A86C7C" w:rsidRDefault="00A86C7C"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A86C7C" w:rsidRDefault="00A86C7C" w:rsidP="00A86C7C">
            <w:pPr>
              <w:tabs>
                <w:tab w:val="left" w:pos="459"/>
                <w:tab w:val="left" w:pos="851"/>
                <w:tab w:val="left" w:pos="1276"/>
                <w:tab w:val="left" w:pos="1701"/>
              </w:tabs>
              <w:ind w:left="459"/>
              <w:contextualSpacing/>
              <w:rPr>
                <w:rFonts w:ascii="Arial" w:hAnsi="Arial" w:cs="Arial"/>
                <w:sz w:val="22"/>
                <w:szCs w:val="22"/>
              </w:rPr>
            </w:pPr>
          </w:p>
          <w:p w:rsidR="00061215" w:rsidRPr="00FE4C8A" w:rsidRDefault="00061215" w:rsidP="00061AE2">
            <w:pPr>
              <w:numPr>
                <w:ilvl w:val="0"/>
                <w:numId w:val="13"/>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anvende afdelingens / almen praksis’ m</w:t>
            </w:r>
            <w:r w:rsidRPr="00FE4C8A">
              <w:rPr>
                <w:rFonts w:ascii="Arial" w:hAnsi="Arial" w:cs="Arial"/>
                <w:color w:val="212121"/>
                <w:w w:val="105"/>
                <w:sz w:val="22"/>
                <w:szCs w:val="22"/>
              </w:rPr>
              <w:t>onitoreringsudstyr</w:t>
            </w:r>
          </w:p>
          <w:p w:rsidR="00061215" w:rsidRPr="00FE4C8A" w:rsidRDefault="00061215" w:rsidP="00061AE2">
            <w:pPr>
              <w:numPr>
                <w:ilvl w:val="0"/>
                <w:numId w:val="13"/>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color w:val="212121"/>
                <w:w w:val="105"/>
                <w:sz w:val="22"/>
                <w:szCs w:val="22"/>
              </w:rPr>
              <w:t>udvise kendskab til fejlkilder og måleusikkerhed ved brug af udstyr</w:t>
            </w:r>
          </w:p>
          <w:p w:rsidR="00061215" w:rsidRPr="00FE4C8A" w:rsidRDefault="00061215" w:rsidP="00061AE2">
            <w:pPr>
              <w:numPr>
                <w:ilvl w:val="0"/>
                <w:numId w:val="13"/>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color w:val="212121"/>
                <w:w w:val="105"/>
                <w:sz w:val="22"/>
                <w:szCs w:val="22"/>
              </w:rPr>
              <w:t>beskrive patientsikkerhedsmæssige overvejelser ved brug af afdelingens apparatur</w:t>
            </w:r>
          </w:p>
          <w:p w:rsidR="00061215" w:rsidRPr="00FE4C8A" w:rsidRDefault="00061215" w:rsidP="00061AE2">
            <w:pPr>
              <w:numPr>
                <w:ilvl w:val="0"/>
                <w:numId w:val="13"/>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color w:val="212121"/>
                <w:w w:val="105"/>
                <w:sz w:val="22"/>
                <w:szCs w:val="22"/>
              </w:rPr>
              <w:t>anvende afdelingens / almen praksis it-systemer selvstændigt</w:t>
            </w:r>
          </w:p>
          <w:p w:rsidR="00371243" w:rsidRPr="00617098" w:rsidRDefault="00371243" w:rsidP="00061215">
            <w:pPr>
              <w:tabs>
                <w:tab w:val="left" w:pos="425"/>
                <w:tab w:val="left" w:pos="851"/>
                <w:tab w:val="left" w:pos="1276"/>
                <w:tab w:val="left" w:pos="1701"/>
              </w:tabs>
              <w:rPr>
                <w:rFonts w:ascii="Arial" w:hAnsi="Arial" w:cs="Arial"/>
                <w:sz w:val="22"/>
                <w:szCs w:val="22"/>
              </w:rPr>
            </w:pPr>
          </w:p>
        </w:tc>
      </w:tr>
      <w:tr w:rsidR="00371243" w:rsidRPr="00617098" w:rsidTr="00ED7EB9">
        <w:trPr>
          <w:tblHeader/>
        </w:trPr>
        <w:tc>
          <w:tcPr>
            <w:tcW w:w="1951" w:type="dxa"/>
          </w:tcPr>
          <w:p w:rsidR="00A86C7C" w:rsidRDefault="00A86C7C"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Lægeroller som primært indgår</w:t>
            </w:r>
          </w:p>
          <w:p w:rsidR="00A86C7C" w:rsidRPr="0094622B" w:rsidRDefault="00A86C7C" w:rsidP="007E51F6">
            <w:pPr>
              <w:rPr>
                <w:rFonts w:ascii="Arial" w:hAnsi="Arial" w:cs="Arial"/>
                <w:b/>
                <w:sz w:val="22"/>
                <w:szCs w:val="22"/>
              </w:rPr>
            </w:pPr>
          </w:p>
        </w:tc>
        <w:tc>
          <w:tcPr>
            <w:tcW w:w="7903" w:type="dxa"/>
          </w:tcPr>
          <w:p w:rsidR="00A86C7C" w:rsidRDefault="00A86C7C" w:rsidP="00061215">
            <w:pPr>
              <w:tabs>
                <w:tab w:val="left" w:pos="425"/>
                <w:tab w:val="left" w:pos="851"/>
                <w:tab w:val="left" w:pos="1276"/>
                <w:tab w:val="left" w:pos="1701"/>
              </w:tabs>
              <w:rPr>
                <w:rFonts w:ascii="Arial" w:hAnsi="Arial" w:cs="Arial"/>
                <w:sz w:val="22"/>
                <w:szCs w:val="22"/>
              </w:rPr>
            </w:pP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Professionel</w:t>
            </w:r>
          </w:p>
          <w:p w:rsidR="00371243" w:rsidRDefault="00061215" w:rsidP="00061215">
            <w:pPr>
              <w:rPr>
                <w:rFonts w:ascii="Arial" w:hAnsi="Arial" w:cs="Arial"/>
                <w:sz w:val="22"/>
                <w:szCs w:val="22"/>
              </w:rPr>
            </w:pPr>
            <w:r w:rsidRPr="00FE4C8A">
              <w:rPr>
                <w:rFonts w:ascii="Arial" w:hAnsi="Arial" w:cs="Arial"/>
                <w:sz w:val="22"/>
                <w:szCs w:val="22"/>
              </w:rPr>
              <w:t>Leder/ administrator / organisator</w:t>
            </w:r>
          </w:p>
          <w:p w:rsidR="00A86C7C" w:rsidRPr="00617098" w:rsidRDefault="00A86C7C" w:rsidP="00061215">
            <w:pPr>
              <w:rPr>
                <w:rFonts w:ascii="Arial" w:hAnsi="Arial" w:cs="Arial"/>
                <w:sz w:val="22"/>
                <w:szCs w:val="22"/>
              </w:rPr>
            </w:pPr>
          </w:p>
        </w:tc>
      </w:tr>
      <w:tr w:rsidR="00371243" w:rsidRPr="00617098" w:rsidTr="00ED7EB9">
        <w:trPr>
          <w:tblHeader/>
        </w:trPr>
        <w:tc>
          <w:tcPr>
            <w:tcW w:w="1951" w:type="dxa"/>
          </w:tcPr>
          <w:p w:rsidR="00A86C7C" w:rsidRDefault="00A86C7C" w:rsidP="007E51F6">
            <w:pPr>
              <w:jc w:val="both"/>
              <w:rPr>
                <w:rFonts w:ascii="Arial" w:hAnsi="Arial" w:cs="Arial"/>
                <w:b/>
                <w:sz w:val="22"/>
                <w:szCs w:val="22"/>
              </w:rPr>
            </w:pPr>
          </w:p>
          <w:p w:rsidR="00A86C7C"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Pr="0094622B" w:rsidRDefault="00371243" w:rsidP="007E51F6">
            <w:pPr>
              <w:jc w:val="both"/>
              <w:rPr>
                <w:rFonts w:ascii="Arial" w:hAnsi="Arial" w:cs="Arial"/>
                <w:b/>
                <w:sz w:val="22"/>
                <w:szCs w:val="22"/>
              </w:rPr>
            </w:pPr>
            <w:r w:rsidRPr="0094622B">
              <w:rPr>
                <w:rFonts w:ascii="Arial" w:hAnsi="Arial" w:cs="Arial"/>
                <w:b/>
                <w:sz w:val="22"/>
                <w:szCs w:val="22"/>
              </w:rPr>
              <w:t>Anbefaling</w:t>
            </w:r>
          </w:p>
        </w:tc>
        <w:tc>
          <w:tcPr>
            <w:tcW w:w="7903" w:type="dxa"/>
          </w:tcPr>
          <w:p w:rsidR="00A86C7C" w:rsidRDefault="00A86C7C" w:rsidP="00061215">
            <w:pPr>
              <w:tabs>
                <w:tab w:val="left" w:pos="425"/>
                <w:tab w:val="left" w:pos="851"/>
                <w:tab w:val="left" w:pos="1276"/>
                <w:tab w:val="left" w:pos="1701"/>
              </w:tabs>
              <w:rPr>
                <w:rFonts w:ascii="Arial" w:hAnsi="Arial" w:cs="Arial"/>
                <w:sz w:val="22"/>
                <w:szCs w:val="22"/>
              </w:rPr>
            </w:pP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Færdighedstræning forud for klinisk praksis</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Akutkursus</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Dagligt klinisk arbejde</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Selvstudium</w:t>
            </w:r>
          </w:p>
          <w:p w:rsidR="00371243" w:rsidRPr="00617098" w:rsidRDefault="00371243" w:rsidP="007E51F6">
            <w:pPr>
              <w:rPr>
                <w:rFonts w:ascii="Arial" w:hAnsi="Arial" w:cs="Arial"/>
                <w:sz w:val="22"/>
                <w:szCs w:val="22"/>
              </w:rPr>
            </w:pPr>
          </w:p>
        </w:tc>
      </w:tr>
      <w:tr w:rsidR="00371243" w:rsidRPr="0094622B" w:rsidTr="00ED7EB9">
        <w:trPr>
          <w:tblHeader/>
        </w:trPr>
        <w:tc>
          <w:tcPr>
            <w:tcW w:w="1951" w:type="dxa"/>
          </w:tcPr>
          <w:p w:rsidR="00A86C7C" w:rsidRDefault="00A86C7C"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A86C7C" w:rsidRDefault="00A86C7C"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A86C7C" w:rsidRPr="0094622B" w:rsidRDefault="00A86C7C" w:rsidP="007E51F6">
            <w:pPr>
              <w:rPr>
                <w:rFonts w:ascii="Arial" w:hAnsi="Arial" w:cs="Arial"/>
                <w:b/>
                <w:sz w:val="22"/>
                <w:szCs w:val="22"/>
              </w:rPr>
            </w:pPr>
          </w:p>
        </w:tc>
        <w:tc>
          <w:tcPr>
            <w:tcW w:w="7903" w:type="dxa"/>
          </w:tcPr>
          <w:p w:rsidR="00A86C7C" w:rsidRDefault="00A86C7C" w:rsidP="00061215">
            <w:pPr>
              <w:tabs>
                <w:tab w:val="left" w:pos="425"/>
                <w:tab w:val="left" w:pos="851"/>
                <w:tab w:val="left" w:pos="1276"/>
                <w:tab w:val="left" w:pos="1701"/>
              </w:tabs>
              <w:rPr>
                <w:rFonts w:ascii="Arial" w:hAnsi="Arial" w:cs="Arial"/>
                <w:b/>
                <w:sz w:val="22"/>
                <w:szCs w:val="22"/>
              </w:rPr>
            </w:pPr>
          </w:p>
          <w:p w:rsidR="00061215" w:rsidRPr="0094622B" w:rsidRDefault="00061215" w:rsidP="00061215">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Struktureret klinisk observation </w:t>
            </w:r>
          </w:p>
          <w:p w:rsidR="00061215" w:rsidRPr="0094622B" w:rsidRDefault="00061215"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061215" w:rsidRPr="0094622B">
              <w:rPr>
                <w:rFonts w:ascii="Arial" w:hAnsi="Arial" w:cs="Arial"/>
                <w:b/>
                <w:sz w:val="22"/>
                <w:szCs w:val="22"/>
              </w:rPr>
              <w:t xml:space="preserve"> 8</w:t>
            </w:r>
          </w:p>
        </w:tc>
      </w:tr>
      <w:tr w:rsidR="00371243" w:rsidRPr="00617098" w:rsidTr="00ED7EB9">
        <w:trPr>
          <w:tblHeader/>
        </w:trPr>
        <w:tc>
          <w:tcPr>
            <w:tcW w:w="1951" w:type="dxa"/>
          </w:tcPr>
          <w:p w:rsidR="00A86C7C" w:rsidRDefault="00A86C7C" w:rsidP="00BA76CB">
            <w:pPr>
              <w:rPr>
                <w:rFonts w:ascii="Arial" w:hAnsi="Arial" w:cs="Arial"/>
                <w:b/>
                <w:sz w:val="22"/>
                <w:szCs w:val="22"/>
              </w:rPr>
            </w:pPr>
          </w:p>
          <w:p w:rsidR="00371243" w:rsidRPr="0094622B" w:rsidRDefault="00BA76CB" w:rsidP="00BA76CB">
            <w:pPr>
              <w:rPr>
                <w:rFonts w:ascii="Arial" w:hAnsi="Arial" w:cs="Arial"/>
                <w:b/>
                <w:sz w:val="22"/>
                <w:szCs w:val="22"/>
              </w:rPr>
            </w:pPr>
            <w:r w:rsidRPr="0094622B">
              <w:rPr>
                <w:rFonts w:ascii="Arial" w:hAnsi="Arial" w:cs="Arial"/>
                <w:b/>
                <w:sz w:val="22"/>
                <w:szCs w:val="22"/>
              </w:rPr>
              <w:t>Afdelings</w:t>
            </w:r>
            <w:r w:rsidR="00371243" w:rsidRPr="0094622B">
              <w:rPr>
                <w:rFonts w:ascii="Arial" w:hAnsi="Arial" w:cs="Arial"/>
                <w:b/>
                <w:sz w:val="22"/>
                <w:szCs w:val="22"/>
              </w:rPr>
              <w:t>specifikt</w:t>
            </w:r>
          </w:p>
        </w:tc>
        <w:tc>
          <w:tcPr>
            <w:tcW w:w="7903" w:type="dxa"/>
          </w:tcPr>
          <w:p w:rsidR="00371243" w:rsidRPr="00061215" w:rsidRDefault="00371243" w:rsidP="005335A8">
            <w:pPr>
              <w:rPr>
                <w:rFonts w:ascii="Arial" w:hAnsi="Arial" w:cs="Arial"/>
                <w:color w:val="FF0000"/>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061215" w:rsidTr="00ED7EB9">
        <w:trPr>
          <w:trHeight w:val="577"/>
          <w:tblHeader/>
        </w:trPr>
        <w:tc>
          <w:tcPr>
            <w:tcW w:w="2087"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9</w:t>
            </w:r>
          </w:p>
        </w:tc>
        <w:tc>
          <w:tcPr>
            <w:tcW w:w="7767" w:type="dxa"/>
          </w:tcPr>
          <w:p w:rsidR="00371243" w:rsidRPr="00061215" w:rsidRDefault="00061215" w:rsidP="00061215">
            <w:pPr>
              <w:tabs>
                <w:tab w:val="left" w:pos="425"/>
                <w:tab w:val="left" w:pos="851"/>
                <w:tab w:val="left" w:pos="1276"/>
                <w:tab w:val="left" w:pos="1701"/>
              </w:tabs>
              <w:rPr>
                <w:rFonts w:ascii="Arial" w:hAnsi="Arial" w:cs="Arial"/>
                <w:b/>
                <w:sz w:val="22"/>
                <w:szCs w:val="22"/>
              </w:rPr>
            </w:pPr>
            <w:r w:rsidRPr="00061215">
              <w:rPr>
                <w:rFonts w:ascii="Arial" w:hAnsi="Arial" w:cs="Arial"/>
                <w:b/>
                <w:sz w:val="22"/>
                <w:szCs w:val="22"/>
              </w:rPr>
              <w:t>Forberede og varetage intrahospital transport</w:t>
            </w:r>
          </w:p>
        </w:tc>
      </w:tr>
      <w:tr w:rsidR="00371243" w:rsidRPr="00617098" w:rsidTr="00ED7EB9">
        <w:trPr>
          <w:trHeight w:val="415"/>
          <w:tblHeader/>
        </w:trPr>
        <w:tc>
          <w:tcPr>
            <w:tcW w:w="2087"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767" w:type="dxa"/>
          </w:tcPr>
          <w:p w:rsidR="00371243" w:rsidRPr="00617098" w:rsidRDefault="00061215"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371243" w:rsidRPr="00617098" w:rsidTr="00ED7EB9">
        <w:trPr>
          <w:tblHeader/>
        </w:trPr>
        <w:tc>
          <w:tcPr>
            <w:tcW w:w="2087" w:type="dxa"/>
          </w:tcPr>
          <w:p w:rsidR="00A2596B" w:rsidRDefault="00A2596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767" w:type="dxa"/>
          </w:tcPr>
          <w:p w:rsidR="00A2596B" w:rsidRDefault="00A2596B" w:rsidP="00A2596B">
            <w:pPr>
              <w:pBdr>
                <w:top w:val="nil"/>
                <w:left w:val="nil"/>
                <w:bottom w:val="nil"/>
                <w:right w:val="nil"/>
                <w:between w:val="nil"/>
                <w:bar w:val="nil"/>
              </w:pBdr>
              <w:ind w:left="459"/>
              <w:contextualSpacing/>
              <w:jc w:val="both"/>
              <w:rPr>
                <w:rFonts w:ascii="Arial" w:hAnsi="Arial" w:cs="Arial"/>
                <w:sz w:val="22"/>
                <w:szCs w:val="22"/>
              </w:rPr>
            </w:pP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vurdere patientens egnethed til transport, herunder indsamling af vitale parametre</w:t>
            </w: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deltage i stabilisering af patient inden transport</w:t>
            </w: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Informere patient og evt. pårørende om transport og formål med denne</w:t>
            </w: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 xml:space="preserve">redegøre for procedurer og monitorering i forbindelse med transport </w:t>
            </w: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forudse mulige komplikationer til patientens tilstand, som kan opstå under transporten og imødegå disse</w:t>
            </w:r>
          </w:p>
          <w:p w:rsidR="00061215" w:rsidRPr="00FE4C8A" w:rsidRDefault="00061215" w:rsidP="00061AE2">
            <w:pPr>
              <w:numPr>
                <w:ilvl w:val="0"/>
                <w:numId w:val="12"/>
              </w:numPr>
              <w:pBdr>
                <w:top w:val="nil"/>
                <w:left w:val="nil"/>
                <w:bottom w:val="nil"/>
                <w:right w:val="nil"/>
                <w:between w:val="nil"/>
                <w:bar w:val="nil"/>
              </w:pBdr>
              <w:ind w:left="459" w:hanging="459"/>
              <w:contextualSpacing/>
              <w:jc w:val="both"/>
              <w:rPr>
                <w:rFonts w:ascii="Arial" w:hAnsi="Arial" w:cs="Arial"/>
                <w:sz w:val="22"/>
                <w:szCs w:val="22"/>
              </w:rPr>
            </w:pPr>
            <w:r w:rsidRPr="00FE4C8A">
              <w:rPr>
                <w:rFonts w:ascii="Arial" w:hAnsi="Arial" w:cs="Arial"/>
                <w:sz w:val="22"/>
                <w:szCs w:val="22"/>
              </w:rPr>
              <w:t>samarbejde med andre personalegrupper omkring transport af patient</w:t>
            </w:r>
          </w:p>
          <w:p w:rsidR="00061215" w:rsidRPr="00FE4C8A" w:rsidRDefault="00061215" w:rsidP="00061AE2">
            <w:pPr>
              <w:numPr>
                <w:ilvl w:val="0"/>
                <w:numId w:val="12"/>
              </w:numPr>
              <w:pBdr>
                <w:top w:val="nil"/>
                <w:left w:val="nil"/>
                <w:bottom w:val="nil"/>
                <w:right w:val="nil"/>
                <w:between w:val="nil"/>
                <w:bar w:val="nil"/>
              </w:pBd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overlevere information og ansvar for patient til personale på modtagende afdeling</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2087"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767" w:type="dxa"/>
          </w:tcPr>
          <w:p w:rsidR="00A2596B" w:rsidRDefault="00A2596B" w:rsidP="00061215">
            <w:pPr>
              <w:tabs>
                <w:tab w:val="left" w:pos="425"/>
                <w:tab w:val="left" w:pos="851"/>
                <w:tab w:val="left" w:pos="1276"/>
                <w:tab w:val="left" w:pos="1701"/>
              </w:tabs>
              <w:rPr>
                <w:rFonts w:ascii="Arial" w:hAnsi="Arial" w:cs="Arial"/>
                <w:sz w:val="22"/>
                <w:szCs w:val="22"/>
              </w:rPr>
            </w:pP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organisator</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Samarbejder</w:t>
            </w:r>
          </w:p>
          <w:p w:rsidR="00371243" w:rsidRDefault="00061215" w:rsidP="00061215">
            <w:pPr>
              <w:rPr>
                <w:rFonts w:ascii="Arial" w:hAnsi="Arial" w:cs="Arial"/>
                <w:sz w:val="22"/>
                <w:szCs w:val="22"/>
              </w:rPr>
            </w:pPr>
            <w:r w:rsidRPr="00FE4C8A">
              <w:rPr>
                <w:rFonts w:ascii="Arial" w:hAnsi="Arial" w:cs="Arial"/>
                <w:sz w:val="22"/>
                <w:szCs w:val="22"/>
              </w:rPr>
              <w:t>Kommunikator</w:t>
            </w:r>
          </w:p>
          <w:p w:rsidR="00A2596B" w:rsidRPr="00617098" w:rsidRDefault="00A2596B" w:rsidP="00061215">
            <w:pPr>
              <w:rPr>
                <w:rFonts w:ascii="Arial" w:hAnsi="Arial" w:cs="Arial"/>
                <w:sz w:val="22"/>
                <w:szCs w:val="22"/>
              </w:rPr>
            </w:pPr>
          </w:p>
        </w:tc>
      </w:tr>
      <w:tr w:rsidR="00371243" w:rsidRPr="00617098" w:rsidTr="00ED7EB9">
        <w:trPr>
          <w:tblHeader/>
        </w:trPr>
        <w:tc>
          <w:tcPr>
            <w:tcW w:w="2087" w:type="dxa"/>
          </w:tcPr>
          <w:p w:rsidR="00A2596B" w:rsidRDefault="00A2596B" w:rsidP="007E51F6">
            <w:pPr>
              <w:jc w:val="both"/>
              <w:rPr>
                <w:rFonts w:ascii="Arial" w:hAnsi="Arial" w:cs="Arial"/>
                <w:b/>
                <w:sz w:val="22"/>
                <w:szCs w:val="22"/>
              </w:rPr>
            </w:pPr>
          </w:p>
          <w:p w:rsidR="00A2596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Pr="0094622B" w:rsidRDefault="00371243" w:rsidP="007E51F6">
            <w:pPr>
              <w:jc w:val="both"/>
              <w:rPr>
                <w:rFonts w:ascii="Arial" w:hAnsi="Arial" w:cs="Arial"/>
                <w:b/>
                <w:sz w:val="22"/>
                <w:szCs w:val="22"/>
              </w:rPr>
            </w:pPr>
            <w:r w:rsidRPr="0094622B">
              <w:rPr>
                <w:rFonts w:ascii="Arial" w:hAnsi="Arial" w:cs="Arial"/>
                <w:b/>
                <w:sz w:val="22"/>
                <w:szCs w:val="22"/>
              </w:rPr>
              <w:t>Anbefaling</w:t>
            </w:r>
          </w:p>
        </w:tc>
        <w:tc>
          <w:tcPr>
            <w:tcW w:w="7767" w:type="dxa"/>
          </w:tcPr>
          <w:p w:rsidR="00A2596B" w:rsidRDefault="00A2596B" w:rsidP="00061215">
            <w:pPr>
              <w:tabs>
                <w:tab w:val="left" w:pos="425"/>
                <w:tab w:val="left" w:pos="851"/>
                <w:tab w:val="left" w:pos="1276"/>
                <w:tab w:val="left" w:pos="1701"/>
              </w:tabs>
              <w:rPr>
                <w:rFonts w:ascii="Arial" w:hAnsi="Arial" w:cs="Arial"/>
                <w:sz w:val="22"/>
                <w:szCs w:val="22"/>
              </w:rPr>
            </w:pP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Dagligt klinisk arbejde</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Akutkursus</w:t>
            </w:r>
          </w:p>
          <w:p w:rsidR="00061215" w:rsidRPr="00FE4C8A" w:rsidRDefault="00061215" w:rsidP="00061215">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Selvstudium</w:t>
            </w:r>
          </w:p>
          <w:p w:rsidR="00371243" w:rsidRDefault="00061215" w:rsidP="00061215">
            <w:pPr>
              <w:rPr>
                <w:rFonts w:ascii="Arial" w:hAnsi="Arial" w:cs="Arial"/>
                <w:sz w:val="22"/>
                <w:szCs w:val="22"/>
              </w:rPr>
            </w:pPr>
            <w:r w:rsidRPr="00FE4C8A">
              <w:rPr>
                <w:rFonts w:ascii="Arial" w:hAnsi="Arial" w:cs="Arial"/>
                <w:sz w:val="22"/>
                <w:szCs w:val="22"/>
              </w:rPr>
              <w:t>Kommunikationskursus</w:t>
            </w:r>
          </w:p>
          <w:p w:rsidR="00A2596B" w:rsidRPr="00617098" w:rsidRDefault="00A2596B" w:rsidP="00061215">
            <w:pPr>
              <w:rPr>
                <w:rFonts w:ascii="Arial" w:hAnsi="Arial" w:cs="Arial"/>
                <w:sz w:val="22"/>
                <w:szCs w:val="22"/>
              </w:rPr>
            </w:pPr>
          </w:p>
        </w:tc>
      </w:tr>
      <w:tr w:rsidR="00371243" w:rsidRPr="0094622B" w:rsidTr="00ED7EB9">
        <w:trPr>
          <w:tblHeader/>
        </w:trPr>
        <w:tc>
          <w:tcPr>
            <w:tcW w:w="2087"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71243" w:rsidRPr="0094622B" w:rsidRDefault="00371243" w:rsidP="007E51F6">
            <w:pPr>
              <w:rPr>
                <w:rFonts w:ascii="Arial" w:hAnsi="Arial" w:cs="Arial"/>
                <w:b/>
                <w:sz w:val="22"/>
                <w:szCs w:val="22"/>
              </w:rPr>
            </w:pPr>
            <w:r w:rsidRPr="0094622B">
              <w:rPr>
                <w:rFonts w:ascii="Arial" w:hAnsi="Arial" w:cs="Arial"/>
                <w:b/>
                <w:sz w:val="22"/>
                <w:szCs w:val="22"/>
              </w:rPr>
              <w:t>Obligatorisk</w:t>
            </w:r>
          </w:p>
        </w:tc>
        <w:tc>
          <w:tcPr>
            <w:tcW w:w="7767" w:type="dxa"/>
          </w:tcPr>
          <w:p w:rsidR="00061215" w:rsidRPr="0094622B" w:rsidRDefault="00061215" w:rsidP="00061215">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Struktureret klinisk observation (på akutkursus)</w:t>
            </w:r>
          </w:p>
          <w:p w:rsidR="00061215" w:rsidRPr="0094622B" w:rsidRDefault="00061215" w:rsidP="00061215">
            <w:pPr>
              <w:tabs>
                <w:tab w:val="left" w:pos="425"/>
                <w:tab w:val="left" w:pos="851"/>
                <w:tab w:val="left" w:pos="1276"/>
                <w:tab w:val="left" w:pos="1701"/>
              </w:tabs>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061215" w:rsidRPr="0094622B">
              <w:rPr>
                <w:rFonts w:ascii="Arial" w:hAnsi="Arial" w:cs="Arial"/>
                <w:b/>
                <w:sz w:val="22"/>
                <w:szCs w:val="22"/>
              </w:rPr>
              <w:t xml:space="preserve"> 9</w:t>
            </w:r>
          </w:p>
          <w:p w:rsidR="00061215" w:rsidRPr="0094622B" w:rsidRDefault="00061215" w:rsidP="007E51F6">
            <w:pPr>
              <w:rPr>
                <w:rFonts w:ascii="Arial" w:hAnsi="Arial" w:cs="Arial"/>
                <w:b/>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EA3B30"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10</w:t>
            </w:r>
          </w:p>
        </w:tc>
        <w:tc>
          <w:tcPr>
            <w:tcW w:w="7903" w:type="dxa"/>
          </w:tcPr>
          <w:p w:rsidR="00371243" w:rsidRPr="00EA3B30" w:rsidRDefault="00EA3B30" w:rsidP="007E51F6">
            <w:pPr>
              <w:rPr>
                <w:rFonts w:ascii="Arial" w:hAnsi="Arial" w:cs="Arial"/>
                <w:b/>
                <w:sz w:val="22"/>
                <w:szCs w:val="22"/>
              </w:rPr>
            </w:pPr>
            <w:r w:rsidRPr="00EA3B30">
              <w:rPr>
                <w:rFonts w:ascii="Arial" w:hAnsi="Arial" w:cs="Arial"/>
                <w:b/>
                <w:sz w:val="22"/>
                <w:szCs w:val="22"/>
              </w:rPr>
              <w:t>Varetage vagtfunktion</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EA3B30"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indgå i vagtteamet, herunder kende egen rolle og ansvar</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orientere sig i vagtens opgaver ved vagt start</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 xml:space="preserve">prioritere opgaver og skabe overblik over opgaver </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kommunikere med samarbejdspartnere om afvikling af opgaver</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afvikle og følge op på opgaver</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inddrage andre i opgavevaretagelsen</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bede om hjælp ved behov</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erkende grænser for egen formåen</w:t>
            </w:r>
          </w:p>
          <w:p w:rsidR="00EA3B30" w:rsidRPr="00FE4C8A" w:rsidRDefault="00EA3B30" w:rsidP="00061AE2">
            <w:pPr>
              <w:numPr>
                <w:ilvl w:val="0"/>
                <w:numId w:val="11"/>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overdrage vagtansvar til kollega</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Kommunikator</w:t>
            </w:r>
          </w:p>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organisator</w:t>
            </w:r>
          </w:p>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Professionel</w:t>
            </w:r>
          </w:p>
          <w:p w:rsidR="00371243" w:rsidRPr="00617098" w:rsidRDefault="00EA3B30" w:rsidP="00EA3B30">
            <w:pPr>
              <w:rPr>
                <w:rFonts w:ascii="Arial" w:hAnsi="Arial" w:cs="Arial"/>
                <w:sz w:val="22"/>
                <w:szCs w:val="22"/>
              </w:rPr>
            </w:pPr>
            <w:r w:rsidRPr="00FE4C8A">
              <w:rPr>
                <w:rFonts w:ascii="Arial" w:hAnsi="Arial" w:cs="Arial"/>
                <w:sz w:val="22"/>
                <w:szCs w:val="22"/>
              </w:rPr>
              <w:t>Samarbejder</w:t>
            </w:r>
          </w:p>
        </w:tc>
      </w:tr>
      <w:tr w:rsidR="00371243" w:rsidRPr="00617098" w:rsidTr="00ED7EB9">
        <w:trPr>
          <w:tblHeader/>
        </w:trPr>
        <w:tc>
          <w:tcPr>
            <w:tcW w:w="1951" w:type="dxa"/>
          </w:tcPr>
          <w:p w:rsidR="00A2596B" w:rsidRDefault="00A2596B" w:rsidP="007E51F6">
            <w:pPr>
              <w:jc w:val="both"/>
              <w:rPr>
                <w:rFonts w:ascii="Arial" w:hAnsi="Arial" w:cs="Arial"/>
                <w:b/>
                <w:sz w:val="22"/>
                <w:szCs w:val="22"/>
              </w:rPr>
            </w:pPr>
          </w:p>
          <w:p w:rsidR="00A2596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A2596B" w:rsidRPr="0094622B" w:rsidRDefault="00A2596B" w:rsidP="007E51F6">
            <w:pPr>
              <w:jc w:val="both"/>
              <w:rPr>
                <w:rFonts w:ascii="Arial" w:hAnsi="Arial" w:cs="Arial"/>
                <w:b/>
                <w:sz w:val="22"/>
                <w:szCs w:val="22"/>
              </w:rPr>
            </w:pPr>
          </w:p>
        </w:tc>
        <w:tc>
          <w:tcPr>
            <w:tcW w:w="7903" w:type="dxa"/>
          </w:tcPr>
          <w:p w:rsidR="00A2596B" w:rsidRDefault="00A2596B" w:rsidP="00EA3B30">
            <w:pPr>
              <w:tabs>
                <w:tab w:val="left" w:pos="425"/>
                <w:tab w:val="left" w:pos="851"/>
                <w:tab w:val="left" w:pos="1276"/>
                <w:tab w:val="left" w:pos="1701"/>
              </w:tabs>
              <w:rPr>
                <w:rFonts w:ascii="Arial" w:hAnsi="Arial" w:cs="Arial"/>
                <w:sz w:val="22"/>
                <w:szCs w:val="22"/>
              </w:rPr>
            </w:pPr>
          </w:p>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Vagtarbejde</w:t>
            </w:r>
          </w:p>
          <w:p w:rsidR="00EA3B30" w:rsidRPr="00FE4C8A" w:rsidRDefault="00EA3B30" w:rsidP="00EA3B3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Akutkursus</w:t>
            </w:r>
          </w:p>
          <w:p w:rsidR="00371243" w:rsidRPr="00617098" w:rsidRDefault="00EA3B30" w:rsidP="00EA3B30">
            <w:pPr>
              <w:rPr>
                <w:rFonts w:ascii="Arial" w:hAnsi="Arial" w:cs="Arial"/>
                <w:sz w:val="22"/>
                <w:szCs w:val="22"/>
              </w:rPr>
            </w:pPr>
            <w:r w:rsidRPr="00FE4C8A">
              <w:rPr>
                <w:rFonts w:ascii="Arial" w:hAnsi="Arial" w:cs="Arial"/>
                <w:sz w:val="22"/>
                <w:szCs w:val="22"/>
              </w:rPr>
              <w:t>Kommunikationskursus</w:t>
            </w:r>
          </w:p>
        </w:tc>
      </w:tr>
      <w:tr w:rsidR="00371243" w:rsidRPr="0094622B" w:rsidTr="00ED7EB9">
        <w:trPr>
          <w:tblHeader/>
        </w:trPr>
        <w:tc>
          <w:tcPr>
            <w:tcW w:w="1951"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A2596B" w:rsidRDefault="00A2596B"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A2596B" w:rsidRPr="0094622B" w:rsidRDefault="00A2596B" w:rsidP="007E51F6">
            <w:pPr>
              <w:rPr>
                <w:rFonts w:ascii="Arial" w:hAnsi="Arial" w:cs="Arial"/>
                <w:b/>
                <w:sz w:val="22"/>
                <w:szCs w:val="22"/>
              </w:rPr>
            </w:pPr>
          </w:p>
        </w:tc>
        <w:tc>
          <w:tcPr>
            <w:tcW w:w="7903" w:type="dxa"/>
          </w:tcPr>
          <w:p w:rsidR="00A2596B" w:rsidRDefault="00A2596B" w:rsidP="00EA3B30">
            <w:pPr>
              <w:tabs>
                <w:tab w:val="left" w:pos="425"/>
                <w:tab w:val="left" w:pos="851"/>
                <w:tab w:val="left" w:pos="1276"/>
                <w:tab w:val="left" w:pos="1701"/>
              </w:tabs>
              <w:rPr>
                <w:rFonts w:ascii="Arial" w:hAnsi="Arial" w:cs="Arial"/>
                <w:b/>
                <w:sz w:val="22"/>
                <w:szCs w:val="22"/>
              </w:rPr>
            </w:pPr>
          </w:p>
          <w:p w:rsidR="00EA3B30" w:rsidRPr="0094622B" w:rsidRDefault="00EA3B30" w:rsidP="00EA3B30">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Struktureret klinisk observation </w:t>
            </w:r>
          </w:p>
          <w:p w:rsidR="00EA3B30" w:rsidRPr="0094622B" w:rsidRDefault="00EA3B30" w:rsidP="00EA3B30">
            <w:pPr>
              <w:tabs>
                <w:tab w:val="left" w:pos="425"/>
                <w:tab w:val="left" w:pos="851"/>
                <w:tab w:val="left" w:pos="1276"/>
                <w:tab w:val="left" w:pos="1701"/>
              </w:tabs>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EA3B30" w:rsidRPr="0094622B">
              <w:rPr>
                <w:rFonts w:ascii="Arial" w:hAnsi="Arial" w:cs="Arial"/>
                <w:b/>
                <w:sz w:val="22"/>
                <w:szCs w:val="22"/>
              </w:rPr>
              <w:t xml:space="preserve"> 10</w:t>
            </w:r>
          </w:p>
          <w:p w:rsidR="00EA3B30" w:rsidRPr="0094622B" w:rsidRDefault="00EA3B30" w:rsidP="007E51F6">
            <w:pPr>
              <w:rPr>
                <w:rFonts w:ascii="Arial" w:hAnsi="Arial" w:cs="Arial"/>
                <w:b/>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371243" w:rsidRPr="00633F81" w:rsidTr="00ED7EB9">
        <w:trPr>
          <w:trHeight w:val="577"/>
          <w:tblHeader/>
        </w:trPr>
        <w:tc>
          <w:tcPr>
            <w:tcW w:w="211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11</w:t>
            </w:r>
          </w:p>
        </w:tc>
        <w:tc>
          <w:tcPr>
            <w:tcW w:w="7743" w:type="dxa"/>
          </w:tcPr>
          <w:p w:rsidR="00371243" w:rsidRPr="00633F81" w:rsidRDefault="00633F81" w:rsidP="007E51F6">
            <w:pPr>
              <w:rPr>
                <w:rFonts w:ascii="Arial" w:hAnsi="Arial" w:cs="Arial"/>
                <w:b/>
                <w:sz w:val="22"/>
                <w:szCs w:val="22"/>
              </w:rPr>
            </w:pPr>
            <w:r w:rsidRPr="00633F81">
              <w:rPr>
                <w:rFonts w:ascii="Arial" w:hAnsi="Arial" w:cs="Arial"/>
                <w:b/>
                <w:sz w:val="22"/>
                <w:szCs w:val="22"/>
              </w:rPr>
              <w:t>Erkende og agere relevant i forhold til behandlingskomplikationer</w:t>
            </w:r>
          </w:p>
        </w:tc>
      </w:tr>
      <w:tr w:rsidR="00371243" w:rsidRPr="00617098" w:rsidTr="00ED7EB9">
        <w:trPr>
          <w:trHeight w:val="415"/>
          <w:tblHeader/>
        </w:trPr>
        <w:tc>
          <w:tcPr>
            <w:tcW w:w="211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743" w:type="dxa"/>
          </w:tcPr>
          <w:p w:rsidR="00371243" w:rsidRPr="00617098" w:rsidRDefault="00633F81" w:rsidP="00633F81">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371243" w:rsidRPr="00617098" w:rsidTr="00ED7EB9">
        <w:trPr>
          <w:tblHeader/>
        </w:trPr>
        <w:tc>
          <w:tcPr>
            <w:tcW w:w="2111" w:type="dxa"/>
          </w:tcPr>
          <w:p w:rsidR="00A2596B" w:rsidRDefault="00A2596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743" w:type="dxa"/>
          </w:tcPr>
          <w:p w:rsidR="00A2596B" w:rsidRDefault="00A2596B" w:rsidP="00A2596B">
            <w:pPr>
              <w:tabs>
                <w:tab w:val="left" w:pos="459"/>
                <w:tab w:val="left" w:pos="1276"/>
                <w:tab w:val="left" w:pos="1701"/>
              </w:tabs>
              <w:ind w:left="459"/>
              <w:contextualSpacing/>
              <w:rPr>
                <w:rFonts w:ascii="Arial" w:hAnsi="Arial" w:cs="Arial"/>
                <w:sz w:val="22"/>
                <w:szCs w:val="22"/>
              </w:rPr>
            </w:pPr>
          </w:p>
          <w:p w:rsidR="00633F81" w:rsidRPr="00FE4C8A" w:rsidRDefault="00633F81" w:rsidP="00061AE2">
            <w:pPr>
              <w:numPr>
                <w:ilvl w:val="0"/>
                <w:numId w:val="10"/>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vurdere og initiere behandling af de for afdelingen eller almen praksis relevante behandlingskomplikationer</w:t>
            </w:r>
          </w:p>
          <w:p w:rsidR="00633F81" w:rsidRPr="00FE4C8A" w:rsidRDefault="00633F81" w:rsidP="00061AE2">
            <w:pPr>
              <w:numPr>
                <w:ilvl w:val="0"/>
                <w:numId w:val="10"/>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Informere patienter og pårørende</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2111"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743" w:type="dxa"/>
          </w:tcPr>
          <w:p w:rsidR="00A2596B" w:rsidRDefault="00A2596B" w:rsidP="00633F81">
            <w:pPr>
              <w:tabs>
                <w:tab w:val="left" w:pos="425"/>
                <w:tab w:val="left" w:pos="851"/>
                <w:tab w:val="left" w:pos="1276"/>
                <w:tab w:val="left" w:pos="1701"/>
              </w:tabs>
              <w:rPr>
                <w:rFonts w:ascii="Arial" w:hAnsi="Arial" w:cs="Arial"/>
                <w:sz w:val="22"/>
                <w:szCs w:val="22"/>
              </w:rPr>
            </w:pPr>
          </w:p>
          <w:p w:rsidR="00633F81" w:rsidRPr="00FE4C8A" w:rsidRDefault="00633F81" w:rsidP="00633F81">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633F81" w:rsidRPr="00FE4C8A" w:rsidRDefault="00633F81" w:rsidP="00633F81">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Professionel</w:t>
            </w:r>
          </w:p>
          <w:p w:rsidR="00371243" w:rsidRDefault="00633F81" w:rsidP="00633F81">
            <w:pPr>
              <w:rPr>
                <w:rFonts w:ascii="Arial" w:hAnsi="Arial" w:cs="Arial"/>
                <w:sz w:val="22"/>
                <w:szCs w:val="22"/>
              </w:rPr>
            </w:pPr>
            <w:r w:rsidRPr="00FE4C8A">
              <w:rPr>
                <w:rFonts w:ascii="Arial" w:hAnsi="Arial" w:cs="Arial"/>
                <w:sz w:val="22"/>
                <w:szCs w:val="22"/>
              </w:rPr>
              <w:t>Leder /administrator / organisator</w:t>
            </w:r>
          </w:p>
          <w:p w:rsidR="00A2596B" w:rsidRPr="00617098" w:rsidRDefault="00A2596B" w:rsidP="00633F81">
            <w:pPr>
              <w:rPr>
                <w:rFonts w:ascii="Arial" w:hAnsi="Arial" w:cs="Arial"/>
                <w:sz w:val="22"/>
                <w:szCs w:val="22"/>
              </w:rPr>
            </w:pPr>
          </w:p>
        </w:tc>
      </w:tr>
      <w:tr w:rsidR="00371243" w:rsidRPr="00617098" w:rsidTr="00ED7EB9">
        <w:trPr>
          <w:tblHeader/>
        </w:trPr>
        <w:tc>
          <w:tcPr>
            <w:tcW w:w="2111" w:type="dxa"/>
          </w:tcPr>
          <w:p w:rsidR="00A2596B" w:rsidRDefault="00A2596B" w:rsidP="007E51F6">
            <w:pPr>
              <w:jc w:val="both"/>
              <w:rPr>
                <w:rFonts w:ascii="Arial" w:hAnsi="Arial" w:cs="Arial"/>
                <w:b/>
                <w:sz w:val="22"/>
                <w:szCs w:val="22"/>
              </w:rPr>
            </w:pPr>
          </w:p>
          <w:p w:rsidR="00A2596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A2596B" w:rsidRPr="0094622B" w:rsidRDefault="00A2596B" w:rsidP="007E51F6">
            <w:pPr>
              <w:jc w:val="both"/>
              <w:rPr>
                <w:rFonts w:ascii="Arial" w:hAnsi="Arial" w:cs="Arial"/>
                <w:b/>
                <w:sz w:val="22"/>
                <w:szCs w:val="22"/>
              </w:rPr>
            </w:pPr>
          </w:p>
        </w:tc>
        <w:tc>
          <w:tcPr>
            <w:tcW w:w="7743" w:type="dxa"/>
          </w:tcPr>
          <w:p w:rsidR="00A2596B" w:rsidRDefault="00A2596B" w:rsidP="00633F81">
            <w:pPr>
              <w:tabs>
                <w:tab w:val="left" w:pos="425"/>
                <w:tab w:val="left" w:pos="851"/>
                <w:tab w:val="left" w:pos="1276"/>
                <w:tab w:val="left" w:pos="1701"/>
              </w:tabs>
              <w:rPr>
                <w:rFonts w:ascii="Arial" w:hAnsi="Arial" w:cs="Arial"/>
                <w:sz w:val="22"/>
                <w:szCs w:val="22"/>
              </w:rPr>
            </w:pPr>
          </w:p>
          <w:p w:rsidR="00633F81" w:rsidRPr="00FE4C8A" w:rsidRDefault="00633F81" w:rsidP="00633F81">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Dagligt klinisk arbejde</w:t>
            </w:r>
          </w:p>
          <w:p w:rsidR="00371243" w:rsidRPr="00617098" w:rsidRDefault="00633F81" w:rsidP="00633F81">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Selvstudium</w:t>
            </w:r>
          </w:p>
        </w:tc>
      </w:tr>
      <w:tr w:rsidR="00371243" w:rsidRPr="0094622B" w:rsidTr="00ED7EB9">
        <w:trPr>
          <w:tblHeader/>
        </w:trPr>
        <w:tc>
          <w:tcPr>
            <w:tcW w:w="2111"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A2596B" w:rsidRDefault="00A2596B"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A2596B" w:rsidRPr="0094622B" w:rsidRDefault="00A2596B" w:rsidP="007E51F6">
            <w:pPr>
              <w:rPr>
                <w:rFonts w:ascii="Arial" w:hAnsi="Arial" w:cs="Arial"/>
                <w:b/>
                <w:sz w:val="22"/>
                <w:szCs w:val="22"/>
              </w:rPr>
            </w:pPr>
          </w:p>
        </w:tc>
        <w:tc>
          <w:tcPr>
            <w:tcW w:w="7743" w:type="dxa"/>
          </w:tcPr>
          <w:p w:rsidR="00A2596B" w:rsidRDefault="00A2596B" w:rsidP="00633F81">
            <w:pPr>
              <w:tabs>
                <w:tab w:val="left" w:pos="425"/>
                <w:tab w:val="left" w:pos="851"/>
                <w:tab w:val="left" w:pos="1276"/>
                <w:tab w:val="left" w:pos="1701"/>
              </w:tabs>
              <w:rPr>
                <w:rFonts w:ascii="Arial" w:hAnsi="Arial" w:cs="Arial"/>
                <w:b/>
                <w:sz w:val="22"/>
                <w:szCs w:val="22"/>
              </w:rPr>
            </w:pPr>
          </w:p>
          <w:p w:rsidR="00633F81" w:rsidRPr="0094622B" w:rsidRDefault="00633F81" w:rsidP="00633F81">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Case-baseret diskussion</w:t>
            </w:r>
          </w:p>
          <w:p w:rsidR="00633F81" w:rsidRPr="0094622B" w:rsidRDefault="00633F81"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633F81" w:rsidRPr="0094622B">
              <w:rPr>
                <w:rFonts w:ascii="Arial" w:hAnsi="Arial" w:cs="Arial"/>
                <w:b/>
                <w:sz w:val="22"/>
                <w:szCs w:val="22"/>
              </w:rPr>
              <w:t xml:space="preserve"> 11</w:t>
            </w:r>
          </w:p>
        </w:tc>
      </w:tr>
      <w:tr w:rsidR="00633F81" w:rsidRPr="00617098" w:rsidTr="00ED7EB9">
        <w:trPr>
          <w:tblHeader/>
        </w:trPr>
        <w:tc>
          <w:tcPr>
            <w:tcW w:w="2111" w:type="dxa"/>
          </w:tcPr>
          <w:p w:rsidR="00780191" w:rsidRDefault="00780191" w:rsidP="00BA76CB">
            <w:pPr>
              <w:rPr>
                <w:rFonts w:ascii="Arial" w:hAnsi="Arial" w:cs="Arial"/>
                <w:b/>
                <w:sz w:val="22"/>
                <w:szCs w:val="22"/>
              </w:rPr>
            </w:pPr>
          </w:p>
          <w:p w:rsidR="00633F81" w:rsidRDefault="00633F81" w:rsidP="00BA76CB">
            <w:pPr>
              <w:rPr>
                <w:rFonts w:ascii="Arial" w:hAnsi="Arial" w:cs="Arial"/>
                <w:b/>
                <w:sz w:val="22"/>
                <w:szCs w:val="22"/>
              </w:rPr>
            </w:pPr>
            <w:r w:rsidRPr="0094622B">
              <w:rPr>
                <w:rFonts w:ascii="Arial" w:hAnsi="Arial" w:cs="Arial"/>
                <w:b/>
                <w:sz w:val="22"/>
                <w:szCs w:val="22"/>
              </w:rPr>
              <w:t>Afdelingsspecifikt</w:t>
            </w:r>
          </w:p>
          <w:p w:rsidR="00780191" w:rsidRPr="0094622B" w:rsidRDefault="00780191" w:rsidP="00BA76CB">
            <w:pPr>
              <w:rPr>
                <w:rFonts w:ascii="Arial" w:hAnsi="Arial" w:cs="Arial"/>
                <w:b/>
                <w:sz w:val="22"/>
                <w:szCs w:val="22"/>
              </w:rPr>
            </w:pPr>
          </w:p>
        </w:tc>
        <w:tc>
          <w:tcPr>
            <w:tcW w:w="7743" w:type="dxa"/>
          </w:tcPr>
          <w:p w:rsidR="00633F81" w:rsidRPr="00633F81" w:rsidRDefault="00633F81" w:rsidP="005335A8">
            <w:pPr>
              <w:tabs>
                <w:tab w:val="left" w:pos="425"/>
                <w:tab w:val="left" w:pos="851"/>
                <w:tab w:val="left" w:pos="1276"/>
                <w:tab w:val="left" w:pos="1701"/>
              </w:tabs>
              <w:autoSpaceDE w:val="0"/>
              <w:autoSpaceDN w:val="0"/>
              <w:adjustRightInd w:val="0"/>
              <w:rPr>
                <w:rFonts w:ascii="Arial" w:hAnsi="Arial" w:cs="Arial"/>
                <w:color w:val="FF0000"/>
                <w:sz w:val="22"/>
                <w:szCs w:val="22"/>
              </w:rPr>
            </w:pPr>
          </w:p>
        </w:tc>
      </w:tr>
    </w:tbl>
    <w:p w:rsidR="00061AE2" w:rsidRDefault="00061AE2" w:rsidP="00BC3F36">
      <w:pPr>
        <w:spacing w:after="200" w:line="276" w:lineRule="auto"/>
      </w:pPr>
    </w:p>
    <w:p w:rsidR="00061AE2" w:rsidRDefault="00061AE2"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371243" w:rsidRPr="00ED524B" w:rsidTr="00ED7EB9">
        <w:trPr>
          <w:trHeight w:val="577"/>
          <w:tblHeader/>
        </w:trPr>
        <w:tc>
          <w:tcPr>
            <w:tcW w:w="1951" w:type="dxa"/>
          </w:tcPr>
          <w:p w:rsidR="00371243" w:rsidRPr="0094622B" w:rsidRDefault="00061AE2" w:rsidP="007E51F6">
            <w:pPr>
              <w:rPr>
                <w:rFonts w:ascii="Arial" w:hAnsi="Arial" w:cs="Arial"/>
                <w:b/>
                <w:sz w:val="22"/>
                <w:szCs w:val="22"/>
              </w:rPr>
            </w:pPr>
            <w:r w:rsidRPr="0094622B">
              <w:rPr>
                <w:b/>
              </w:rPr>
              <w:br w:type="page"/>
            </w:r>
            <w:r w:rsidR="00371243" w:rsidRPr="0094622B">
              <w:rPr>
                <w:rFonts w:ascii="Arial" w:hAnsi="Arial" w:cs="Arial"/>
                <w:b/>
                <w:sz w:val="22"/>
                <w:szCs w:val="22"/>
              </w:rPr>
              <w:t>Kompetence 12</w:t>
            </w:r>
          </w:p>
        </w:tc>
        <w:tc>
          <w:tcPr>
            <w:tcW w:w="7903" w:type="dxa"/>
          </w:tcPr>
          <w:p w:rsidR="00371243" w:rsidRPr="00ED524B" w:rsidRDefault="00ED524B" w:rsidP="007E51F6">
            <w:pPr>
              <w:rPr>
                <w:rFonts w:ascii="Arial" w:hAnsi="Arial" w:cs="Arial"/>
                <w:b/>
                <w:sz w:val="22"/>
                <w:szCs w:val="22"/>
              </w:rPr>
            </w:pPr>
            <w:r w:rsidRPr="00ED524B">
              <w:rPr>
                <w:rFonts w:ascii="Arial" w:hAnsi="Arial" w:cs="Arial"/>
                <w:b/>
                <w:sz w:val="22"/>
                <w:szCs w:val="22"/>
              </w:rPr>
              <w:t>Agere relevant i henhold til gældende lovgivning og patientsikkerhed</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ED524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indrapportere til relevant klinisk database / registre</w:t>
            </w:r>
          </w:p>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indrapportere utilsigtet hændelser til Dansk Patient Sikkerheds Database</w:t>
            </w:r>
          </w:p>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informere patient / pårørende og senior kollega om hændelse</w:t>
            </w:r>
          </w:p>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forstå egen og andre sundhedsprofessionelles reaktion på en utilsigtet hændelse</w:t>
            </w:r>
          </w:p>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indberette til offentlig myndighed, herunder bivirkninger til Lægemiddelstyrelsen</w:t>
            </w:r>
          </w:p>
          <w:p w:rsidR="00ED524B" w:rsidRPr="00FE4C8A" w:rsidRDefault="00ED524B" w:rsidP="00061AE2">
            <w:pPr>
              <w:numPr>
                <w:ilvl w:val="0"/>
                <w:numId w:val="9"/>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udfærdige dødsattest</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ED524B" w:rsidRPr="00FE4C8A" w:rsidRDefault="00ED524B" w:rsidP="00ED524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 organisator</w:t>
            </w:r>
          </w:p>
          <w:p w:rsidR="00ED524B" w:rsidRPr="00FE4C8A" w:rsidRDefault="00ED524B" w:rsidP="00ED524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Akademiker</w:t>
            </w:r>
          </w:p>
          <w:p w:rsidR="00371243" w:rsidRPr="00617098" w:rsidRDefault="00ED524B" w:rsidP="00ED524B">
            <w:pPr>
              <w:rPr>
                <w:rFonts w:ascii="Arial" w:hAnsi="Arial" w:cs="Arial"/>
                <w:sz w:val="22"/>
                <w:szCs w:val="22"/>
              </w:rPr>
            </w:pPr>
            <w:r w:rsidRPr="00FE4C8A">
              <w:rPr>
                <w:rFonts w:ascii="Arial" w:hAnsi="Arial" w:cs="Arial"/>
                <w:sz w:val="22"/>
                <w:szCs w:val="22"/>
              </w:rPr>
              <w:t>Professionel</w:t>
            </w:r>
          </w:p>
        </w:tc>
      </w:tr>
      <w:tr w:rsidR="00371243" w:rsidRPr="00617098" w:rsidTr="00ED7EB9">
        <w:trPr>
          <w:tblHeader/>
        </w:trPr>
        <w:tc>
          <w:tcPr>
            <w:tcW w:w="1951" w:type="dxa"/>
          </w:tcPr>
          <w:p w:rsidR="00371243" w:rsidRPr="0094622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t>Anbefaling</w:t>
            </w:r>
          </w:p>
        </w:tc>
        <w:tc>
          <w:tcPr>
            <w:tcW w:w="7903" w:type="dxa"/>
          </w:tcPr>
          <w:p w:rsidR="00ED524B" w:rsidRPr="00FE4C8A" w:rsidRDefault="00ED524B" w:rsidP="00ED524B">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Udfærdigelse af attester eller indberetning med vejledning og supervision</w:t>
            </w:r>
          </w:p>
          <w:p w:rsidR="00371243" w:rsidRPr="00617098" w:rsidRDefault="00ED524B" w:rsidP="00ED524B">
            <w:pPr>
              <w:rPr>
                <w:rFonts w:ascii="Arial" w:hAnsi="Arial" w:cs="Arial"/>
                <w:sz w:val="22"/>
                <w:szCs w:val="22"/>
              </w:rPr>
            </w:pPr>
            <w:r w:rsidRPr="00FE4C8A">
              <w:rPr>
                <w:rFonts w:ascii="Arial" w:hAnsi="Arial" w:cs="Arial"/>
                <w:sz w:val="22"/>
                <w:szCs w:val="22"/>
              </w:rPr>
              <w:t>Selvstudium</w:t>
            </w:r>
          </w:p>
        </w:tc>
      </w:tr>
      <w:tr w:rsidR="00371243" w:rsidRPr="0094622B" w:rsidTr="00ED7EB9">
        <w:trPr>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71243" w:rsidRPr="0094622B" w:rsidRDefault="00371243" w:rsidP="007E51F6">
            <w:pPr>
              <w:rPr>
                <w:rFonts w:ascii="Arial" w:hAnsi="Arial" w:cs="Arial"/>
                <w:b/>
                <w:sz w:val="22"/>
                <w:szCs w:val="22"/>
              </w:rPr>
            </w:pPr>
            <w:r w:rsidRPr="0094622B">
              <w:rPr>
                <w:rFonts w:ascii="Arial" w:hAnsi="Arial" w:cs="Arial"/>
                <w:b/>
                <w:sz w:val="22"/>
                <w:szCs w:val="22"/>
              </w:rPr>
              <w:t>Obligatorisk</w:t>
            </w:r>
          </w:p>
        </w:tc>
        <w:tc>
          <w:tcPr>
            <w:tcW w:w="7903" w:type="dxa"/>
          </w:tcPr>
          <w:p w:rsidR="00ED524B" w:rsidRPr="0094622B" w:rsidRDefault="00ED524B" w:rsidP="00ED524B">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Case-baseret diskussion</w:t>
            </w:r>
          </w:p>
          <w:p w:rsidR="00ED524B" w:rsidRPr="0094622B" w:rsidRDefault="00ED524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ED524B" w:rsidRPr="0094622B">
              <w:rPr>
                <w:rFonts w:ascii="Arial" w:hAnsi="Arial" w:cs="Arial"/>
                <w:b/>
                <w:sz w:val="22"/>
                <w:szCs w:val="22"/>
              </w:rPr>
              <w:t xml:space="preserve"> 12</w:t>
            </w:r>
          </w:p>
        </w:tc>
      </w:tr>
      <w:tr w:rsidR="00ED524B" w:rsidRPr="00617098" w:rsidTr="00ED7EB9">
        <w:trPr>
          <w:tblHeader/>
        </w:trPr>
        <w:tc>
          <w:tcPr>
            <w:tcW w:w="1951" w:type="dxa"/>
          </w:tcPr>
          <w:p w:rsidR="00A2596B" w:rsidRDefault="00A2596B" w:rsidP="00BA76CB">
            <w:pPr>
              <w:rPr>
                <w:rFonts w:ascii="Arial" w:hAnsi="Arial" w:cs="Arial"/>
                <w:b/>
                <w:sz w:val="22"/>
                <w:szCs w:val="22"/>
              </w:rPr>
            </w:pPr>
          </w:p>
          <w:p w:rsidR="00ED524B" w:rsidRDefault="00ED524B" w:rsidP="00BA76CB">
            <w:pPr>
              <w:rPr>
                <w:rFonts w:ascii="Arial" w:hAnsi="Arial" w:cs="Arial"/>
                <w:b/>
                <w:sz w:val="22"/>
                <w:szCs w:val="22"/>
              </w:rPr>
            </w:pPr>
            <w:r w:rsidRPr="0094622B">
              <w:rPr>
                <w:rFonts w:ascii="Arial" w:hAnsi="Arial" w:cs="Arial"/>
                <w:b/>
                <w:sz w:val="22"/>
                <w:szCs w:val="22"/>
              </w:rPr>
              <w:t>Afdeling</w:t>
            </w:r>
            <w:r w:rsidR="00372549">
              <w:rPr>
                <w:rFonts w:ascii="Arial" w:hAnsi="Arial" w:cs="Arial"/>
                <w:b/>
                <w:sz w:val="22"/>
                <w:szCs w:val="22"/>
              </w:rPr>
              <w:t>s</w:t>
            </w:r>
            <w:r w:rsidRPr="0094622B">
              <w:rPr>
                <w:rFonts w:ascii="Arial" w:hAnsi="Arial" w:cs="Arial"/>
                <w:b/>
                <w:sz w:val="22"/>
                <w:szCs w:val="22"/>
              </w:rPr>
              <w:t>specifikt</w:t>
            </w:r>
          </w:p>
          <w:p w:rsidR="00780191" w:rsidRPr="0094622B" w:rsidRDefault="00780191" w:rsidP="00BA76CB">
            <w:pPr>
              <w:rPr>
                <w:rFonts w:ascii="Arial" w:hAnsi="Arial" w:cs="Arial"/>
                <w:b/>
                <w:sz w:val="22"/>
                <w:szCs w:val="22"/>
              </w:rPr>
            </w:pPr>
          </w:p>
        </w:tc>
        <w:tc>
          <w:tcPr>
            <w:tcW w:w="7903" w:type="dxa"/>
          </w:tcPr>
          <w:p w:rsidR="00ED524B" w:rsidRPr="00ED524B" w:rsidRDefault="00ED524B" w:rsidP="005335A8">
            <w:pPr>
              <w:tabs>
                <w:tab w:val="left" w:pos="425"/>
                <w:tab w:val="left" w:pos="851"/>
                <w:tab w:val="left" w:pos="1276"/>
                <w:tab w:val="left" w:pos="1701"/>
              </w:tabs>
              <w:autoSpaceDE w:val="0"/>
              <w:autoSpaceDN w:val="0"/>
              <w:adjustRightInd w:val="0"/>
              <w:rPr>
                <w:rFonts w:ascii="Arial" w:hAnsi="Arial" w:cs="Arial"/>
                <w:color w:val="FF0000"/>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1C0135" w:rsidTr="00ED7EB9">
        <w:trPr>
          <w:trHeight w:val="753"/>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13</w:t>
            </w:r>
          </w:p>
        </w:tc>
        <w:tc>
          <w:tcPr>
            <w:tcW w:w="7903" w:type="dxa"/>
          </w:tcPr>
          <w:p w:rsidR="00371243" w:rsidRPr="001C0135" w:rsidRDefault="001C0135" w:rsidP="001C0135">
            <w:pPr>
              <w:tabs>
                <w:tab w:val="left" w:pos="425"/>
                <w:tab w:val="left" w:pos="851"/>
                <w:tab w:val="left" w:pos="1276"/>
                <w:tab w:val="left" w:pos="1701"/>
              </w:tabs>
              <w:rPr>
                <w:rFonts w:ascii="Arial" w:hAnsi="Arial" w:cs="Arial"/>
                <w:b/>
                <w:sz w:val="22"/>
                <w:szCs w:val="22"/>
              </w:rPr>
            </w:pPr>
            <w:r w:rsidRPr="001C0135">
              <w:rPr>
                <w:rFonts w:ascii="Arial" w:hAnsi="Arial" w:cs="Arial"/>
                <w:b/>
                <w:sz w:val="22"/>
                <w:szCs w:val="22"/>
              </w:rPr>
              <w:t>Kommunikere og samarbejde med kolleger og andre samarbejdspartnere</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1C0135" w:rsidP="00061AE2">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sidR="00061AE2">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A2596B" w:rsidRDefault="00A2596B"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A2596B" w:rsidRDefault="00A2596B" w:rsidP="00A2596B">
            <w:pPr>
              <w:tabs>
                <w:tab w:val="left" w:pos="459"/>
                <w:tab w:val="left" w:pos="1276"/>
                <w:tab w:val="left" w:pos="1701"/>
              </w:tabs>
              <w:ind w:left="459"/>
              <w:contextualSpacing/>
              <w:rPr>
                <w:rFonts w:ascii="Arial" w:hAnsi="Arial" w:cs="Arial"/>
                <w:sz w:val="22"/>
                <w:szCs w:val="22"/>
              </w:rPr>
            </w:pPr>
          </w:p>
          <w:p w:rsidR="001C0135" w:rsidRPr="00FE4C8A" w:rsidRDefault="001C0135" w:rsidP="00061AE2">
            <w:pPr>
              <w:numPr>
                <w:ilvl w:val="0"/>
                <w:numId w:val="8"/>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foretage klar og tilstrækkelig journalføring</w:t>
            </w:r>
          </w:p>
          <w:p w:rsidR="001C0135" w:rsidRPr="00FE4C8A" w:rsidRDefault="001C0135" w:rsidP="00061AE2">
            <w:pPr>
              <w:numPr>
                <w:ilvl w:val="0"/>
                <w:numId w:val="8"/>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fremlægge problemstilling / patientcase til diskussion</w:t>
            </w:r>
          </w:p>
          <w:p w:rsidR="001C0135" w:rsidRPr="00FE4C8A" w:rsidRDefault="001C0135" w:rsidP="00061AE2">
            <w:pPr>
              <w:numPr>
                <w:ilvl w:val="0"/>
                <w:numId w:val="8"/>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konferere patientbehandling med kollega – evt. telefonisk</w:t>
            </w:r>
          </w:p>
          <w:p w:rsidR="0029593D" w:rsidRDefault="001C0135" w:rsidP="00A57610">
            <w:pPr>
              <w:numPr>
                <w:ilvl w:val="0"/>
                <w:numId w:val="8"/>
              </w:numPr>
              <w:tabs>
                <w:tab w:val="left" w:pos="459"/>
                <w:tab w:val="left" w:pos="1276"/>
                <w:tab w:val="left" w:pos="1701"/>
              </w:tabs>
              <w:ind w:left="459" w:hanging="459"/>
              <w:contextualSpacing/>
              <w:rPr>
                <w:rFonts w:ascii="Arial" w:hAnsi="Arial" w:cs="Arial"/>
                <w:sz w:val="22"/>
                <w:szCs w:val="22"/>
              </w:rPr>
            </w:pPr>
            <w:r w:rsidRPr="00FE4C8A">
              <w:rPr>
                <w:rFonts w:ascii="Arial" w:hAnsi="Arial" w:cs="Arial"/>
                <w:sz w:val="22"/>
                <w:szCs w:val="22"/>
              </w:rPr>
              <w:t>anvende kort præcist sprog ved konference med lægekolleger</w:t>
            </w:r>
          </w:p>
          <w:p w:rsidR="00A57610" w:rsidRPr="00A57610" w:rsidRDefault="00A57610" w:rsidP="00A57610">
            <w:pPr>
              <w:tabs>
                <w:tab w:val="left" w:pos="459"/>
                <w:tab w:val="left" w:pos="1276"/>
                <w:tab w:val="left" w:pos="1701"/>
              </w:tabs>
              <w:ind w:left="459"/>
              <w:contextualSpacing/>
              <w:rPr>
                <w:rFonts w:ascii="Arial" w:hAnsi="Arial" w:cs="Arial"/>
                <w:sz w:val="22"/>
                <w:szCs w:val="22"/>
              </w:rPr>
            </w:pPr>
          </w:p>
        </w:tc>
      </w:tr>
      <w:tr w:rsidR="00371243" w:rsidRPr="00617098" w:rsidTr="00ED7EB9">
        <w:trPr>
          <w:tblHeader/>
        </w:trPr>
        <w:tc>
          <w:tcPr>
            <w:tcW w:w="1951"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A2596B" w:rsidRDefault="00A2596B" w:rsidP="005C3EF6">
            <w:pPr>
              <w:tabs>
                <w:tab w:val="left" w:pos="425"/>
                <w:tab w:val="left" w:pos="851"/>
                <w:tab w:val="left" w:pos="1276"/>
                <w:tab w:val="left" w:pos="1701"/>
              </w:tabs>
              <w:jc w:val="both"/>
              <w:rPr>
                <w:rFonts w:ascii="Arial" w:hAnsi="Arial" w:cs="Arial"/>
                <w:sz w:val="22"/>
                <w:szCs w:val="22"/>
              </w:rPr>
            </w:pPr>
          </w:p>
          <w:p w:rsidR="005C3EF6" w:rsidRPr="00FE4C8A" w:rsidRDefault="005C3EF6" w:rsidP="005C3EF6">
            <w:pPr>
              <w:tabs>
                <w:tab w:val="left" w:pos="425"/>
                <w:tab w:val="left" w:pos="851"/>
                <w:tab w:val="left" w:pos="1276"/>
                <w:tab w:val="left" w:pos="1701"/>
              </w:tabs>
              <w:jc w:val="both"/>
              <w:rPr>
                <w:rFonts w:ascii="Arial" w:hAnsi="Arial" w:cs="Arial"/>
                <w:sz w:val="22"/>
                <w:szCs w:val="22"/>
              </w:rPr>
            </w:pPr>
            <w:r w:rsidRPr="00FE4C8A">
              <w:rPr>
                <w:rFonts w:ascii="Arial" w:hAnsi="Arial" w:cs="Arial"/>
                <w:sz w:val="22"/>
                <w:szCs w:val="22"/>
              </w:rPr>
              <w:t>Medicinsk ekspert/ lægefaglig</w:t>
            </w:r>
          </w:p>
          <w:p w:rsidR="005C3EF6" w:rsidRPr="00FE4C8A" w:rsidRDefault="005C3EF6" w:rsidP="005C3EF6">
            <w:pPr>
              <w:tabs>
                <w:tab w:val="left" w:pos="425"/>
                <w:tab w:val="left" w:pos="851"/>
                <w:tab w:val="left" w:pos="1276"/>
                <w:tab w:val="left" w:pos="1701"/>
              </w:tabs>
              <w:jc w:val="both"/>
              <w:rPr>
                <w:rFonts w:ascii="Arial" w:hAnsi="Arial" w:cs="Arial"/>
                <w:sz w:val="22"/>
                <w:szCs w:val="22"/>
              </w:rPr>
            </w:pPr>
            <w:r w:rsidRPr="00FE4C8A">
              <w:rPr>
                <w:rFonts w:ascii="Arial" w:hAnsi="Arial" w:cs="Arial"/>
                <w:sz w:val="22"/>
                <w:szCs w:val="22"/>
              </w:rPr>
              <w:t>Kommunikator</w:t>
            </w:r>
          </w:p>
          <w:p w:rsidR="005C3EF6" w:rsidRPr="00FE4C8A" w:rsidRDefault="005C3EF6" w:rsidP="005C3E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Leder/ administrator/ organisator</w:t>
            </w:r>
          </w:p>
          <w:p w:rsidR="005C3EF6" w:rsidRPr="00FE4C8A" w:rsidRDefault="005C3EF6" w:rsidP="005C3E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Akademiker</w:t>
            </w:r>
          </w:p>
          <w:p w:rsidR="00371243" w:rsidRDefault="005C3EF6" w:rsidP="005C3EF6">
            <w:pPr>
              <w:rPr>
                <w:rFonts w:ascii="Arial" w:hAnsi="Arial" w:cs="Arial"/>
                <w:sz w:val="22"/>
                <w:szCs w:val="22"/>
              </w:rPr>
            </w:pPr>
            <w:r w:rsidRPr="00FE4C8A">
              <w:rPr>
                <w:rFonts w:ascii="Arial" w:hAnsi="Arial" w:cs="Arial"/>
                <w:sz w:val="22"/>
                <w:szCs w:val="22"/>
              </w:rPr>
              <w:t>Professionel</w:t>
            </w:r>
          </w:p>
          <w:p w:rsidR="00A2596B" w:rsidRPr="00617098" w:rsidRDefault="00A2596B" w:rsidP="005C3EF6">
            <w:pPr>
              <w:rPr>
                <w:rFonts w:ascii="Arial" w:hAnsi="Arial" w:cs="Arial"/>
                <w:sz w:val="22"/>
                <w:szCs w:val="22"/>
              </w:rPr>
            </w:pPr>
          </w:p>
        </w:tc>
      </w:tr>
      <w:tr w:rsidR="00371243" w:rsidRPr="00617098" w:rsidTr="00ED7EB9">
        <w:trPr>
          <w:tblHeader/>
        </w:trPr>
        <w:tc>
          <w:tcPr>
            <w:tcW w:w="1951" w:type="dxa"/>
          </w:tcPr>
          <w:p w:rsidR="00A2596B" w:rsidRDefault="00A2596B" w:rsidP="007E51F6">
            <w:pPr>
              <w:jc w:val="both"/>
              <w:rPr>
                <w:rFonts w:ascii="Arial" w:hAnsi="Arial" w:cs="Arial"/>
                <w:b/>
                <w:sz w:val="22"/>
                <w:szCs w:val="22"/>
              </w:rPr>
            </w:pPr>
          </w:p>
          <w:p w:rsidR="00A2596B"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A2596B" w:rsidRPr="0094622B" w:rsidRDefault="00A2596B" w:rsidP="007E51F6">
            <w:pPr>
              <w:jc w:val="both"/>
              <w:rPr>
                <w:rFonts w:ascii="Arial" w:hAnsi="Arial" w:cs="Arial"/>
                <w:b/>
                <w:sz w:val="22"/>
                <w:szCs w:val="22"/>
              </w:rPr>
            </w:pPr>
          </w:p>
        </w:tc>
        <w:tc>
          <w:tcPr>
            <w:tcW w:w="7903" w:type="dxa"/>
          </w:tcPr>
          <w:p w:rsidR="00A2596B" w:rsidRDefault="00A2596B" w:rsidP="005C3EF6">
            <w:pPr>
              <w:tabs>
                <w:tab w:val="left" w:pos="425"/>
                <w:tab w:val="left" w:pos="851"/>
                <w:tab w:val="left" w:pos="1276"/>
                <w:tab w:val="left" w:pos="1701"/>
              </w:tabs>
              <w:rPr>
                <w:rFonts w:ascii="Arial" w:hAnsi="Arial" w:cs="Arial"/>
                <w:sz w:val="22"/>
                <w:szCs w:val="22"/>
              </w:rPr>
            </w:pPr>
          </w:p>
          <w:p w:rsidR="005C3EF6" w:rsidRPr="00FE4C8A" w:rsidRDefault="005C3EF6" w:rsidP="005C3E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Dagligt klinisk arbejde</w:t>
            </w:r>
          </w:p>
          <w:p w:rsidR="005C3EF6" w:rsidRPr="00FE4C8A" w:rsidRDefault="005C3EF6" w:rsidP="005C3E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Akutkursus</w:t>
            </w:r>
          </w:p>
          <w:p w:rsidR="005C3EF6" w:rsidRPr="00FE4C8A" w:rsidRDefault="005C3EF6" w:rsidP="005C3EF6">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Kommunikationskursus</w:t>
            </w:r>
          </w:p>
          <w:p w:rsidR="00371243" w:rsidRDefault="005C3EF6" w:rsidP="005C3EF6">
            <w:pPr>
              <w:rPr>
                <w:rFonts w:ascii="Arial" w:hAnsi="Arial" w:cs="Arial"/>
                <w:sz w:val="22"/>
                <w:szCs w:val="22"/>
              </w:rPr>
            </w:pPr>
            <w:r w:rsidRPr="00FE4C8A">
              <w:rPr>
                <w:rFonts w:ascii="Arial" w:hAnsi="Arial" w:cs="Arial"/>
                <w:sz w:val="22"/>
                <w:szCs w:val="22"/>
              </w:rPr>
              <w:t>Læringskursus</w:t>
            </w:r>
          </w:p>
          <w:p w:rsidR="00A2596B" w:rsidRPr="00617098" w:rsidRDefault="00A2596B" w:rsidP="005C3EF6">
            <w:pPr>
              <w:rPr>
                <w:rFonts w:ascii="Arial" w:hAnsi="Arial" w:cs="Arial"/>
                <w:sz w:val="22"/>
                <w:szCs w:val="22"/>
              </w:rPr>
            </w:pPr>
          </w:p>
        </w:tc>
      </w:tr>
      <w:tr w:rsidR="00371243" w:rsidRPr="0094622B" w:rsidTr="00ED7EB9">
        <w:trPr>
          <w:tblHeader/>
        </w:trPr>
        <w:tc>
          <w:tcPr>
            <w:tcW w:w="1951" w:type="dxa"/>
          </w:tcPr>
          <w:p w:rsidR="00A2596B" w:rsidRDefault="00A2596B"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A2596B" w:rsidRDefault="00A2596B"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A2596B" w:rsidRPr="0094622B" w:rsidRDefault="00A2596B" w:rsidP="007E51F6">
            <w:pPr>
              <w:rPr>
                <w:rFonts w:ascii="Arial" w:hAnsi="Arial" w:cs="Arial"/>
                <w:b/>
                <w:sz w:val="22"/>
                <w:szCs w:val="22"/>
              </w:rPr>
            </w:pPr>
          </w:p>
        </w:tc>
        <w:tc>
          <w:tcPr>
            <w:tcW w:w="7903" w:type="dxa"/>
          </w:tcPr>
          <w:p w:rsidR="00A2596B" w:rsidRDefault="00A2596B" w:rsidP="005C3EF6">
            <w:pPr>
              <w:tabs>
                <w:tab w:val="left" w:pos="425"/>
                <w:tab w:val="left" w:pos="851"/>
                <w:tab w:val="left" w:pos="1276"/>
                <w:tab w:val="left" w:pos="1701"/>
              </w:tabs>
              <w:rPr>
                <w:rFonts w:ascii="Arial" w:hAnsi="Arial" w:cs="Arial"/>
                <w:b/>
                <w:sz w:val="22"/>
                <w:szCs w:val="22"/>
              </w:rPr>
            </w:pPr>
          </w:p>
          <w:p w:rsidR="005C3EF6" w:rsidRPr="0094622B" w:rsidRDefault="005C3EF6" w:rsidP="005C3EF6">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Struktureret klinisk observation </w:t>
            </w:r>
          </w:p>
          <w:p w:rsidR="005C3EF6" w:rsidRPr="0094622B" w:rsidRDefault="005C3EF6"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5C3EF6" w:rsidRPr="0094622B">
              <w:rPr>
                <w:rFonts w:ascii="Arial" w:hAnsi="Arial" w:cs="Arial"/>
                <w:b/>
                <w:sz w:val="22"/>
                <w:szCs w:val="22"/>
              </w:rPr>
              <w:t xml:space="preserve"> 13</w:t>
            </w:r>
          </w:p>
        </w:tc>
      </w:tr>
    </w:tbl>
    <w:p w:rsidR="00061AE2" w:rsidRDefault="00061AE2" w:rsidP="00BC3F36">
      <w:pPr>
        <w:spacing w:after="200" w:line="276" w:lineRule="auto"/>
      </w:pPr>
    </w:p>
    <w:p w:rsidR="00371243" w:rsidRDefault="00061AE2"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111"/>
        <w:gridCol w:w="7517"/>
      </w:tblGrid>
      <w:tr w:rsidR="00371243" w:rsidRPr="0001076E"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14</w:t>
            </w:r>
          </w:p>
        </w:tc>
        <w:tc>
          <w:tcPr>
            <w:tcW w:w="7903" w:type="dxa"/>
          </w:tcPr>
          <w:p w:rsidR="00371243" w:rsidRPr="0001076E" w:rsidRDefault="0001076E" w:rsidP="007E51F6">
            <w:pPr>
              <w:rPr>
                <w:rFonts w:ascii="Arial" w:hAnsi="Arial" w:cs="Arial"/>
                <w:b/>
                <w:sz w:val="22"/>
                <w:szCs w:val="22"/>
              </w:rPr>
            </w:pPr>
            <w:r w:rsidRPr="0001076E">
              <w:rPr>
                <w:rFonts w:ascii="Arial" w:hAnsi="Arial" w:cs="Arial"/>
                <w:b/>
                <w:sz w:val="22"/>
                <w:szCs w:val="22"/>
              </w:rPr>
              <w:t>Undervise sundhedsprofessionelle</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01076E" w:rsidP="0001076E">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1</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56738" w:rsidRDefault="0035673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p w:rsidR="00356738" w:rsidRPr="0094622B" w:rsidRDefault="0035673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tc>
        <w:tc>
          <w:tcPr>
            <w:tcW w:w="7903" w:type="dxa"/>
          </w:tcPr>
          <w:p w:rsidR="00356738" w:rsidRDefault="00356738" w:rsidP="00356738">
            <w:pPr>
              <w:tabs>
                <w:tab w:val="left" w:pos="459"/>
                <w:tab w:val="left" w:pos="851"/>
                <w:tab w:val="left" w:pos="1276"/>
                <w:tab w:val="left" w:pos="1701"/>
              </w:tabs>
              <w:ind w:left="459"/>
              <w:contextualSpacing/>
              <w:rPr>
                <w:rFonts w:ascii="Arial" w:hAnsi="Arial" w:cs="Arial"/>
                <w:sz w:val="22"/>
                <w:szCs w:val="22"/>
              </w:rPr>
            </w:pPr>
          </w:p>
          <w:p w:rsidR="0001076E" w:rsidRPr="00FE4C8A" w:rsidRDefault="0001076E" w:rsidP="00061AE2">
            <w:pPr>
              <w:numPr>
                <w:ilvl w:val="0"/>
                <w:numId w:val="7"/>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 xml:space="preserve">undervise /formidle på / </w:t>
            </w:r>
            <w:r w:rsidR="00A57610" w:rsidRPr="00FE4C8A">
              <w:rPr>
                <w:rFonts w:ascii="Arial" w:hAnsi="Arial" w:cs="Arial"/>
                <w:sz w:val="22"/>
                <w:szCs w:val="22"/>
              </w:rPr>
              <w:t>uden for</w:t>
            </w:r>
            <w:r w:rsidRPr="00FE4C8A">
              <w:rPr>
                <w:rFonts w:ascii="Arial" w:hAnsi="Arial" w:cs="Arial"/>
                <w:sz w:val="22"/>
                <w:szCs w:val="22"/>
              </w:rPr>
              <w:t xml:space="preserve"> afdelingen / i almen praksis</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56738" w:rsidRDefault="00356738" w:rsidP="0001076E">
            <w:pPr>
              <w:tabs>
                <w:tab w:val="left" w:pos="425"/>
                <w:tab w:val="left" w:pos="851"/>
                <w:tab w:val="left" w:pos="1276"/>
                <w:tab w:val="left" w:pos="1701"/>
              </w:tabs>
              <w:rPr>
                <w:rFonts w:ascii="Arial" w:hAnsi="Arial" w:cs="Arial"/>
                <w:sz w:val="22"/>
                <w:szCs w:val="22"/>
              </w:rPr>
            </w:pPr>
          </w:p>
          <w:p w:rsidR="0001076E" w:rsidRPr="00FE4C8A" w:rsidRDefault="0001076E" w:rsidP="0001076E">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Kommunikator</w:t>
            </w:r>
          </w:p>
          <w:p w:rsidR="0001076E" w:rsidRPr="00FE4C8A" w:rsidRDefault="0001076E" w:rsidP="0001076E">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Akademiker</w:t>
            </w:r>
          </w:p>
          <w:p w:rsidR="00371243" w:rsidRDefault="0001076E" w:rsidP="0001076E">
            <w:pPr>
              <w:rPr>
                <w:rFonts w:ascii="Arial" w:hAnsi="Arial" w:cs="Arial"/>
                <w:sz w:val="22"/>
                <w:szCs w:val="22"/>
              </w:rPr>
            </w:pPr>
            <w:r w:rsidRPr="00FE4C8A">
              <w:rPr>
                <w:rFonts w:ascii="Arial" w:hAnsi="Arial" w:cs="Arial"/>
                <w:sz w:val="22"/>
                <w:szCs w:val="22"/>
              </w:rPr>
              <w:t>Professionel</w:t>
            </w:r>
          </w:p>
          <w:p w:rsidR="00356738" w:rsidRPr="00617098" w:rsidRDefault="00356738" w:rsidP="0001076E">
            <w:pPr>
              <w:rPr>
                <w:rFonts w:ascii="Arial" w:hAnsi="Arial" w:cs="Arial"/>
                <w:sz w:val="22"/>
                <w:szCs w:val="22"/>
              </w:rPr>
            </w:pPr>
          </w:p>
        </w:tc>
      </w:tr>
      <w:tr w:rsidR="00371243" w:rsidRPr="00617098" w:rsidTr="00ED7EB9">
        <w:trPr>
          <w:tblHeader/>
        </w:trPr>
        <w:tc>
          <w:tcPr>
            <w:tcW w:w="1951" w:type="dxa"/>
          </w:tcPr>
          <w:p w:rsidR="00356738" w:rsidRDefault="00356738" w:rsidP="007E51F6">
            <w:pPr>
              <w:jc w:val="both"/>
              <w:rPr>
                <w:rFonts w:ascii="Arial" w:hAnsi="Arial" w:cs="Arial"/>
                <w:b/>
                <w:sz w:val="22"/>
                <w:szCs w:val="22"/>
              </w:rPr>
            </w:pPr>
          </w:p>
          <w:p w:rsidR="00356738"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356738" w:rsidRPr="0094622B" w:rsidRDefault="00356738" w:rsidP="007E51F6">
            <w:pPr>
              <w:jc w:val="both"/>
              <w:rPr>
                <w:rFonts w:ascii="Arial" w:hAnsi="Arial" w:cs="Arial"/>
                <w:b/>
                <w:sz w:val="22"/>
                <w:szCs w:val="22"/>
              </w:rPr>
            </w:pPr>
          </w:p>
        </w:tc>
        <w:tc>
          <w:tcPr>
            <w:tcW w:w="7903" w:type="dxa"/>
          </w:tcPr>
          <w:p w:rsidR="00356738" w:rsidRDefault="00356738" w:rsidP="0001076E">
            <w:pPr>
              <w:tabs>
                <w:tab w:val="left" w:pos="425"/>
                <w:tab w:val="left" w:pos="851"/>
                <w:tab w:val="left" w:pos="1276"/>
                <w:tab w:val="left" w:pos="1701"/>
              </w:tabs>
              <w:rPr>
                <w:rFonts w:ascii="Arial" w:hAnsi="Arial" w:cs="Arial"/>
                <w:sz w:val="22"/>
                <w:szCs w:val="22"/>
              </w:rPr>
            </w:pPr>
          </w:p>
          <w:p w:rsidR="0001076E" w:rsidRPr="00FE4C8A" w:rsidRDefault="0001076E" w:rsidP="0001076E">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Undervisning / formidling til andet personale eller stud med</w:t>
            </w:r>
          </w:p>
          <w:p w:rsidR="0001076E" w:rsidRPr="00FE4C8A" w:rsidRDefault="0001076E" w:rsidP="0001076E">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Kommunikationskursus</w:t>
            </w:r>
          </w:p>
          <w:p w:rsidR="00371243" w:rsidRPr="00617098" w:rsidRDefault="0001076E" w:rsidP="0001076E">
            <w:pPr>
              <w:rPr>
                <w:rFonts w:ascii="Arial" w:hAnsi="Arial" w:cs="Arial"/>
                <w:sz w:val="22"/>
                <w:szCs w:val="22"/>
              </w:rPr>
            </w:pPr>
            <w:r w:rsidRPr="00FE4C8A">
              <w:rPr>
                <w:rFonts w:ascii="Arial" w:hAnsi="Arial" w:cs="Arial"/>
                <w:sz w:val="22"/>
                <w:szCs w:val="22"/>
              </w:rPr>
              <w:t>Læringskursus</w:t>
            </w:r>
          </w:p>
        </w:tc>
      </w:tr>
      <w:tr w:rsidR="00371243" w:rsidRPr="0094622B"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56738" w:rsidRDefault="00356738"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356738" w:rsidRPr="0094622B" w:rsidRDefault="00356738" w:rsidP="007E51F6">
            <w:pPr>
              <w:rPr>
                <w:rFonts w:ascii="Arial" w:hAnsi="Arial" w:cs="Arial"/>
                <w:b/>
                <w:sz w:val="22"/>
                <w:szCs w:val="22"/>
              </w:rPr>
            </w:pPr>
          </w:p>
        </w:tc>
        <w:tc>
          <w:tcPr>
            <w:tcW w:w="7903" w:type="dxa"/>
          </w:tcPr>
          <w:p w:rsidR="00356738" w:rsidRDefault="00356738" w:rsidP="0001076E">
            <w:pPr>
              <w:tabs>
                <w:tab w:val="left" w:pos="425"/>
                <w:tab w:val="left" w:pos="851"/>
                <w:tab w:val="left" w:pos="1276"/>
                <w:tab w:val="left" w:pos="1701"/>
              </w:tabs>
              <w:rPr>
                <w:rFonts w:ascii="Arial" w:hAnsi="Arial" w:cs="Arial"/>
                <w:b/>
                <w:sz w:val="22"/>
                <w:szCs w:val="22"/>
              </w:rPr>
            </w:pPr>
          </w:p>
          <w:p w:rsidR="0001076E" w:rsidRPr="0094622B" w:rsidRDefault="0001076E" w:rsidP="0001076E">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Struktureret klinisk observation </w:t>
            </w:r>
          </w:p>
          <w:p w:rsidR="0001076E" w:rsidRPr="0094622B" w:rsidRDefault="0001076E"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01076E" w:rsidRPr="0094622B">
              <w:rPr>
                <w:rFonts w:ascii="Arial" w:hAnsi="Arial" w:cs="Arial"/>
                <w:b/>
                <w:sz w:val="22"/>
                <w:szCs w:val="22"/>
              </w:rPr>
              <w:t xml:space="preserve"> 14</w:t>
            </w:r>
          </w:p>
        </w:tc>
      </w:tr>
      <w:tr w:rsidR="00371243" w:rsidRPr="00617098" w:rsidTr="00ED7EB9">
        <w:trPr>
          <w:tblHeader/>
        </w:trPr>
        <w:tc>
          <w:tcPr>
            <w:tcW w:w="1951" w:type="dxa"/>
          </w:tcPr>
          <w:p w:rsidR="00356738" w:rsidRDefault="00356738" w:rsidP="00BA76CB">
            <w:pPr>
              <w:rPr>
                <w:rFonts w:ascii="Arial" w:hAnsi="Arial" w:cs="Arial"/>
                <w:b/>
                <w:sz w:val="22"/>
                <w:szCs w:val="22"/>
              </w:rPr>
            </w:pPr>
          </w:p>
          <w:p w:rsidR="00371243" w:rsidRPr="0094622B" w:rsidRDefault="00BA76CB" w:rsidP="00BA76CB">
            <w:pPr>
              <w:rPr>
                <w:rFonts w:ascii="Arial" w:hAnsi="Arial" w:cs="Arial"/>
                <w:b/>
                <w:sz w:val="22"/>
                <w:szCs w:val="22"/>
              </w:rPr>
            </w:pPr>
            <w:r w:rsidRPr="0094622B">
              <w:rPr>
                <w:rFonts w:ascii="Arial" w:hAnsi="Arial" w:cs="Arial"/>
                <w:b/>
                <w:sz w:val="22"/>
                <w:szCs w:val="22"/>
              </w:rPr>
              <w:t>Afdelings</w:t>
            </w:r>
            <w:r w:rsidR="00371243" w:rsidRPr="0094622B">
              <w:rPr>
                <w:rFonts w:ascii="Arial" w:hAnsi="Arial" w:cs="Arial"/>
                <w:b/>
                <w:sz w:val="22"/>
                <w:szCs w:val="22"/>
              </w:rPr>
              <w:t>specifikt</w:t>
            </w:r>
          </w:p>
        </w:tc>
        <w:tc>
          <w:tcPr>
            <w:tcW w:w="7903" w:type="dxa"/>
          </w:tcPr>
          <w:p w:rsidR="00423106" w:rsidRDefault="00423106" w:rsidP="007E51F6">
            <w:pPr>
              <w:rPr>
                <w:rFonts w:ascii="Arial" w:hAnsi="Arial" w:cs="Arial"/>
                <w:color w:val="FF0000"/>
                <w:sz w:val="22"/>
                <w:szCs w:val="22"/>
              </w:rPr>
            </w:pPr>
          </w:p>
          <w:p w:rsidR="00371243" w:rsidRDefault="00E26A90" w:rsidP="00D156A5">
            <w:pPr>
              <w:rPr>
                <w:rFonts w:ascii="Arial" w:hAnsi="Arial" w:cs="Arial"/>
                <w:sz w:val="22"/>
                <w:szCs w:val="22"/>
              </w:rPr>
            </w:pPr>
            <w:r>
              <w:rPr>
                <w:rFonts w:ascii="Arial" w:hAnsi="Arial" w:cs="Arial"/>
                <w:sz w:val="22"/>
                <w:szCs w:val="22"/>
              </w:rPr>
              <w:t xml:space="preserve">KBU lægen </w:t>
            </w:r>
            <w:r w:rsidR="00A57610">
              <w:rPr>
                <w:rFonts w:ascii="Arial" w:hAnsi="Arial" w:cs="Arial"/>
                <w:sz w:val="22"/>
                <w:szCs w:val="22"/>
              </w:rPr>
              <w:t>underviser hele afdelingen i ”</w:t>
            </w:r>
            <w:r>
              <w:rPr>
                <w:rFonts w:ascii="Arial" w:hAnsi="Arial" w:cs="Arial"/>
                <w:sz w:val="22"/>
                <w:szCs w:val="22"/>
              </w:rPr>
              <w:t>kliniske 3 minutter</w:t>
            </w:r>
            <w:r w:rsidR="00D156A5">
              <w:rPr>
                <w:rFonts w:ascii="Arial" w:hAnsi="Arial" w:cs="Arial"/>
                <w:sz w:val="22"/>
                <w:szCs w:val="22"/>
              </w:rPr>
              <w:t>” (tirsdag)</w:t>
            </w:r>
            <w:r w:rsidR="00A57610">
              <w:rPr>
                <w:rFonts w:ascii="Arial" w:hAnsi="Arial" w:cs="Arial"/>
                <w:sz w:val="22"/>
                <w:szCs w:val="22"/>
              </w:rPr>
              <w:t xml:space="preserve"> og </w:t>
            </w:r>
            <w:r w:rsidR="00D156A5">
              <w:rPr>
                <w:rFonts w:ascii="Arial" w:hAnsi="Arial" w:cs="Arial"/>
                <w:sz w:val="22"/>
                <w:szCs w:val="22"/>
              </w:rPr>
              <w:t>underviser yngre læger til</w:t>
            </w:r>
            <w:r w:rsidR="00A57610">
              <w:rPr>
                <w:rFonts w:ascii="Arial" w:hAnsi="Arial" w:cs="Arial"/>
                <w:sz w:val="22"/>
                <w:szCs w:val="22"/>
              </w:rPr>
              <w:t xml:space="preserve"> tirsdagsundervisningen </w:t>
            </w:r>
            <w:r>
              <w:rPr>
                <w:rFonts w:ascii="Arial" w:hAnsi="Arial" w:cs="Arial"/>
                <w:sz w:val="22"/>
                <w:szCs w:val="22"/>
              </w:rPr>
              <w:t xml:space="preserve">med </w:t>
            </w:r>
            <w:r w:rsidR="00A57610">
              <w:rPr>
                <w:rFonts w:ascii="Arial" w:hAnsi="Arial" w:cs="Arial"/>
                <w:sz w:val="22"/>
                <w:szCs w:val="22"/>
              </w:rPr>
              <w:t xml:space="preserve">selvvalgt </w:t>
            </w:r>
            <w:r w:rsidR="00D156A5">
              <w:rPr>
                <w:rFonts w:ascii="Arial" w:hAnsi="Arial" w:cs="Arial"/>
                <w:sz w:val="22"/>
                <w:szCs w:val="22"/>
              </w:rPr>
              <w:t>emne.</w:t>
            </w:r>
          </w:p>
          <w:p w:rsidR="00D156A5" w:rsidRPr="0001076E" w:rsidRDefault="00D156A5" w:rsidP="00D156A5">
            <w:pPr>
              <w:rPr>
                <w:rFonts w:ascii="Arial" w:hAnsi="Arial" w:cs="Arial"/>
                <w:color w:val="FF0000"/>
                <w:sz w:val="22"/>
                <w:szCs w:val="22"/>
              </w:rPr>
            </w:pP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CB36B0"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15</w:t>
            </w:r>
          </w:p>
        </w:tc>
        <w:tc>
          <w:tcPr>
            <w:tcW w:w="7903" w:type="dxa"/>
          </w:tcPr>
          <w:p w:rsidR="00371243" w:rsidRPr="00CB36B0" w:rsidRDefault="00CB36B0" w:rsidP="00CB36B0">
            <w:pPr>
              <w:tabs>
                <w:tab w:val="left" w:pos="425"/>
                <w:tab w:val="left" w:pos="851"/>
                <w:tab w:val="left" w:pos="1276"/>
                <w:tab w:val="left" w:pos="1701"/>
              </w:tabs>
              <w:rPr>
                <w:rFonts w:ascii="Arial" w:hAnsi="Arial" w:cs="Arial"/>
                <w:b/>
                <w:sz w:val="22"/>
                <w:szCs w:val="22"/>
              </w:rPr>
            </w:pPr>
            <w:r w:rsidRPr="00CB36B0">
              <w:rPr>
                <w:rFonts w:ascii="Arial" w:hAnsi="Arial" w:cs="Arial"/>
                <w:b/>
                <w:sz w:val="22"/>
                <w:szCs w:val="22"/>
              </w:rPr>
              <w:t>Reflektere i og over egen og andres praksis</w:t>
            </w:r>
          </w:p>
        </w:tc>
      </w:tr>
      <w:tr w:rsidR="00371243" w:rsidRPr="00617098"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617098" w:rsidRDefault="00CB36B0"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617098">
              <w:rPr>
                <w:rFonts w:ascii="Arial" w:hAnsi="Arial" w:cs="Arial"/>
                <w:color w:val="212121"/>
                <w:w w:val="105"/>
                <w:sz w:val="22"/>
                <w:szCs w:val="22"/>
              </w:rPr>
              <w:t xml:space="preserve">Godkendes i </w:t>
            </w:r>
            <w:r>
              <w:rPr>
                <w:rFonts w:ascii="Arial" w:hAnsi="Arial" w:cs="Arial"/>
                <w:color w:val="212121"/>
                <w:w w:val="105"/>
                <w:sz w:val="22"/>
                <w:szCs w:val="22"/>
              </w:rPr>
              <w:t>2</w:t>
            </w:r>
            <w:r w:rsidRPr="00617098">
              <w:rPr>
                <w:rFonts w:ascii="Arial" w:hAnsi="Arial" w:cs="Arial"/>
                <w:color w:val="212121"/>
                <w:w w:val="105"/>
                <w:sz w:val="22"/>
                <w:szCs w:val="22"/>
              </w:rPr>
              <w:t>. halvår af KBU</w:t>
            </w:r>
          </w:p>
        </w:tc>
      </w:tr>
      <w:tr w:rsidR="00371243" w:rsidRPr="00617098" w:rsidTr="00ED7EB9">
        <w:trPr>
          <w:tblHeader/>
        </w:trPr>
        <w:tc>
          <w:tcPr>
            <w:tcW w:w="1951" w:type="dxa"/>
          </w:tcPr>
          <w:p w:rsidR="00356738" w:rsidRDefault="0035673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356738" w:rsidRDefault="00356738" w:rsidP="00356738">
            <w:pPr>
              <w:tabs>
                <w:tab w:val="left" w:pos="459"/>
                <w:tab w:val="left" w:pos="851"/>
                <w:tab w:val="left" w:pos="1276"/>
                <w:tab w:val="left" w:pos="1701"/>
              </w:tabs>
              <w:ind w:left="459"/>
              <w:contextualSpacing/>
              <w:rPr>
                <w:rFonts w:ascii="Arial" w:hAnsi="Arial" w:cs="Arial"/>
                <w:sz w:val="22"/>
                <w:szCs w:val="22"/>
              </w:rPr>
            </w:pP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reflektere over egen lægerolle, egen og andres praksis samt afdelingens og almen praksis’ opgavevaretagelse</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erkende egne grænser</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vise forståelse for organiseringen af dagligt klinisk arbejde på afdelingen / i almen praksis</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opsøge relevant litteratur til belysning af ”bedste medicinske praksis” i forbindelse med patientcase eller anden klinisk situation</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relatere egen praksis til ”bedste medicinske praksis”</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lægge plan for egen udvikling / udvikling af afdelingens praksis på specifikt område</w:t>
            </w:r>
          </w:p>
          <w:p w:rsidR="00CB36B0" w:rsidRPr="00FE4C8A" w:rsidRDefault="00CB36B0" w:rsidP="00061AE2">
            <w:pPr>
              <w:numPr>
                <w:ilvl w:val="0"/>
                <w:numId w:val="6"/>
              </w:numPr>
              <w:tabs>
                <w:tab w:val="left" w:pos="459"/>
                <w:tab w:val="left" w:pos="851"/>
                <w:tab w:val="left" w:pos="1276"/>
                <w:tab w:val="left" w:pos="1701"/>
              </w:tabs>
              <w:ind w:left="459" w:hanging="459"/>
              <w:contextualSpacing/>
              <w:rPr>
                <w:rFonts w:ascii="Arial" w:hAnsi="Arial" w:cs="Arial"/>
                <w:sz w:val="22"/>
                <w:szCs w:val="22"/>
              </w:rPr>
            </w:pPr>
            <w:r w:rsidRPr="00FE4C8A">
              <w:rPr>
                <w:rFonts w:ascii="Arial" w:hAnsi="Arial" w:cs="Arial"/>
                <w:sz w:val="22"/>
                <w:szCs w:val="22"/>
              </w:rPr>
              <w:t xml:space="preserve">formidl egen </w:t>
            </w:r>
            <w:proofErr w:type="spellStart"/>
            <w:r w:rsidRPr="00FE4C8A">
              <w:rPr>
                <w:rFonts w:ascii="Arial" w:hAnsi="Arial" w:cs="Arial"/>
                <w:sz w:val="22"/>
                <w:szCs w:val="22"/>
              </w:rPr>
              <w:t>undren</w:t>
            </w:r>
            <w:proofErr w:type="spellEnd"/>
            <w:r w:rsidRPr="00FE4C8A">
              <w:rPr>
                <w:rFonts w:ascii="Arial" w:hAnsi="Arial" w:cs="Arial"/>
                <w:sz w:val="22"/>
                <w:szCs w:val="22"/>
              </w:rPr>
              <w:t xml:space="preserve"> / refleksion over daglig klinisk praksis konstruktivt</w:t>
            </w:r>
          </w:p>
          <w:p w:rsidR="00371243" w:rsidRPr="00617098"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617098"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56738" w:rsidRDefault="00356738" w:rsidP="00CB36B0">
            <w:pPr>
              <w:tabs>
                <w:tab w:val="left" w:pos="425"/>
                <w:tab w:val="left" w:pos="851"/>
                <w:tab w:val="left" w:pos="1276"/>
                <w:tab w:val="left" w:pos="1701"/>
              </w:tabs>
              <w:rPr>
                <w:rFonts w:ascii="Arial" w:hAnsi="Arial" w:cs="Arial"/>
                <w:sz w:val="22"/>
                <w:szCs w:val="22"/>
              </w:rPr>
            </w:pPr>
          </w:p>
          <w:p w:rsidR="00CB36B0" w:rsidRPr="00FE4C8A" w:rsidRDefault="00CB36B0" w:rsidP="00CB36B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Medicinsk ekspert/ lægefaglig</w:t>
            </w:r>
          </w:p>
          <w:p w:rsidR="00CB36B0" w:rsidRPr="00FE4C8A" w:rsidRDefault="00CB36B0" w:rsidP="00CB36B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Akademiker</w:t>
            </w:r>
          </w:p>
          <w:p w:rsidR="00371243" w:rsidRDefault="00CB36B0" w:rsidP="00CB36B0">
            <w:pPr>
              <w:rPr>
                <w:rFonts w:ascii="Arial" w:hAnsi="Arial" w:cs="Arial"/>
                <w:sz w:val="22"/>
                <w:szCs w:val="22"/>
              </w:rPr>
            </w:pPr>
            <w:r w:rsidRPr="00FE4C8A">
              <w:rPr>
                <w:rFonts w:ascii="Arial" w:hAnsi="Arial" w:cs="Arial"/>
                <w:sz w:val="22"/>
                <w:szCs w:val="22"/>
              </w:rPr>
              <w:t>Professionel</w:t>
            </w:r>
          </w:p>
          <w:p w:rsidR="00356738" w:rsidRPr="00617098" w:rsidRDefault="00356738" w:rsidP="00CB36B0">
            <w:pPr>
              <w:rPr>
                <w:rFonts w:ascii="Arial" w:hAnsi="Arial" w:cs="Arial"/>
                <w:sz w:val="22"/>
                <w:szCs w:val="22"/>
              </w:rPr>
            </w:pPr>
          </w:p>
        </w:tc>
      </w:tr>
      <w:tr w:rsidR="00371243" w:rsidRPr="00617098" w:rsidTr="00ED7EB9">
        <w:trPr>
          <w:tblHeader/>
        </w:trPr>
        <w:tc>
          <w:tcPr>
            <w:tcW w:w="1951" w:type="dxa"/>
          </w:tcPr>
          <w:p w:rsidR="00356738" w:rsidRDefault="00356738" w:rsidP="007E51F6">
            <w:pPr>
              <w:jc w:val="both"/>
              <w:rPr>
                <w:rFonts w:ascii="Arial" w:hAnsi="Arial" w:cs="Arial"/>
                <w:b/>
                <w:sz w:val="22"/>
                <w:szCs w:val="22"/>
              </w:rPr>
            </w:pPr>
          </w:p>
          <w:p w:rsidR="00356738"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Default="00371243" w:rsidP="007E51F6">
            <w:pPr>
              <w:jc w:val="both"/>
              <w:rPr>
                <w:rFonts w:ascii="Arial" w:hAnsi="Arial" w:cs="Arial"/>
                <w:b/>
                <w:sz w:val="22"/>
                <w:szCs w:val="22"/>
              </w:rPr>
            </w:pPr>
            <w:r w:rsidRPr="0094622B">
              <w:rPr>
                <w:rFonts w:ascii="Arial" w:hAnsi="Arial" w:cs="Arial"/>
                <w:b/>
                <w:sz w:val="22"/>
                <w:szCs w:val="22"/>
              </w:rPr>
              <w:t>Anbefaling</w:t>
            </w:r>
          </w:p>
          <w:p w:rsidR="00356738" w:rsidRPr="0094622B" w:rsidRDefault="00356738" w:rsidP="007E51F6">
            <w:pPr>
              <w:jc w:val="both"/>
              <w:rPr>
                <w:rFonts w:ascii="Arial" w:hAnsi="Arial" w:cs="Arial"/>
                <w:b/>
                <w:sz w:val="22"/>
                <w:szCs w:val="22"/>
              </w:rPr>
            </w:pPr>
          </w:p>
        </w:tc>
        <w:tc>
          <w:tcPr>
            <w:tcW w:w="7903" w:type="dxa"/>
          </w:tcPr>
          <w:p w:rsidR="00356738" w:rsidRDefault="00356738" w:rsidP="00CB36B0">
            <w:pPr>
              <w:tabs>
                <w:tab w:val="left" w:pos="425"/>
                <w:tab w:val="left" w:pos="851"/>
                <w:tab w:val="left" w:pos="1276"/>
                <w:tab w:val="left" w:pos="1701"/>
              </w:tabs>
              <w:rPr>
                <w:rFonts w:ascii="Arial" w:hAnsi="Arial" w:cs="Arial"/>
                <w:sz w:val="22"/>
                <w:szCs w:val="22"/>
              </w:rPr>
            </w:pPr>
          </w:p>
          <w:p w:rsidR="00CB36B0" w:rsidRPr="00FE4C8A" w:rsidRDefault="00CB36B0" w:rsidP="00CB36B0">
            <w:pPr>
              <w:tabs>
                <w:tab w:val="left" w:pos="425"/>
                <w:tab w:val="left" w:pos="851"/>
                <w:tab w:val="left" w:pos="1276"/>
                <w:tab w:val="left" w:pos="1701"/>
              </w:tabs>
              <w:rPr>
                <w:rFonts w:ascii="Arial" w:hAnsi="Arial" w:cs="Arial"/>
                <w:sz w:val="22"/>
                <w:szCs w:val="22"/>
              </w:rPr>
            </w:pPr>
            <w:r w:rsidRPr="00FE4C8A">
              <w:rPr>
                <w:rFonts w:ascii="Arial" w:hAnsi="Arial" w:cs="Arial"/>
                <w:sz w:val="22"/>
                <w:szCs w:val="22"/>
              </w:rPr>
              <w:t>Opgave, refleksiv rapport</w:t>
            </w:r>
          </w:p>
          <w:p w:rsidR="00371243" w:rsidRPr="00617098" w:rsidRDefault="00CB36B0" w:rsidP="00CB36B0">
            <w:pPr>
              <w:rPr>
                <w:rFonts w:ascii="Arial" w:hAnsi="Arial" w:cs="Arial"/>
                <w:sz w:val="22"/>
                <w:szCs w:val="22"/>
              </w:rPr>
            </w:pPr>
            <w:r w:rsidRPr="00FE4C8A">
              <w:rPr>
                <w:rFonts w:ascii="Arial" w:hAnsi="Arial" w:cs="Arial"/>
                <w:sz w:val="22"/>
                <w:szCs w:val="22"/>
              </w:rPr>
              <w:t>Selvstudium</w:t>
            </w:r>
          </w:p>
        </w:tc>
      </w:tr>
      <w:tr w:rsidR="00371243" w:rsidRPr="0094622B"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56738" w:rsidRDefault="00356738"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356738" w:rsidRPr="0094622B" w:rsidRDefault="00356738" w:rsidP="007E51F6">
            <w:pPr>
              <w:rPr>
                <w:rFonts w:ascii="Arial" w:hAnsi="Arial" w:cs="Arial"/>
                <w:b/>
                <w:sz w:val="22"/>
                <w:szCs w:val="22"/>
              </w:rPr>
            </w:pPr>
          </w:p>
        </w:tc>
        <w:tc>
          <w:tcPr>
            <w:tcW w:w="7903" w:type="dxa"/>
          </w:tcPr>
          <w:p w:rsidR="00356738" w:rsidRDefault="00356738" w:rsidP="00CB36B0">
            <w:pPr>
              <w:tabs>
                <w:tab w:val="left" w:pos="425"/>
                <w:tab w:val="left" w:pos="851"/>
                <w:tab w:val="left" w:pos="1276"/>
                <w:tab w:val="left" w:pos="1701"/>
              </w:tabs>
              <w:rPr>
                <w:rFonts w:ascii="Arial" w:hAnsi="Arial" w:cs="Arial"/>
                <w:b/>
                <w:sz w:val="22"/>
                <w:szCs w:val="22"/>
              </w:rPr>
            </w:pPr>
          </w:p>
          <w:p w:rsidR="00CB36B0" w:rsidRPr="0094622B" w:rsidRDefault="00CB36B0" w:rsidP="00CB36B0">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Refleksiv rapport </w:t>
            </w:r>
          </w:p>
          <w:p w:rsidR="00CB36B0" w:rsidRPr="0094622B" w:rsidRDefault="00CB36B0"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Kompetencevurderingsskema</w:t>
            </w:r>
            <w:r w:rsidR="00CB36B0" w:rsidRPr="0094622B">
              <w:rPr>
                <w:rFonts w:ascii="Arial" w:hAnsi="Arial" w:cs="Arial"/>
                <w:b/>
                <w:sz w:val="22"/>
                <w:szCs w:val="22"/>
              </w:rPr>
              <w:t xml:space="preserve"> 15</w:t>
            </w:r>
          </w:p>
        </w:tc>
      </w:tr>
    </w:tbl>
    <w:p w:rsidR="00371243" w:rsidRDefault="00371243" w:rsidP="00BC3F36">
      <w:pPr>
        <w:spacing w:after="200" w:line="276" w:lineRule="auto"/>
      </w:pPr>
    </w:p>
    <w:p w:rsidR="00371243" w:rsidRDefault="00371243" w:rsidP="00BC3F36">
      <w:pPr>
        <w:spacing w:after="200" w:line="276" w:lineRule="auto"/>
      </w:pPr>
      <w:r>
        <w:br w:type="page"/>
      </w:r>
    </w:p>
    <w:tbl>
      <w:tblPr>
        <w:tblStyle w:val="Tabel-Gitter1"/>
        <w:tblW w:w="0" w:type="auto"/>
        <w:tblLook w:val="04A0" w:firstRow="1" w:lastRow="0" w:firstColumn="1" w:lastColumn="0" w:noHBand="0" w:noVBand="1"/>
        <w:tblCaption w:val="Skema"/>
      </w:tblPr>
      <w:tblGrid>
        <w:gridCol w:w="2087"/>
        <w:gridCol w:w="7541"/>
      </w:tblGrid>
      <w:tr w:rsidR="00371243" w:rsidRPr="00D804CB" w:rsidTr="00ED7EB9">
        <w:trPr>
          <w:trHeight w:val="577"/>
          <w:tblHeader/>
        </w:trPr>
        <w:tc>
          <w:tcPr>
            <w:tcW w:w="1951" w:type="dxa"/>
          </w:tcPr>
          <w:p w:rsidR="00371243" w:rsidRPr="0094622B" w:rsidRDefault="00371243" w:rsidP="007E51F6">
            <w:pPr>
              <w:rPr>
                <w:rFonts w:ascii="Arial" w:hAnsi="Arial" w:cs="Arial"/>
                <w:b/>
                <w:sz w:val="22"/>
                <w:szCs w:val="22"/>
              </w:rPr>
            </w:pPr>
            <w:r w:rsidRPr="0094622B">
              <w:rPr>
                <w:rFonts w:ascii="Arial" w:hAnsi="Arial" w:cs="Arial"/>
                <w:b/>
                <w:sz w:val="22"/>
                <w:szCs w:val="22"/>
              </w:rPr>
              <w:t>Kompetence 16</w:t>
            </w:r>
          </w:p>
        </w:tc>
        <w:tc>
          <w:tcPr>
            <w:tcW w:w="7903" w:type="dxa"/>
          </w:tcPr>
          <w:p w:rsidR="00371243" w:rsidRPr="00D804CB" w:rsidRDefault="00CB36B0" w:rsidP="007E51F6">
            <w:pPr>
              <w:rPr>
                <w:rFonts w:ascii="Arial" w:hAnsi="Arial" w:cs="Arial"/>
                <w:b/>
                <w:sz w:val="22"/>
                <w:szCs w:val="22"/>
              </w:rPr>
            </w:pPr>
            <w:r w:rsidRPr="00D804CB">
              <w:rPr>
                <w:rFonts w:ascii="Arial" w:hAnsi="Arial" w:cs="Arial"/>
                <w:b/>
                <w:sz w:val="22"/>
                <w:szCs w:val="22"/>
              </w:rPr>
              <w:t>Planlægge personlig udvikling</w:t>
            </w:r>
          </w:p>
        </w:tc>
      </w:tr>
      <w:tr w:rsidR="00371243" w:rsidRPr="00D804CB" w:rsidTr="00ED7EB9">
        <w:trPr>
          <w:trHeight w:val="415"/>
          <w:tblHeader/>
        </w:trPr>
        <w:tc>
          <w:tcPr>
            <w:tcW w:w="1951" w:type="dxa"/>
          </w:tcPr>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Godkendelse</w:t>
            </w:r>
          </w:p>
        </w:tc>
        <w:tc>
          <w:tcPr>
            <w:tcW w:w="7903" w:type="dxa"/>
          </w:tcPr>
          <w:p w:rsidR="00371243" w:rsidRPr="00D804CB" w:rsidRDefault="00CB36B0"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color w:val="212121"/>
                <w:w w:val="105"/>
                <w:sz w:val="22"/>
                <w:szCs w:val="22"/>
              </w:rPr>
            </w:pPr>
            <w:r w:rsidRPr="00D804CB">
              <w:rPr>
                <w:rFonts w:ascii="Arial" w:hAnsi="Arial" w:cs="Arial"/>
                <w:color w:val="212121"/>
                <w:w w:val="105"/>
                <w:sz w:val="22"/>
                <w:szCs w:val="22"/>
              </w:rPr>
              <w:t>Godkendes i 2. halvår af KBU</w:t>
            </w:r>
          </w:p>
        </w:tc>
      </w:tr>
      <w:tr w:rsidR="00371243" w:rsidRPr="00D804CB" w:rsidTr="00ED7EB9">
        <w:trPr>
          <w:tblHeader/>
        </w:trPr>
        <w:tc>
          <w:tcPr>
            <w:tcW w:w="1951" w:type="dxa"/>
          </w:tcPr>
          <w:p w:rsidR="00356738" w:rsidRDefault="00356738"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p>
          <w:p w:rsidR="00371243" w:rsidRPr="0094622B" w:rsidRDefault="00371243" w:rsidP="007E51F6">
            <w:pPr>
              <w:widowControl w:val="0"/>
              <w:tabs>
                <w:tab w:val="left" w:pos="425"/>
                <w:tab w:val="left" w:pos="461"/>
                <w:tab w:val="left" w:pos="851"/>
                <w:tab w:val="left" w:pos="1276"/>
                <w:tab w:val="left" w:pos="1701"/>
                <w:tab w:val="left" w:pos="5562"/>
              </w:tabs>
              <w:spacing w:line="247" w:lineRule="auto"/>
              <w:ind w:right="175"/>
              <w:rPr>
                <w:rFonts w:ascii="Arial" w:hAnsi="Arial" w:cs="Arial"/>
                <w:b/>
                <w:color w:val="212121"/>
                <w:w w:val="105"/>
                <w:sz w:val="22"/>
                <w:szCs w:val="22"/>
              </w:rPr>
            </w:pPr>
            <w:r w:rsidRPr="0094622B">
              <w:rPr>
                <w:rFonts w:ascii="Arial" w:hAnsi="Arial" w:cs="Arial"/>
                <w:b/>
                <w:color w:val="212121"/>
                <w:w w:val="105"/>
                <w:sz w:val="22"/>
                <w:szCs w:val="22"/>
              </w:rPr>
              <w:t>Konkretisering af kompetence</w:t>
            </w:r>
          </w:p>
        </w:tc>
        <w:tc>
          <w:tcPr>
            <w:tcW w:w="7903" w:type="dxa"/>
          </w:tcPr>
          <w:p w:rsidR="00356738" w:rsidRDefault="00356738" w:rsidP="00356738">
            <w:pPr>
              <w:tabs>
                <w:tab w:val="left" w:pos="459"/>
                <w:tab w:val="left" w:pos="851"/>
                <w:tab w:val="left" w:pos="1276"/>
                <w:tab w:val="left" w:pos="1701"/>
              </w:tabs>
              <w:ind w:left="459"/>
              <w:contextualSpacing/>
              <w:rPr>
                <w:rFonts w:ascii="Arial" w:hAnsi="Arial" w:cs="Arial"/>
                <w:sz w:val="22"/>
                <w:szCs w:val="22"/>
              </w:rPr>
            </w:pP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udarbejde individuel uddannelsesplan i samarbejde med hovedvejleder</w:t>
            </w: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erkende eget behov for kompetenceudvikling</w:t>
            </w: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forstå og udnytte læring i og af praksis (arbejdsbaseret læring)</w:t>
            </w: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opsøge relevant viden</w:t>
            </w: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planlægge og beskrive egne planer for kompetenceudvikling (livslang læring)</w:t>
            </w:r>
          </w:p>
          <w:p w:rsidR="00CB36B0" w:rsidRPr="00D804CB" w:rsidRDefault="00CB36B0" w:rsidP="00061AE2">
            <w:pPr>
              <w:numPr>
                <w:ilvl w:val="0"/>
                <w:numId w:val="2"/>
              </w:numPr>
              <w:tabs>
                <w:tab w:val="left" w:pos="459"/>
                <w:tab w:val="left" w:pos="851"/>
                <w:tab w:val="left" w:pos="1276"/>
                <w:tab w:val="left" w:pos="1701"/>
              </w:tabs>
              <w:ind w:left="459" w:hanging="459"/>
              <w:contextualSpacing/>
              <w:rPr>
                <w:rFonts w:ascii="Arial" w:hAnsi="Arial" w:cs="Arial"/>
                <w:sz w:val="22"/>
                <w:szCs w:val="22"/>
              </w:rPr>
            </w:pPr>
            <w:r w:rsidRPr="00D804CB">
              <w:rPr>
                <w:rFonts w:ascii="Arial" w:hAnsi="Arial" w:cs="Arial"/>
                <w:sz w:val="22"/>
                <w:szCs w:val="22"/>
              </w:rPr>
              <w:t>søge vejledning i karriereplan</w:t>
            </w:r>
          </w:p>
          <w:p w:rsidR="00371243" w:rsidRPr="00D804CB" w:rsidRDefault="00371243" w:rsidP="007E51F6">
            <w:pPr>
              <w:widowControl w:val="0"/>
              <w:tabs>
                <w:tab w:val="left" w:pos="245"/>
                <w:tab w:val="left" w:pos="425"/>
                <w:tab w:val="left" w:pos="851"/>
                <w:tab w:val="left" w:pos="1276"/>
                <w:tab w:val="left" w:pos="1701"/>
              </w:tabs>
              <w:spacing w:before="9" w:line="247" w:lineRule="auto"/>
              <w:ind w:right="175"/>
              <w:rPr>
                <w:rFonts w:ascii="Arial" w:hAnsi="Arial" w:cs="Arial"/>
                <w:sz w:val="22"/>
                <w:szCs w:val="22"/>
              </w:rPr>
            </w:pPr>
          </w:p>
        </w:tc>
      </w:tr>
      <w:tr w:rsidR="00371243" w:rsidRPr="00D804CB"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Lægeroller som primært indgår</w:t>
            </w:r>
          </w:p>
        </w:tc>
        <w:tc>
          <w:tcPr>
            <w:tcW w:w="7903" w:type="dxa"/>
          </w:tcPr>
          <w:p w:rsidR="00356738" w:rsidRDefault="00356738" w:rsidP="00CB36B0">
            <w:pPr>
              <w:tabs>
                <w:tab w:val="left" w:pos="425"/>
                <w:tab w:val="left" w:pos="851"/>
                <w:tab w:val="left" w:pos="1276"/>
                <w:tab w:val="left" w:pos="1701"/>
              </w:tabs>
              <w:rPr>
                <w:rFonts w:ascii="Arial" w:hAnsi="Arial" w:cs="Arial"/>
                <w:sz w:val="22"/>
                <w:szCs w:val="22"/>
              </w:rPr>
            </w:pP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Kommunikator</w:t>
            </w: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Leder/ administrator/ organisator</w:t>
            </w: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Akademiker</w:t>
            </w:r>
          </w:p>
          <w:p w:rsidR="00371243" w:rsidRDefault="00CB36B0" w:rsidP="00CB36B0">
            <w:pPr>
              <w:rPr>
                <w:rFonts w:ascii="Arial" w:hAnsi="Arial" w:cs="Arial"/>
                <w:sz w:val="22"/>
                <w:szCs w:val="22"/>
              </w:rPr>
            </w:pPr>
            <w:r w:rsidRPr="00D804CB">
              <w:rPr>
                <w:rFonts w:ascii="Arial" w:hAnsi="Arial" w:cs="Arial"/>
                <w:sz w:val="22"/>
                <w:szCs w:val="22"/>
              </w:rPr>
              <w:t>Professionel</w:t>
            </w:r>
          </w:p>
          <w:p w:rsidR="00356738" w:rsidRPr="00D804CB" w:rsidRDefault="00356738" w:rsidP="00CB36B0">
            <w:pPr>
              <w:rPr>
                <w:rFonts w:ascii="Arial" w:hAnsi="Arial" w:cs="Arial"/>
                <w:sz w:val="22"/>
                <w:szCs w:val="22"/>
              </w:rPr>
            </w:pPr>
          </w:p>
        </w:tc>
      </w:tr>
      <w:tr w:rsidR="00371243" w:rsidRPr="00D804CB" w:rsidTr="00ED7EB9">
        <w:trPr>
          <w:tblHeader/>
        </w:trPr>
        <w:tc>
          <w:tcPr>
            <w:tcW w:w="1951" w:type="dxa"/>
          </w:tcPr>
          <w:p w:rsidR="00356738" w:rsidRDefault="00356738" w:rsidP="007E51F6">
            <w:pPr>
              <w:jc w:val="both"/>
              <w:rPr>
                <w:rFonts w:ascii="Arial" w:hAnsi="Arial" w:cs="Arial"/>
                <w:b/>
                <w:sz w:val="22"/>
                <w:szCs w:val="22"/>
              </w:rPr>
            </w:pPr>
          </w:p>
          <w:p w:rsidR="00356738" w:rsidRDefault="00371243" w:rsidP="007E51F6">
            <w:pPr>
              <w:jc w:val="both"/>
              <w:rPr>
                <w:rFonts w:ascii="Arial" w:hAnsi="Arial" w:cs="Arial"/>
                <w:b/>
                <w:sz w:val="22"/>
                <w:szCs w:val="22"/>
              </w:rPr>
            </w:pPr>
            <w:r w:rsidRPr="0094622B">
              <w:rPr>
                <w:rFonts w:ascii="Arial" w:hAnsi="Arial" w:cs="Arial"/>
                <w:b/>
                <w:sz w:val="22"/>
                <w:szCs w:val="22"/>
              </w:rPr>
              <w:t>Læringsstrategi</w:t>
            </w:r>
            <w:r w:rsidR="007E51F6" w:rsidRPr="0094622B">
              <w:rPr>
                <w:rFonts w:ascii="Arial" w:hAnsi="Arial" w:cs="Arial"/>
                <w:b/>
                <w:sz w:val="22"/>
                <w:szCs w:val="22"/>
              </w:rPr>
              <w:t>er</w:t>
            </w:r>
            <w:r w:rsidRPr="0094622B">
              <w:rPr>
                <w:rFonts w:ascii="Arial" w:hAnsi="Arial" w:cs="Arial"/>
                <w:b/>
                <w:sz w:val="22"/>
                <w:szCs w:val="22"/>
              </w:rPr>
              <w:br/>
            </w:r>
          </w:p>
          <w:p w:rsidR="00371243" w:rsidRPr="0094622B" w:rsidRDefault="00371243" w:rsidP="007E51F6">
            <w:pPr>
              <w:jc w:val="both"/>
              <w:rPr>
                <w:rFonts w:ascii="Arial" w:hAnsi="Arial" w:cs="Arial"/>
                <w:b/>
                <w:sz w:val="22"/>
                <w:szCs w:val="22"/>
              </w:rPr>
            </w:pPr>
            <w:r w:rsidRPr="0094622B">
              <w:rPr>
                <w:rFonts w:ascii="Arial" w:hAnsi="Arial" w:cs="Arial"/>
                <w:b/>
                <w:sz w:val="22"/>
                <w:szCs w:val="22"/>
              </w:rPr>
              <w:t>Anbefaling</w:t>
            </w:r>
          </w:p>
        </w:tc>
        <w:tc>
          <w:tcPr>
            <w:tcW w:w="7903" w:type="dxa"/>
          </w:tcPr>
          <w:p w:rsidR="00356738" w:rsidRDefault="00356738" w:rsidP="00CB36B0">
            <w:pPr>
              <w:tabs>
                <w:tab w:val="left" w:pos="425"/>
                <w:tab w:val="left" w:pos="851"/>
                <w:tab w:val="left" w:pos="1276"/>
                <w:tab w:val="left" w:pos="1701"/>
              </w:tabs>
              <w:rPr>
                <w:rFonts w:ascii="Arial" w:hAnsi="Arial" w:cs="Arial"/>
                <w:sz w:val="22"/>
                <w:szCs w:val="22"/>
              </w:rPr>
            </w:pP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 xml:space="preserve">Dagligt klinisk arbejde </w:t>
            </w: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Læringskursus</w:t>
            </w:r>
          </w:p>
          <w:p w:rsidR="00CB36B0" w:rsidRPr="00D804CB" w:rsidRDefault="00CB36B0" w:rsidP="00CB36B0">
            <w:pPr>
              <w:tabs>
                <w:tab w:val="left" w:pos="425"/>
                <w:tab w:val="left" w:pos="851"/>
                <w:tab w:val="left" w:pos="1276"/>
                <w:tab w:val="left" w:pos="1701"/>
              </w:tabs>
              <w:rPr>
                <w:rFonts w:ascii="Arial" w:hAnsi="Arial" w:cs="Arial"/>
                <w:sz w:val="22"/>
                <w:szCs w:val="22"/>
              </w:rPr>
            </w:pPr>
            <w:r w:rsidRPr="00D804CB">
              <w:rPr>
                <w:rFonts w:ascii="Arial" w:hAnsi="Arial" w:cs="Arial"/>
                <w:sz w:val="22"/>
                <w:szCs w:val="22"/>
              </w:rPr>
              <w:t>Selvstudium</w:t>
            </w:r>
          </w:p>
          <w:p w:rsidR="00371243" w:rsidRPr="00D804CB" w:rsidRDefault="00371243" w:rsidP="007E51F6">
            <w:pPr>
              <w:rPr>
                <w:rFonts w:ascii="Arial" w:hAnsi="Arial" w:cs="Arial"/>
                <w:sz w:val="22"/>
                <w:szCs w:val="22"/>
              </w:rPr>
            </w:pPr>
          </w:p>
        </w:tc>
      </w:tr>
      <w:tr w:rsidR="00371243" w:rsidRPr="0094622B" w:rsidTr="00ED7EB9">
        <w:trPr>
          <w:tblHeader/>
        </w:trPr>
        <w:tc>
          <w:tcPr>
            <w:tcW w:w="1951" w:type="dxa"/>
          </w:tcPr>
          <w:p w:rsidR="00356738" w:rsidRDefault="00356738" w:rsidP="007E51F6">
            <w:pPr>
              <w:rPr>
                <w:rFonts w:ascii="Arial" w:hAnsi="Arial" w:cs="Arial"/>
                <w:b/>
                <w:sz w:val="22"/>
                <w:szCs w:val="22"/>
              </w:rPr>
            </w:pPr>
          </w:p>
          <w:p w:rsidR="00371243" w:rsidRPr="0094622B" w:rsidRDefault="00371243" w:rsidP="007E51F6">
            <w:pPr>
              <w:rPr>
                <w:rFonts w:ascii="Arial" w:hAnsi="Arial" w:cs="Arial"/>
                <w:b/>
                <w:sz w:val="22"/>
                <w:szCs w:val="22"/>
              </w:rPr>
            </w:pPr>
            <w:r w:rsidRPr="0094622B">
              <w:rPr>
                <w:rFonts w:ascii="Arial" w:hAnsi="Arial" w:cs="Arial"/>
                <w:b/>
                <w:sz w:val="22"/>
                <w:szCs w:val="22"/>
              </w:rPr>
              <w:t>Kompetence-vurderings-metoder</w:t>
            </w:r>
          </w:p>
          <w:p w:rsidR="00356738" w:rsidRDefault="00356738"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Obligatorisk</w:t>
            </w:r>
          </w:p>
          <w:p w:rsidR="00356738" w:rsidRPr="0094622B" w:rsidRDefault="00356738" w:rsidP="007E51F6">
            <w:pPr>
              <w:rPr>
                <w:rFonts w:ascii="Arial" w:hAnsi="Arial" w:cs="Arial"/>
                <w:b/>
                <w:sz w:val="22"/>
                <w:szCs w:val="22"/>
              </w:rPr>
            </w:pPr>
          </w:p>
        </w:tc>
        <w:tc>
          <w:tcPr>
            <w:tcW w:w="7903" w:type="dxa"/>
          </w:tcPr>
          <w:p w:rsidR="00356738" w:rsidRDefault="00356738" w:rsidP="00CB36B0">
            <w:pPr>
              <w:tabs>
                <w:tab w:val="left" w:pos="425"/>
                <w:tab w:val="left" w:pos="851"/>
                <w:tab w:val="left" w:pos="1276"/>
                <w:tab w:val="left" w:pos="1701"/>
              </w:tabs>
              <w:rPr>
                <w:rFonts w:ascii="Arial" w:hAnsi="Arial" w:cs="Arial"/>
                <w:b/>
                <w:sz w:val="22"/>
                <w:szCs w:val="22"/>
              </w:rPr>
            </w:pPr>
          </w:p>
          <w:p w:rsidR="00CB36B0" w:rsidRPr="0094622B" w:rsidRDefault="00CB36B0" w:rsidP="00CB36B0">
            <w:pPr>
              <w:tabs>
                <w:tab w:val="left" w:pos="425"/>
                <w:tab w:val="left" w:pos="851"/>
                <w:tab w:val="left" w:pos="1276"/>
                <w:tab w:val="left" w:pos="1701"/>
              </w:tabs>
              <w:rPr>
                <w:rFonts w:ascii="Arial" w:hAnsi="Arial" w:cs="Arial"/>
                <w:b/>
                <w:sz w:val="22"/>
                <w:szCs w:val="22"/>
              </w:rPr>
            </w:pPr>
            <w:r w:rsidRPr="0094622B">
              <w:rPr>
                <w:rFonts w:ascii="Arial" w:hAnsi="Arial" w:cs="Arial"/>
                <w:b/>
                <w:sz w:val="22"/>
                <w:szCs w:val="22"/>
              </w:rPr>
              <w:t xml:space="preserve">Vejleder samtale </w:t>
            </w:r>
          </w:p>
          <w:p w:rsidR="00CB36B0" w:rsidRPr="0094622B" w:rsidRDefault="00CB36B0" w:rsidP="007E51F6">
            <w:pPr>
              <w:rPr>
                <w:rFonts w:ascii="Arial" w:hAnsi="Arial" w:cs="Arial"/>
                <w:b/>
                <w:sz w:val="22"/>
                <w:szCs w:val="22"/>
              </w:rPr>
            </w:pPr>
          </w:p>
          <w:p w:rsidR="00371243" w:rsidRDefault="00371243" w:rsidP="007E51F6">
            <w:pPr>
              <w:rPr>
                <w:rFonts w:ascii="Arial" w:hAnsi="Arial" w:cs="Arial"/>
                <w:b/>
                <w:sz w:val="22"/>
                <w:szCs w:val="22"/>
              </w:rPr>
            </w:pPr>
            <w:r w:rsidRPr="0094622B">
              <w:rPr>
                <w:rFonts w:ascii="Arial" w:hAnsi="Arial" w:cs="Arial"/>
                <w:b/>
                <w:sz w:val="22"/>
                <w:szCs w:val="22"/>
              </w:rPr>
              <w:t>Kompetencevurderingsskema</w:t>
            </w:r>
            <w:r w:rsidR="00CB36B0" w:rsidRPr="0094622B">
              <w:rPr>
                <w:rFonts w:ascii="Arial" w:hAnsi="Arial" w:cs="Arial"/>
                <w:b/>
                <w:sz w:val="22"/>
                <w:szCs w:val="22"/>
              </w:rPr>
              <w:t xml:space="preserve"> 16</w:t>
            </w:r>
          </w:p>
          <w:p w:rsidR="0029593D" w:rsidRDefault="0029593D" w:rsidP="007E51F6">
            <w:pPr>
              <w:rPr>
                <w:rFonts w:ascii="Arial" w:hAnsi="Arial" w:cs="Arial"/>
                <w:b/>
                <w:sz w:val="22"/>
                <w:szCs w:val="22"/>
              </w:rPr>
            </w:pPr>
          </w:p>
          <w:p w:rsidR="0029593D" w:rsidRPr="0094622B" w:rsidRDefault="0029593D" w:rsidP="007E51F6">
            <w:pPr>
              <w:rPr>
                <w:rFonts w:ascii="Arial" w:hAnsi="Arial" w:cs="Arial"/>
                <w:b/>
                <w:sz w:val="22"/>
                <w:szCs w:val="22"/>
              </w:rPr>
            </w:pPr>
            <w:r>
              <w:rPr>
                <w:rFonts w:ascii="Arial" w:hAnsi="Arial" w:cs="Arial"/>
                <w:b/>
                <w:sz w:val="22"/>
                <w:szCs w:val="22"/>
              </w:rPr>
              <w:t>Brug af lægeforeningens karriereværket</w:t>
            </w:r>
          </w:p>
        </w:tc>
      </w:tr>
    </w:tbl>
    <w:p w:rsidR="00371243" w:rsidRDefault="00371243" w:rsidP="00BC3F36">
      <w:pPr>
        <w:spacing w:after="200" w:line="276" w:lineRule="auto"/>
      </w:pPr>
    </w:p>
    <w:p w:rsidR="00371243" w:rsidRPr="006E6BC4" w:rsidRDefault="00371243" w:rsidP="00371243">
      <w:pPr>
        <w:rPr>
          <w:rFonts w:ascii="Arial" w:hAnsi="Arial" w:cs="Arial"/>
          <w:b/>
        </w:rPr>
      </w:pPr>
      <w:r w:rsidRPr="006E6BC4">
        <w:rPr>
          <w:rFonts w:ascii="Arial" w:hAnsi="Arial" w:cs="Arial"/>
        </w:rPr>
        <w:t>Se i øvrigt beskrivelse vedrørende kompetence progression under "Læringsmetoder" i afsnit 3.2 nedenfor</w:t>
      </w:r>
      <w:r w:rsidR="00D156A5">
        <w:rPr>
          <w:rFonts w:ascii="Arial" w:hAnsi="Arial" w:cs="Arial"/>
        </w:rPr>
        <w:t>.</w:t>
      </w:r>
    </w:p>
    <w:p w:rsidR="00371243" w:rsidRDefault="00371243" w:rsidP="00BC3F36">
      <w:pPr>
        <w:spacing w:after="200" w:line="276" w:lineRule="auto"/>
      </w:pPr>
    </w:p>
    <w:p w:rsidR="00D90A13" w:rsidRPr="006E6BC4" w:rsidRDefault="00371243" w:rsidP="00BC3F36">
      <w:pPr>
        <w:spacing w:after="200" w:line="276" w:lineRule="auto"/>
      </w:pPr>
      <w:r>
        <w:br w:type="page"/>
      </w:r>
    </w:p>
    <w:p w:rsidR="0094622B" w:rsidRDefault="0094622B" w:rsidP="00C93BB2">
      <w:pPr>
        <w:rPr>
          <w:rFonts w:ascii="Arial" w:hAnsi="Arial" w:cs="Arial"/>
          <w:b/>
          <w:bCs/>
          <w:sz w:val="28"/>
          <w:szCs w:val="28"/>
        </w:rPr>
      </w:pPr>
      <w:r>
        <w:rPr>
          <w:rFonts w:ascii="Arial" w:hAnsi="Arial" w:cs="Arial"/>
          <w:b/>
          <w:bCs/>
          <w:sz w:val="28"/>
          <w:szCs w:val="28"/>
        </w:rPr>
        <w:t xml:space="preserve">3.2 </w:t>
      </w:r>
      <w:r w:rsidR="00C93BB2" w:rsidRPr="0094622B">
        <w:rPr>
          <w:rFonts w:ascii="Arial" w:hAnsi="Arial" w:cs="Arial"/>
          <w:b/>
          <w:bCs/>
          <w:sz w:val="28"/>
          <w:szCs w:val="28"/>
        </w:rPr>
        <w:t>Kort beskrivelse af læringsmetoder samt hvordan de anførte</w:t>
      </w:r>
    </w:p>
    <w:p w:rsidR="00C93BB2" w:rsidRPr="0094622B" w:rsidRDefault="00C93BB2" w:rsidP="00C93BB2">
      <w:pPr>
        <w:rPr>
          <w:rFonts w:ascii="Arial" w:hAnsi="Arial" w:cs="Arial"/>
          <w:b/>
          <w:bCs/>
          <w:sz w:val="28"/>
          <w:szCs w:val="28"/>
        </w:rPr>
      </w:pPr>
      <w:r w:rsidRPr="0094622B">
        <w:rPr>
          <w:rFonts w:ascii="Arial" w:hAnsi="Arial" w:cs="Arial"/>
          <w:b/>
          <w:bCs/>
          <w:sz w:val="28"/>
          <w:szCs w:val="28"/>
        </w:rPr>
        <w:t xml:space="preserve">kompetencevurderingsmetoder skal anvendes </w:t>
      </w:r>
      <w:r w:rsidR="0094622B" w:rsidRPr="0094622B">
        <w:rPr>
          <w:rFonts w:ascii="Arial" w:hAnsi="Arial" w:cs="Arial"/>
          <w:b/>
          <w:bCs/>
          <w:sz w:val="28"/>
          <w:szCs w:val="28"/>
        </w:rPr>
        <w:br/>
      </w:r>
    </w:p>
    <w:p w:rsidR="00F2536B" w:rsidRPr="003C6D00" w:rsidRDefault="00C93BB2" w:rsidP="00C93BB2">
      <w:pPr>
        <w:rPr>
          <w:rFonts w:ascii="Arial" w:hAnsi="Arial" w:cs="Arial"/>
          <w:b/>
          <w:sz w:val="22"/>
        </w:rPr>
      </w:pPr>
      <w:r w:rsidRPr="003C6D00">
        <w:rPr>
          <w:rFonts w:ascii="Arial" w:hAnsi="Arial" w:cs="Arial"/>
          <w:b/>
          <w:sz w:val="22"/>
        </w:rPr>
        <w:t>Læringsmetoder</w:t>
      </w:r>
    </w:p>
    <w:p w:rsidR="00C93BB2" w:rsidRPr="0023144A" w:rsidRDefault="00413C10" w:rsidP="00370A39">
      <w:pPr>
        <w:suppressAutoHyphens/>
        <w:spacing w:before="60" w:after="60"/>
        <w:rPr>
          <w:rFonts w:ascii="Arial" w:hAnsi="Arial" w:cs="Arial"/>
          <w:color w:val="FF0000"/>
          <w:sz w:val="22"/>
        </w:rPr>
      </w:pPr>
      <w:r w:rsidRPr="0023144A">
        <w:rPr>
          <w:rFonts w:ascii="Arial" w:hAnsi="Arial" w:cs="Arial"/>
          <w:color w:val="000000"/>
          <w:sz w:val="22"/>
        </w:rPr>
        <w:t xml:space="preserve">For den enkelte kompetence </w:t>
      </w:r>
      <w:r w:rsidR="00C93BB2" w:rsidRPr="0023144A">
        <w:rPr>
          <w:rFonts w:ascii="Arial" w:hAnsi="Arial" w:cs="Arial"/>
          <w:color w:val="000000"/>
          <w:sz w:val="22"/>
        </w:rPr>
        <w:t xml:space="preserve">vælges </w:t>
      </w:r>
      <w:r w:rsidRPr="0023144A">
        <w:rPr>
          <w:rFonts w:ascii="Arial" w:hAnsi="Arial" w:cs="Arial"/>
          <w:color w:val="000000"/>
          <w:sz w:val="22"/>
        </w:rPr>
        <w:t xml:space="preserve">der </w:t>
      </w:r>
      <w:r w:rsidR="00C93BB2" w:rsidRPr="0023144A">
        <w:rPr>
          <w:rFonts w:ascii="Arial" w:hAnsi="Arial" w:cs="Arial"/>
          <w:color w:val="000000"/>
          <w:sz w:val="22"/>
        </w:rPr>
        <w:t xml:space="preserve">blandt de i </w:t>
      </w:r>
      <w:r w:rsidR="00EF4DBD" w:rsidRPr="0023144A">
        <w:rPr>
          <w:rFonts w:ascii="Arial" w:hAnsi="Arial" w:cs="Arial"/>
          <w:color w:val="000000"/>
          <w:sz w:val="22"/>
        </w:rPr>
        <w:t>målbeskrivelse</w:t>
      </w:r>
      <w:r w:rsidRPr="0023144A">
        <w:rPr>
          <w:rFonts w:ascii="Arial" w:hAnsi="Arial" w:cs="Arial"/>
          <w:color w:val="000000"/>
          <w:sz w:val="22"/>
        </w:rPr>
        <w:t>n</w:t>
      </w:r>
      <w:r w:rsidR="00C93BB2" w:rsidRPr="0023144A">
        <w:rPr>
          <w:rFonts w:ascii="Arial" w:hAnsi="Arial" w:cs="Arial"/>
          <w:color w:val="000000"/>
          <w:sz w:val="22"/>
        </w:rPr>
        <w:t xml:space="preserve"> for </w:t>
      </w:r>
      <w:r w:rsidR="00EF4DBD" w:rsidRPr="0023144A">
        <w:rPr>
          <w:rFonts w:ascii="Arial" w:hAnsi="Arial" w:cs="Arial"/>
          <w:color w:val="000000"/>
          <w:sz w:val="22"/>
        </w:rPr>
        <w:t xml:space="preserve">KBU </w:t>
      </w:r>
      <w:r w:rsidR="00C93BB2" w:rsidRPr="0023144A">
        <w:rPr>
          <w:rFonts w:ascii="Arial" w:hAnsi="Arial" w:cs="Arial"/>
          <w:color w:val="000000"/>
          <w:sz w:val="22"/>
        </w:rPr>
        <w:t>givne forslag til mulige læringsmetoder</w:t>
      </w:r>
      <w:r w:rsidR="00370A39" w:rsidRPr="0023144A">
        <w:rPr>
          <w:rFonts w:ascii="Arial" w:hAnsi="Arial" w:cs="Arial"/>
          <w:color w:val="FF0000"/>
          <w:sz w:val="22"/>
        </w:rPr>
        <w:t xml:space="preserve">. </w:t>
      </w:r>
      <w:r w:rsidR="00C93BB2" w:rsidRPr="0023144A">
        <w:rPr>
          <w:rFonts w:ascii="Arial" w:hAnsi="Arial" w:cs="Arial"/>
          <w:color w:val="000000"/>
          <w:sz w:val="22"/>
        </w:rPr>
        <w:t xml:space="preserve">Du har derfor som </w:t>
      </w:r>
      <w:r w:rsidR="00EF4DBD" w:rsidRPr="0023144A">
        <w:rPr>
          <w:rFonts w:ascii="Arial" w:hAnsi="Arial" w:cs="Arial"/>
          <w:color w:val="000000"/>
          <w:sz w:val="22"/>
        </w:rPr>
        <w:t xml:space="preserve">KBU </w:t>
      </w:r>
      <w:r w:rsidR="00C93BB2" w:rsidRPr="0023144A">
        <w:rPr>
          <w:rFonts w:ascii="Arial" w:hAnsi="Arial" w:cs="Arial"/>
          <w:color w:val="000000"/>
          <w:sz w:val="22"/>
        </w:rPr>
        <w:t>læge et eget ansvar for at opsøge læringssituationer både i vagten og i din dagtidsfunktion. Det er hovedvejleders opgave (på vegne af den uddannelsesansvarlige overlæge) efter behov at anvise andr</w:t>
      </w:r>
      <w:r w:rsidR="00FB5627" w:rsidRPr="0023144A">
        <w:rPr>
          <w:rFonts w:ascii="Arial" w:hAnsi="Arial" w:cs="Arial"/>
          <w:color w:val="000000"/>
          <w:sz w:val="22"/>
        </w:rPr>
        <w:t>e mulige lærings</w:t>
      </w:r>
      <w:r w:rsidR="00C93BB2" w:rsidRPr="0023144A">
        <w:rPr>
          <w:rFonts w:ascii="Arial" w:hAnsi="Arial" w:cs="Arial"/>
          <w:color w:val="000000"/>
          <w:sz w:val="22"/>
        </w:rPr>
        <w:t xml:space="preserve">metoder. </w:t>
      </w:r>
    </w:p>
    <w:p w:rsidR="00FA06DB" w:rsidRPr="0023144A" w:rsidRDefault="00FA06DB" w:rsidP="00C93BB2">
      <w:pPr>
        <w:rPr>
          <w:rFonts w:ascii="Arial" w:hAnsi="Arial" w:cs="Arial"/>
          <w:color w:val="0432FF"/>
          <w:sz w:val="22"/>
        </w:rPr>
      </w:pPr>
    </w:p>
    <w:p w:rsidR="00C93BB2" w:rsidRPr="003F594E" w:rsidRDefault="00870D7F" w:rsidP="00C93BB2">
      <w:pPr>
        <w:rPr>
          <w:rFonts w:ascii="Arial" w:hAnsi="Arial" w:cs="Arial"/>
          <w:sz w:val="22"/>
        </w:rPr>
      </w:pPr>
      <w:r w:rsidRPr="003F594E">
        <w:rPr>
          <w:rFonts w:ascii="Arial" w:hAnsi="Arial" w:cs="Arial"/>
          <w:sz w:val="22"/>
        </w:rPr>
        <w:t>Sygehuset råder o</w:t>
      </w:r>
      <w:r w:rsidR="00CE4521">
        <w:rPr>
          <w:rFonts w:ascii="Arial" w:hAnsi="Arial" w:cs="Arial"/>
          <w:sz w:val="22"/>
        </w:rPr>
        <w:t>ver et simulationscenter i både Odense og Svendborg</w:t>
      </w:r>
      <w:r w:rsidRPr="003F594E">
        <w:rPr>
          <w:rFonts w:ascii="Arial" w:hAnsi="Arial" w:cs="Arial"/>
          <w:sz w:val="22"/>
        </w:rPr>
        <w:t>. Der er mulighed for</w:t>
      </w:r>
      <w:r w:rsidR="00CE4521">
        <w:rPr>
          <w:rFonts w:ascii="Arial" w:hAnsi="Arial" w:cs="Arial"/>
          <w:sz w:val="22"/>
        </w:rPr>
        <w:t xml:space="preserve"> at tilmelde</w:t>
      </w:r>
      <w:r w:rsidRPr="003F594E">
        <w:rPr>
          <w:rFonts w:ascii="Arial" w:hAnsi="Arial" w:cs="Arial"/>
          <w:sz w:val="22"/>
        </w:rPr>
        <w:t xml:space="preserve"> sig</w:t>
      </w:r>
      <w:r w:rsidR="004C5BB8">
        <w:rPr>
          <w:rFonts w:ascii="Arial" w:hAnsi="Arial" w:cs="Arial"/>
          <w:sz w:val="22"/>
        </w:rPr>
        <w:t xml:space="preserve"> forskellige seancer mhp. at træne forskellige kompetencer.</w:t>
      </w:r>
      <w:r w:rsidR="001E2CA6" w:rsidRPr="003F594E">
        <w:rPr>
          <w:rFonts w:ascii="Arial" w:hAnsi="Arial" w:cs="Arial"/>
          <w:sz w:val="22"/>
        </w:rPr>
        <w:t xml:space="preserve"> </w:t>
      </w:r>
      <w:r w:rsidRPr="003F594E">
        <w:rPr>
          <w:rFonts w:ascii="Arial" w:hAnsi="Arial" w:cs="Arial"/>
          <w:sz w:val="22"/>
        </w:rPr>
        <w:t xml:space="preserve"> </w:t>
      </w:r>
    </w:p>
    <w:p w:rsidR="003F594E" w:rsidRPr="0023144A" w:rsidRDefault="003F594E" w:rsidP="00C93BB2">
      <w:pPr>
        <w:rPr>
          <w:rFonts w:ascii="Arial" w:hAnsi="Arial" w:cs="Arial"/>
          <w:sz w:val="22"/>
        </w:rPr>
      </w:pPr>
    </w:p>
    <w:p w:rsidR="00C93BB2" w:rsidRDefault="00C93BB2" w:rsidP="00C93BB2">
      <w:pPr>
        <w:rPr>
          <w:rFonts w:ascii="Arial" w:hAnsi="Arial" w:cs="Arial"/>
          <w:b/>
          <w:sz w:val="22"/>
        </w:rPr>
      </w:pPr>
      <w:r w:rsidRPr="003C6D00">
        <w:rPr>
          <w:rFonts w:ascii="Arial" w:hAnsi="Arial" w:cs="Arial"/>
          <w:b/>
          <w:sz w:val="22"/>
        </w:rPr>
        <w:t>Kompetencevurdering</w:t>
      </w:r>
      <w:r w:rsidR="00146684" w:rsidRPr="003C6D00">
        <w:rPr>
          <w:rFonts w:ascii="Arial" w:hAnsi="Arial" w:cs="Arial"/>
          <w:b/>
          <w:sz w:val="22"/>
        </w:rPr>
        <w:t>s</w:t>
      </w:r>
      <w:r w:rsidRPr="003C6D00">
        <w:rPr>
          <w:rFonts w:ascii="Arial" w:hAnsi="Arial" w:cs="Arial"/>
          <w:b/>
          <w:sz w:val="22"/>
        </w:rPr>
        <w:t>metoder</w:t>
      </w:r>
    </w:p>
    <w:p w:rsidR="003F594E" w:rsidRPr="003C6D00" w:rsidRDefault="003F594E" w:rsidP="00C93BB2">
      <w:pPr>
        <w:rPr>
          <w:rFonts w:ascii="Arial" w:hAnsi="Arial" w:cs="Arial"/>
          <w:b/>
          <w:sz w:val="22"/>
        </w:rPr>
      </w:pPr>
    </w:p>
    <w:p w:rsidR="00C93BB2" w:rsidRPr="0023144A" w:rsidRDefault="00C93BB2" w:rsidP="00C93BB2">
      <w:pPr>
        <w:rPr>
          <w:rFonts w:ascii="Arial" w:hAnsi="Arial" w:cs="Arial"/>
          <w:color w:val="000000"/>
          <w:sz w:val="22"/>
        </w:rPr>
      </w:pPr>
      <w:r w:rsidRPr="0023144A">
        <w:rPr>
          <w:rFonts w:ascii="Arial" w:hAnsi="Arial" w:cs="Arial"/>
          <w:color w:val="000000"/>
          <w:sz w:val="22"/>
        </w:rPr>
        <w:t xml:space="preserve">De i </w:t>
      </w:r>
      <w:r w:rsidR="00413C10" w:rsidRPr="0023144A">
        <w:rPr>
          <w:rFonts w:ascii="Arial" w:hAnsi="Arial" w:cs="Arial"/>
          <w:color w:val="000000"/>
          <w:sz w:val="22"/>
        </w:rPr>
        <w:t>målbeskrivelsen</w:t>
      </w:r>
      <w:r w:rsidR="00EF4DBD" w:rsidRPr="0023144A">
        <w:rPr>
          <w:rFonts w:ascii="Arial" w:hAnsi="Arial" w:cs="Arial"/>
          <w:color w:val="000000"/>
          <w:sz w:val="22"/>
        </w:rPr>
        <w:t xml:space="preserve"> </w:t>
      </w:r>
      <w:r w:rsidRPr="0023144A">
        <w:rPr>
          <w:rFonts w:ascii="Arial" w:hAnsi="Arial" w:cs="Arial"/>
          <w:color w:val="000000"/>
          <w:sz w:val="22"/>
        </w:rPr>
        <w:t xml:space="preserve">foreskrevne obligatoriske kompetencevurderingsmetoder </w:t>
      </w:r>
      <w:r w:rsidR="00EF4DBD" w:rsidRPr="0023144A">
        <w:rPr>
          <w:rFonts w:ascii="Arial" w:hAnsi="Arial" w:cs="Arial"/>
          <w:color w:val="000000"/>
          <w:sz w:val="22"/>
        </w:rPr>
        <w:t>følges</w:t>
      </w:r>
      <w:r w:rsidR="00EF4DBD" w:rsidRPr="0023144A">
        <w:rPr>
          <w:rFonts w:ascii="Arial" w:hAnsi="Arial" w:cs="Arial"/>
          <w:color w:val="0432FF"/>
          <w:sz w:val="22"/>
        </w:rPr>
        <w:t>.</w:t>
      </w:r>
      <w:r w:rsidR="00FB5627" w:rsidRPr="0023144A">
        <w:rPr>
          <w:rFonts w:ascii="Arial" w:hAnsi="Arial" w:cs="Arial"/>
          <w:color w:val="000000"/>
          <w:sz w:val="22"/>
        </w:rPr>
        <w:t xml:space="preserve"> Mht</w:t>
      </w:r>
      <w:r w:rsidR="004C5BB8">
        <w:rPr>
          <w:rFonts w:ascii="Arial" w:hAnsi="Arial" w:cs="Arial"/>
          <w:color w:val="000000"/>
          <w:sz w:val="22"/>
        </w:rPr>
        <w:t>.</w:t>
      </w:r>
      <w:r w:rsidR="00FB5627" w:rsidRPr="0023144A">
        <w:rPr>
          <w:rFonts w:ascii="Arial" w:hAnsi="Arial" w:cs="Arial"/>
          <w:color w:val="000000"/>
          <w:sz w:val="22"/>
        </w:rPr>
        <w:t xml:space="preserve"> </w:t>
      </w:r>
      <w:r w:rsidR="00370A39" w:rsidRPr="0023144A">
        <w:rPr>
          <w:rFonts w:ascii="Arial" w:hAnsi="Arial" w:cs="Arial"/>
          <w:color w:val="000000"/>
          <w:sz w:val="22"/>
        </w:rPr>
        <w:t xml:space="preserve">godkendelse i </w:t>
      </w:r>
      <w:r w:rsidR="008216DF" w:rsidRPr="0023144A">
        <w:rPr>
          <w:rFonts w:ascii="Arial" w:hAnsi="Arial" w:cs="Arial"/>
          <w:color w:val="000000"/>
          <w:sz w:val="22"/>
        </w:rPr>
        <w:t>www.logbog.net</w:t>
      </w:r>
      <w:r w:rsidR="00B818E9">
        <w:rPr>
          <w:rFonts w:ascii="Arial" w:hAnsi="Arial" w:cs="Arial"/>
          <w:color w:val="000000"/>
          <w:sz w:val="22"/>
        </w:rPr>
        <w:t>, så se venligst afsnit 7.</w:t>
      </w:r>
    </w:p>
    <w:p w:rsidR="00ED15E8" w:rsidRPr="0023144A" w:rsidRDefault="00ED15E8" w:rsidP="00C93BB2">
      <w:pPr>
        <w:rPr>
          <w:rFonts w:ascii="Arial" w:hAnsi="Arial" w:cs="Arial"/>
          <w:color w:val="000000"/>
          <w:sz w:val="22"/>
        </w:rPr>
      </w:pPr>
    </w:p>
    <w:p w:rsidR="00ED15E8" w:rsidRPr="003F594E" w:rsidRDefault="0029593D" w:rsidP="00ED15E8">
      <w:pPr>
        <w:rPr>
          <w:rFonts w:ascii="Arial" w:hAnsi="Arial" w:cs="Arial"/>
          <w:sz w:val="22"/>
        </w:rPr>
      </w:pPr>
      <w:r w:rsidRPr="003F594E">
        <w:rPr>
          <w:rFonts w:ascii="Arial" w:hAnsi="Arial" w:cs="Arial"/>
          <w:sz w:val="22"/>
        </w:rPr>
        <w:t>Feedback for akutte patienter ved morgenkonf</w:t>
      </w:r>
      <w:r w:rsidR="004C5BB8">
        <w:rPr>
          <w:rFonts w:ascii="Arial" w:hAnsi="Arial" w:cs="Arial"/>
          <w:sz w:val="22"/>
        </w:rPr>
        <w:t xml:space="preserve">erence og for FAM patienter ved røntgenkonference </w:t>
      </w:r>
      <w:r w:rsidRPr="003F594E">
        <w:rPr>
          <w:rFonts w:ascii="Arial" w:hAnsi="Arial" w:cs="Arial"/>
          <w:sz w:val="22"/>
        </w:rPr>
        <w:t>samt i tandemambulatorier.</w:t>
      </w:r>
    </w:p>
    <w:p w:rsidR="0029593D" w:rsidRPr="003F594E" w:rsidRDefault="0029593D" w:rsidP="00ED15E8">
      <w:pPr>
        <w:rPr>
          <w:rFonts w:ascii="Arial" w:hAnsi="Arial" w:cs="Arial"/>
          <w:i/>
          <w:sz w:val="22"/>
        </w:rPr>
      </w:pPr>
      <w:r w:rsidRPr="003F594E">
        <w:rPr>
          <w:rFonts w:ascii="Arial" w:hAnsi="Arial" w:cs="Arial"/>
          <w:sz w:val="22"/>
        </w:rPr>
        <w:t>Karrierevejledning ved brug af karriereværket</w:t>
      </w:r>
      <w:r w:rsidR="004C5BB8">
        <w:rPr>
          <w:rFonts w:ascii="Arial" w:hAnsi="Arial" w:cs="Arial"/>
          <w:sz w:val="22"/>
        </w:rPr>
        <w:t>.</w:t>
      </w:r>
    </w:p>
    <w:p w:rsidR="00ED15E8" w:rsidRPr="006E6BC4" w:rsidRDefault="00ED15E8" w:rsidP="00C93BB2">
      <w:pPr>
        <w:rPr>
          <w:rFonts w:ascii="Arial" w:hAnsi="Arial" w:cs="Arial"/>
          <w:color w:val="000000"/>
        </w:rPr>
      </w:pPr>
    </w:p>
    <w:p w:rsidR="00C93BB2" w:rsidRPr="006E6BC4" w:rsidRDefault="00C93BB2" w:rsidP="00C93BB2">
      <w:pPr>
        <w:rPr>
          <w:rFonts w:ascii="Arial" w:hAnsi="Arial" w:cs="Arial"/>
          <w:b/>
          <w:bCs/>
          <w:sz w:val="28"/>
          <w:szCs w:val="28"/>
        </w:rPr>
      </w:pPr>
      <w:r w:rsidRPr="006E6BC4">
        <w:rPr>
          <w:rFonts w:ascii="Arial" w:hAnsi="Arial" w:cs="Arial"/>
          <w:b/>
          <w:sz w:val="28"/>
          <w:szCs w:val="28"/>
        </w:rPr>
        <w:t xml:space="preserve">3.3 Obligatoriske kurser og forskningstræning </w:t>
      </w:r>
      <w:r w:rsidR="0023144A">
        <w:rPr>
          <w:rFonts w:ascii="Arial" w:hAnsi="Arial" w:cs="Arial"/>
          <w:b/>
          <w:bCs/>
          <w:color w:val="FF0000"/>
          <w:sz w:val="28"/>
          <w:szCs w:val="28"/>
        </w:rPr>
        <w:br/>
      </w:r>
    </w:p>
    <w:p w:rsidR="00C93BB2" w:rsidRPr="0023144A" w:rsidRDefault="00C93BB2" w:rsidP="0023144A">
      <w:pPr>
        <w:rPr>
          <w:rFonts w:ascii="Arial" w:hAnsi="Arial" w:cs="Arial"/>
          <w:b/>
          <w:sz w:val="22"/>
        </w:rPr>
      </w:pPr>
      <w:r w:rsidRPr="0023144A">
        <w:rPr>
          <w:rFonts w:ascii="Arial" w:hAnsi="Arial" w:cs="Arial"/>
          <w:b/>
          <w:sz w:val="22"/>
        </w:rPr>
        <w:t>Specialespecifikke kurser og generelle kurser.</w:t>
      </w:r>
    </w:p>
    <w:p w:rsidR="00ED15E8" w:rsidRPr="0023144A" w:rsidRDefault="00EF4DBD" w:rsidP="00C93BB2">
      <w:pPr>
        <w:rPr>
          <w:rFonts w:ascii="Arial" w:hAnsi="Arial" w:cs="Arial"/>
          <w:sz w:val="22"/>
        </w:rPr>
      </w:pPr>
      <w:r w:rsidRPr="0023144A">
        <w:rPr>
          <w:rFonts w:ascii="Arial" w:hAnsi="Arial" w:cs="Arial"/>
          <w:sz w:val="22"/>
        </w:rPr>
        <w:t>De kurser</w:t>
      </w:r>
      <w:r w:rsidR="00C93BB2" w:rsidRPr="0023144A">
        <w:rPr>
          <w:rFonts w:ascii="Arial" w:hAnsi="Arial" w:cs="Arial"/>
          <w:sz w:val="22"/>
        </w:rPr>
        <w:t xml:space="preserve"> der er beskrevet som obligatorisk i </w:t>
      </w:r>
      <w:r w:rsidRPr="0023144A">
        <w:rPr>
          <w:rFonts w:ascii="Arial" w:hAnsi="Arial" w:cs="Arial"/>
          <w:sz w:val="22"/>
        </w:rPr>
        <w:t xml:space="preserve">”Den nationale målbeskrivelse for KBU fra SST oktober 2016” </w:t>
      </w:r>
      <w:r w:rsidR="00C93BB2" w:rsidRPr="0023144A">
        <w:rPr>
          <w:rFonts w:ascii="Arial" w:hAnsi="Arial" w:cs="Arial"/>
          <w:sz w:val="22"/>
        </w:rPr>
        <w:t xml:space="preserve">skal gennemføres. Se venligst målbeskrivelsen på </w:t>
      </w:r>
      <w:hyperlink r:id="rId12" w:history="1">
        <w:r w:rsidR="000C44A9" w:rsidRPr="0023144A">
          <w:rPr>
            <w:rStyle w:val="Hyperlink"/>
            <w:rFonts w:ascii="Arial" w:hAnsi="Arial" w:cs="Arial"/>
            <w:color w:val="000000"/>
            <w:sz w:val="22"/>
            <w:u w:val="none"/>
          </w:rPr>
          <w:t>www.sst.dk</w:t>
        </w:r>
      </w:hyperlink>
      <w:r w:rsidR="00C93BB2" w:rsidRPr="0023144A">
        <w:rPr>
          <w:rFonts w:ascii="Arial" w:hAnsi="Arial" w:cs="Arial"/>
          <w:color w:val="000000"/>
          <w:sz w:val="22"/>
        </w:rPr>
        <w:t>.</w:t>
      </w:r>
    </w:p>
    <w:p w:rsidR="005E34DD" w:rsidRPr="0023144A" w:rsidRDefault="005E34DD" w:rsidP="00C93BB2">
      <w:pPr>
        <w:rPr>
          <w:rFonts w:ascii="Arial" w:hAnsi="Arial" w:cs="Arial"/>
          <w:color w:val="0432FF"/>
          <w:sz w:val="22"/>
        </w:rPr>
      </w:pPr>
    </w:p>
    <w:p w:rsidR="00C93BB2" w:rsidRPr="0023144A" w:rsidRDefault="00C93BB2" w:rsidP="00C93BB2">
      <w:pPr>
        <w:rPr>
          <w:rFonts w:ascii="Arial" w:hAnsi="Arial" w:cs="Arial"/>
          <w:sz w:val="22"/>
        </w:rPr>
      </w:pPr>
      <w:r w:rsidRPr="0023144A">
        <w:rPr>
          <w:rFonts w:ascii="Arial" w:hAnsi="Arial" w:cs="Arial"/>
          <w:b/>
          <w:sz w:val="22"/>
        </w:rPr>
        <w:t>Forskningstræning</w:t>
      </w:r>
    </w:p>
    <w:p w:rsidR="00C93BB2" w:rsidRPr="0023144A" w:rsidRDefault="00C93BB2" w:rsidP="00C93BB2">
      <w:pPr>
        <w:rPr>
          <w:rFonts w:ascii="Arial" w:hAnsi="Arial" w:cs="Arial"/>
          <w:bCs/>
          <w:sz w:val="22"/>
        </w:rPr>
      </w:pPr>
      <w:r w:rsidRPr="0023144A">
        <w:rPr>
          <w:rFonts w:ascii="Arial" w:hAnsi="Arial" w:cs="Arial"/>
          <w:bCs/>
          <w:sz w:val="22"/>
        </w:rPr>
        <w:t>Den obligatoriske forskningstræning finder først sted i hoveduddannelsen.</w:t>
      </w:r>
    </w:p>
    <w:p w:rsidR="00ED15E8" w:rsidRPr="0023144A" w:rsidRDefault="00ED15E8" w:rsidP="00C93BB2">
      <w:pPr>
        <w:rPr>
          <w:rFonts w:ascii="Arial" w:hAnsi="Arial" w:cs="Arial"/>
          <w:color w:val="FF0000"/>
          <w:sz w:val="22"/>
        </w:rPr>
      </w:pPr>
    </w:p>
    <w:p w:rsidR="00C93BB2" w:rsidRPr="006E6BC4" w:rsidRDefault="00C93BB2" w:rsidP="00C93BB2">
      <w:pPr>
        <w:rPr>
          <w:rFonts w:ascii="Arial" w:hAnsi="Arial" w:cs="Arial"/>
          <w:b/>
          <w:bCs/>
          <w:color w:val="FF0000"/>
          <w:sz w:val="28"/>
          <w:szCs w:val="28"/>
        </w:rPr>
      </w:pPr>
      <w:bookmarkStart w:id="81" w:name="_Toc62234164"/>
      <w:bookmarkStart w:id="82" w:name="_Toc280211841"/>
      <w:bookmarkStart w:id="83" w:name="_Toc280212126"/>
      <w:bookmarkStart w:id="84" w:name="_Toc280212412"/>
      <w:bookmarkStart w:id="85" w:name="_Toc280212765"/>
      <w:bookmarkStart w:id="86" w:name="_Toc153529001"/>
      <w:bookmarkStart w:id="87" w:name="_Toc253695311"/>
      <w:bookmarkStart w:id="88" w:name="_Toc280209057"/>
      <w:bookmarkStart w:id="89" w:name="_Toc280210177"/>
      <w:bookmarkStart w:id="90" w:name="_Toc280210259"/>
      <w:bookmarkStart w:id="91" w:name="_Toc280211225"/>
      <w:bookmarkStart w:id="92" w:name="_Toc280211347"/>
      <w:bookmarkStart w:id="93" w:name="_Toc280211550"/>
      <w:bookmarkStart w:id="94" w:name="_Toc280211605"/>
      <w:bookmarkStart w:id="95" w:name="_Toc280211694"/>
      <w:bookmarkStart w:id="96" w:name="_Toc280211834"/>
      <w:bookmarkStart w:id="97" w:name="_Toc280212119"/>
      <w:bookmarkStart w:id="98" w:name="_Toc280212405"/>
      <w:bookmarkStart w:id="99" w:name="_Toc280212758"/>
      <w:bookmarkEnd w:id="68"/>
      <w:bookmarkEnd w:id="69"/>
      <w:bookmarkEnd w:id="70"/>
      <w:bookmarkEnd w:id="71"/>
      <w:bookmarkEnd w:id="72"/>
      <w:bookmarkEnd w:id="73"/>
      <w:bookmarkEnd w:id="74"/>
      <w:bookmarkEnd w:id="75"/>
      <w:bookmarkEnd w:id="76"/>
      <w:bookmarkEnd w:id="77"/>
      <w:bookmarkEnd w:id="78"/>
      <w:bookmarkEnd w:id="79"/>
      <w:bookmarkEnd w:id="80"/>
      <w:r w:rsidRPr="006E6BC4">
        <w:rPr>
          <w:rFonts w:ascii="Arial" w:hAnsi="Arial" w:cs="Arial"/>
          <w:b/>
          <w:sz w:val="28"/>
          <w:szCs w:val="28"/>
        </w:rPr>
        <w:t xml:space="preserve">4. </w:t>
      </w:r>
      <w:bookmarkEnd w:id="81"/>
      <w:bookmarkEnd w:id="82"/>
      <w:bookmarkEnd w:id="83"/>
      <w:bookmarkEnd w:id="84"/>
      <w:bookmarkEnd w:id="85"/>
      <w:r w:rsidRPr="006E6BC4">
        <w:rPr>
          <w:rFonts w:ascii="Arial" w:hAnsi="Arial" w:cs="Arial"/>
          <w:b/>
          <w:sz w:val="28"/>
          <w:szCs w:val="28"/>
        </w:rPr>
        <w:t xml:space="preserve">Uddannelsesvejledning </w:t>
      </w:r>
    </w:p>
    <w:p w:rsidR="00C93BB2" w:rsidRPr="006E6BC4" w:rsidRDefault="00C93BB2" w:rsidP="00C93BB2">
      <w:pPr>
        <w:rPr>
          <w:rFonts w:ascii="Arial" w:hAnsi="Arial" w:cs="Arial"/>
          <w:b/>
          <w:bCs/>
          <w:sz w:val="28"/>
          <w:szCs w:val="28"/>
        </w:rPr>
      </w:pPr>
    </w:p>
    <w:p w:rsidR="00C93BB2" w:rsidRPr="0023144A" w:rsidRDefault="00C93BB2" w:rsidP="00C93BB2">
      <w:pPr>
        <w:rPr>
          <w:rFonts w:ascii="Arial" w:hAnsi="Arial" w:cs="Arial"/>
          <w:b/>
          <w:sz w:val="22"/>
        </w:rPr>
      </w:pPr>
      <w:r w:rsidRPr="0023144A">
        <w:rPr>
          <w:rFonts w:ascii="Arial" w:hAnsi="Arial" w:cs="Arial"/>
          <w:b/>
          <w:sz w:val="22"/>
        </w:rPr>
        <w:lastRenderedPageBreak/>
        <w:t>Organisering af den lægelige videreuddannelse</w:t>
      </w:r>
      <w:r w:rsidR="003F594E">
        <w:rPr>
          <w:rFonts w:ascii="Arial" w:hAnsi="Arial" w:cs="Arial"/>
          <w:b/>
          <w:sz w:val="22"/>
        </w:rPr>
        <w:br/>
      </w:r>
    </w:p>
    <w:p w:rsidR="00C93BB2" w:rsidRDefault="001E2CA6" w:rsidP="00C93BB2">
      <w:pPr>
        <w:rPr>
          <w:rFonts w:ascii="Arial" w:hAnsi="Arial" w:cs="Arial"/>
          <w:bCs/>
          <w:iCs/>
          <w:sz w:val="22"/>
        </w:rPr>
      </w:pPr>
      <w:r>
        <w:rPr>
          <w:rFonts w:ascii="Arial" w:hAnsi="Arial" w:cs="Arial"/>
          <w:bCs/>
          <w:iCs/>
          <w:sz w:val="22"/>
        </w:rPr>
        <w:t xml:space="preserve">Afdelingen sørger for at du får tildelt en </w:t>
      </w:r>
      <w:r w:rsidR="003F594E">
        <w:rPr>
          <w:rFonts w:ascii="Arial" w:hAnsi="Arial" w:cs="Arial"/>
          <w:bCs/>
          <w:iCs/>
          <w:sz w:val="22"/>
        </w:rPr>
        <w:t>hoved</w:t>
      </w:r>
      <w:r>
        <w:rPr>
          <w:rFonts w:ascii="Arial" w:hAnsi="Arial" w:cs="Arial"/>
          <w:bCs/>
          <w:iCs/>
          <w:sz w:val="22"/>
        </w:rPr>
        <w:t>vejleder, som du skal afholde dine vejledersamtaler med. Øvrige andre læger udover KBU er på sin vis også dine vejledere.</w:t>
      </w:r>
    </w:p>
    <w:p w:rsidR="001E2CA6" w:rsidRDefault="001E2CA6" w:rsidP="00C93BB2">
      <w:pPr>
        <w:rPr>
          <w:rFonts w:ascii="Arial" w:hAnsi="Arial" w:cs="Arial"/>
          <w:bCs/>
          <w:iCs/>
          <w:sz w:val="22"/>
        </w:rPr>
      </w:pPr>
      <w:r>
        <w:rPr>
          <w:rFonts w:ascii="Arial" w:hAnsi="Arial" w:cs="Arial"/>
          <w:bCs/>
          <w:iCs/>
          <w:sz w:val="22"/>
        </w:rPr>
        <w:t>Afdelingen i Svendborg har en uddannelsesansvarlig overlæge</w:t>
      </w:r>
      <w:r w:rsidR="004C5BB8">
        <w:rPr>
          <w:rFonts w:ascii="Arial" w:hAnsi="Arial" w:cs="Arial"/>
          <w:bCs/>
          <w:iCs/>
          <w:sz w:val="22"/>
        </w:rPr>
        <w:t xml:space="preserve"> </w:t>
      </w:r>
      <w:r>
        <w:rPr>
          <w:rFonts w:ascii="Arial" w:hAnsi="Arial" w:cs="Arial"/>
          <w:bCs/>
          <w:iCs/>
          <w:sz w:val="22"/>
        </w:rPr>
        <w:t xml:space="preserve">(UAO) og en </w:t>
      </w:r>
      <w:r w:rsidR="004C5BB8">
        <w:rPr>
          <w:rFonts w:ascii="Arial" w:hAnsi="Arial" w:cs="Arial"/>
          <w:bCs/>
          <w:iCs/>
          <w:sz w:val="22"/>
        </w:rPr>
        <w:t xml:space="preserve">uddannelseskoordinerende </w:t>
      </w:r>
      <w:r>
        <w:rPr>
          <w:rFonts w:ascii="Arial" w:hAnsi="Arial" w:cs="Arial"/>
          <w:bCs/>
          <w:iCs/>
          <w:sz w:val="22"/>
        </w:rPr>
        <w:t>yngre læge</w:t>
      </w:r>
      <w:r w:rsidR="004C5BB8">
        <w:rPr>
          <w:rFonts w:ascii="Arial" w:hAnsi="Arial" w:cs="Arial"/>
          <w:bCs/>
          <w:iCs/>
          <w:sz w:val="22"/>
        </w:rPr>
        <w:t xml:space="preserve"> </w:t>
      </w:r>
      <w:r>
        <w:rPr>
          <w:rFonts w:ascii="Arial" w:hAnsi="Arial" w:cs="Arial"/>
          <w:bCs/>
          <w:iCs/>
          <w:sz w:val="22"/>
        </w:rPr>
        <w:t xml:space="preserve">(UKYL), som styrer den daglige uddannelse i samråd med ledelsen.  </w:t>
      </w:r>
    </w:p>
    <w:p w:rsidR="001E2CA6" w:rsidRPr="0023144A" w:rsidRDefault="001E2CA6" w:rsidP="00C93BB2">
      <w:pPr>
        <w:rPr>
          <w:rFonts w:ascii="Arial" w:hAnsi="Arial" w:cs="Arial"/>
          <w:bCs/>
          <w:iCs/>
          <w:sz w:val="22"/>
        </w:rPr>
      </w:pPr>
    </w:p>
    <w:p w:rsidR="00C93BB2" w:rsidRPr="0023144A" w:rsidRDefault="00C93BB2" w:rsidP="00C93BB2">
      <w:pPr>
        <w:autoSpaceDE w:val="0"/>
        <w:autoSpaceDN w:val="0"/>
        <w:adjustRightInd w:val="0"/>
        <w:outlineLvl w:val="0"/>
        <w:rPr>
          <w:rFonts w:ascii="Arial" w:hAnsi="Arial" w:cs="Arial"/>
          <w:bCs/>
          <w:sz w:val="22"/>
        </w:rPr>
      </w:pPr>
      <w:r w:rsidRPr="0023144A">
        <w:rPr>
          <w:rFonts w:ascii="Arial" w:hAnsi="Arial" w:cs="Arial"/>
          <w:bCs/>
          <w:sz w:val="22"/>
        </w:rPr>
        <w:t>Der henvises i øvrigt venligst til beskr</w:t>
      </w:r>
      <w:r w:rsidR="003C6D00">
        <w:rPr>
          <w:rFonts w:ascii="Arial" w:hAnsi="Arial" w:cs="Arial"/>
          <w:bCs/>
          <w:sz w:val="22"/>
        </w:rPr>
        <w:t>ivelsen ovenfor under afsnit 2</w:t>
      </w:r>
      <w:r w:rsidRPr="0023144A">
        <w:rPr>
          <w:rFonts w:ascii="Arial" w:hAnsi="Arial" w:cs="Arial"/>
          <w:bCs/>
          <w:sz w:val="22"/>
        </w:rPr>
        <w:t>.</w:t>
      </w:r>
    </w:p>
    <w:p w:rsidR="00C93BB2" w:rsidRPr="0023144A" w:rsidRDefault="00C93BB2" w:rsidP="00C93BB2">
      <w:pPr>
        <w:autoSpaceDE w:val="0"/>
        <w:autoSpaceDN w:val="0"/>
        <w:adjustRightInd w:val="0"/>
        <w:outlineLvl w:val="0"/>
        <w:rPr>
          <w:rFonts w:ascii="Arial" w:hAnsi="Arial" w:cs="Arial"/>
          <w:bCs/>
          <w:sz w:val="22"/>
        </w:rPr>
      </w:pPr>
    </w:p>
    <w:p w:rsidR="00C93BB2" w:rsidRPr="003F594E" w:rsidRDefault="00C93BB2" w:rsidP="00C93BB2">
      <w:pPr>
        <w:rPr>
          <w:rFonts w:ascii="Arial" w:hAnsi="Arial" w:cs="Arial"/>
          <w:sz w:val="22"/>
        </w:rPr>
      </w:pPr>
      <w:r w:rsidRPr="0023144A">
        <w:rPr>
          <w:rFonts w:ascii="Arial" w:hAnsi="Arial" w:cs="Arial"/>
          <w:b/>
          <w:sz w:val="22"/>
        </w:rPr>
        <w:t>Rammer for uddannelsesvejledning</w:t>
      </w:r>
      <w:r w:rsidR="001E2CA6">
        <w:rPr>
          <w:rFonts w:ascii="Arial" w:hAnsi="Arial" w:cs="Arial"/>
          <w:b/>
          <w:sz w:val="22"/>
        </w:rPr>
        <w:t xml:space="preserve">:  </w:t>
      </w:r>
      <w:r w:rsidR="003F594E">
        <w:rPr>
          <w:rFonts w:ascii="Arial" w:hAnsi="Arial" w:cs="Arial"/>
          <w:b/>
          <w:sz w:val="22"/>
        </w:rPr>
        <w:br/>
      </w:r>
      <w:r w:rsidR="001E2CA6" w:rsidRPr="003F594E">
        <w:rPr>
          <w:rFonts w:ascii="Arial" w:hAnsi="Arial" w:cs="Arial"/>
          <w:sz w:val="22"/>
        </w:rPr>
        <w:t>Intro</w:t>
      </w:r>
      <w:r w:rsidR="004C5BB8">
        <w:rPr>
          <w:rFonts w:ascii="Arial" w:hAnsi="Arial" w:cs="Arial"/>
          <w:sz w:val="22"/>
        </w:rPr>
        <w:t>duktionssamtale med din hovedvejler afholdes</w:t>
      </w:r>
      <w:r w:rsidR="001E2CA6" w:rsidRPr="003F594E">
        <w:rPr>
          <w:rFonts w:ascii="Arial" w:hAnsi="Arial" w:cs="Arial"/>
          <w:sz w:val="22"/>
        </w:rPr>
        <w:t xml:space="preserve"> indenfor de første 2 uger</w:t>
      </w:r>
      <w:r w:rsidR="004C5BB8">
        <w:rPr>
          <w:rFonts w:ascii="Arial" w:hAnsi="Arial" w:cs="Arial"/>
          <w:sz w:val="22"/>
        </w:rPr>
        <w:t>. Der arbejdes på, at der skemalægges introduktionssamtale, justeringssamtale og afslutningssamtale.</w:t>
      </w:r>
    </w:p>
    <w:p w:rsidR="00C93BB2" w:rsidRPr="003F594E" w:rsidRDefault="001E2CA6" w:rsidP="00C93BB2">
      <w:pPr>
        <w:rPr>
          <w:rFonts w:ascii="Arial" w:hAnsi="Arial" w:cs="Arial"/>
          <w:sz w:val="22"/>
        </w:rPr>
      </w:pPr>
      <w:r w:rsidRPr="003F594E">
        <w:rPr>
          <w:rFonts w:ascii="Arial" w:hAnsi="Arial" w:cs="Arial"/>
          <w:sz w:val="22"/>
        </w:rPr>
        <w:t>Der forventes løbende samtaler efter behov</w:t>
      </w:r>
      <w:r w:rsidR="004C5BB8">
        <w:rPr>
          <w:rFonts w:ascii="Arial" w:hAnsi="Arial" w:cs="Arial"/>
          <w:sz w:val="22"/>
        </w:rPr>
        <w:t>.</w:t>
      </w:r>
    </w:p>
    <w:p w:rsidR="00C93BB2" w:rsidRPr="003F594E" w:rsidRDefault="004C5BB8" w:rsidP="00C93BB2">
      <w:pPr>
        <w:rPr>
          <w:rFonts w:ascii="Arial" w:hAnsi="Arial" w:cs="Arial"/>
          <w:sz w:val="22"/>
        </w:rPr>
      </w:pPr>
      <w:r>
        <w:rPr>
          <w:rFonts w:ascii="Arial" w:hAnsi="Arial" w:cs="Arial"/>
          <w:sz w:val="22"/>
        </w:rPr>
        <w:t>Der skal sammen med hovedvejlederen udfærdiges et referat af samtalen indeholdende en uddannelsesplan (der forefindes skabelon i afdelingen). Det er KBU-lægen der har ansvar for at udfærdige et referat af mødet. D</w:t>
      </w:r>
      <w:r w:rsidR="00E80D42">
        <w:rPr>
          <w:rFonts w:ascii="Arial" w:hAnsi="Arial" w:cs="Arial"/>
          <w:sz w:val="22"/>
        </w:rPr>
        <w:t>et anbefales at referatet uploades</w:t>
      </w:r>
      <w:r>
        <w:rPr>
          <w:rFonts w:ascii="Arial" w:hAnsi="Arial" w:cs="Arial"/>
          <w:sz w:val="22"/>
        </w:rPr>
        <w:t xml:space="preserve"> til logbog. Alternativt kopi </w:t>
      </w:r>
      <w:r w:rsidR="001E2CA6" w:rsidRPr="003F594E">
        <w:rPr>
          <w:rFonts w:ascii="Arial" w:hAnsi="Arial" w:cs="Arial"/>
          <w:sz w:val="22"/>
        </w:rPr>
        <w:t>til UAO.</w:t>
      </w:r>
    </w:p>
    <w:p w:rsidR="00C93BB2" w:rsidRPr="003F594E" w:rsidRDefault="00C93BB2" w:rsidP="00C93BB2">
      <w:pPr>
        <w:rPr>
          <w:rFonts w:ascii="Arial" w:hAnsi="Arial" w:cs="Arial"/>
          <w:i/>
          <w:color w:val="FF0000"/>
          <w:sz w:val="22"/>
        </w:rPr>
      </w:pPr>
    </w:p>
    <w:p w:rsidR="00C93BB2" w:rsidRPr="003F594E" w:rsidRDefault="00C93BB2" w:rsidP="00C93BB2">
      <w:pPr>
        <w:rPr>
          <w:rFonts w:ascii="Arial" w:hAnsi="Arial" w:cs="Arial"/>
          <w:sz w:val="22"/>
        </w:rPr>
      </w:pPr>
      <w:r w:rsidRPr="003F594E">
        <w:rPr>
          <w:rFonts w:ascii="Arial" w:hAnsi="Arial" w:cs="Arial"/>
          <w:sz w:val="22"/>
        </w:rPr>
        <w:t>Supervision og klinisk vejledning i det daglige arbejde</w:t>
      </w:r>
      <w:r w:rsidR="001E2CA6" w:rsidRPr="003F594E">
        <w:rPr>
          <w:rFonts w:ascii="Arial" w:hAnsi="Arial" w:cs="Arial"/>
          <w:sz w:val="22"/>
        </w:rPr>
        <w:t xml:space="preserve"> sker løbende. Der skal i alle henseender gives feedback.</w:t>
      </w:r>
    </w:p>
    <w:bookmarkEnd w:id="86"/>
    <w:bookmarkEnd w:id="87"/>
    <w:bookmarkEnd w:id="88"/>
    <w:bookmarkEnd w:id="89"/>
    <w:bookmarkEnd w:id="90"/>
    <w:bookmarkEnd w:id="91"/>
    <w:bookmarkEnd w:id="92"/>
    <w:bookmarkEnd w:id="93"/>
    <w:bookmarkEnd w:id="94"/>
    <w:bookmarkEnd w:id="95"/>
    <w:bookmarkEnd w:id="96"/>
    <w:bookmarkEnd w:id="97"/>
    <w:bookmarkEnd w:id="98"/>
    <w:bookmarkEnd w:id="99"/>
    <w:p w:rsidR="00C93BB2" w:rsidRPr="006E6BC4" w:rsidRDefault="00C93BB2" w:rsidP="00C93BB2">
      <w:pPr>
        <w:rPr>
          <w:rFonts w:ascii="Arial" w:hAnsi="Arial" w:cs="Arial"/>
          <w:b/>
        </w:rPr>
      </w:pPr>
    </w:p>
    <w:p w:rsidR="00C93BB2" w:rsidRPr="006E6BC4" w:rsidRDefault="00C93BB2" w:rsidP="00413C10">
      <w:pPr>
        <w:keepNext/>
        <w:keepLines/>
        <w:rPr>
          <w:rFonts w:ascii="Arial" w:hAnsi="Arial" w:cs="Arial"/>
          <w:b/>
          <w:sz w:val="28"/>
          <w:szCs w:val="28"/>
        </w:rPr>
      </w:pPr>
      <w:r w:rsidRPr="006E6BC4">
        <w:rPr>
          <w:rFonts w:ascii="Arial" w:hAnsi="Arial" w:cs="Arial"/>
          <w:b/>
          <w:sz w:val="28"/>
          <w:szCs w:val="28"/>
        </w:rPr>
        <w:t>5. Evaluering af den lægelige videreuddannelse</w:t>
      </w:r>
    </w:p>
    <w:p w:rsidR="00C93BB2" w:rsidRPr="0023144A" w:rsidRDefault="00C93BB2" w:rsidP="00413C10">
      <w:pPr>
        <w:pStyle w:val="NormalWeb"/>
        <w:keepNext/>
        <w:keepLines/>
        <w:rPr>
          <w:rFonts w:ascii="Arial" w:hAnsi="Arial" w:cs="Arial"/>
          <w:sz w:val="22"/>
        </w:rPr>
      </w:pPr>
      <w:r w:rsidRPr="0023144A">
        <w:rPr>
          <w:rFonts w:ascii="Arial" w:hAnsi="Arial" w:cs="Arial"/>
          <w:sz w:val="22"/>
        </w:rPr>
        <w:t>Alle ansættelsesforløb, som den uddannelsessøgende læge deltager i, skal evalueres i det elektroniske web-baserede system www.evaluer.dk</w:t>
      </w:r>
      <w:r w:rsidR="00244883" w:rsidRPr="0023144A">
        <w:rPr>
          <w:rFonts w:ascii="Arial" w:hAnsi="Arial" w:cs="Arial"/>
          <w:sz w:val="22"/>
        </w:rPr>
        <w:t>.</w:t>
      </w:r>
    </w:p>
    <w:p w:rsidR="00C93BB2" w:rsidRPr="0023144A" w:rsidRDefault="00C93BB2" w:rsidP="00C93BB2">
      <w:pPr>
        <w:pStyle w:val="NormalWeb"/>
        <w:rPr>
          <w:rFonts w:ascii="Arial" w:hAnsi="Arial" w:cs="Arial"/>
          <w:sz w:val="22"/>
        </w:rPr>
      </w:pPr>
      <w:r w:rsidRPr="0023144A">
        <w:rPr>
          <w:rFonts w:ascii="Arial" w:hAnsi="Arial" w:cs="Arial"/>
          <w:sz w:val="22"/>
        </w:rPr>
        <w:t>Bekendtgørelsen om uddannelse af speciallæger stiller krav om, at yngre lægers evalueringer af uddannelsesstederne skal offentliggøres, hvilket i anonymiseret form ligeledes sker på www.evaluer.dk</w:t>
      </w:r>
      <w:r w:rsidR="00244883" w:rsidRPr="0023144A">
        <w:rPr>
          <w:rFonts w:ascii="Arial" w:hAnsi="Arial" w:cs="Arial"/>
          <w:sz w:val="22"/>
        </w:rPr>
        <w:t>.</w:t>
      </w:r>
    </w:p>
    <w:p w:rsidR="00C93BB2" w:rsidRPr="0023144A" w:rsidRDefault="00C93BB2" w:rsidP="00C93BB2">
      <w:pPr>
        <w:pStyle w:val="Overskrift3"/>
        <w:rPr>
          <w:rFonts w:ascii="Arial" w:hAnsi="Arial" w:cs="Arial"/>
          <w:sz w:val="22"/>
        </w:rPr>
      </w:pPr>
      <w:r w:rsidRPr="0023144A">
        <w:rPr>
          <w:rFonts w:ascii="Arial" w:hAnsi="Arial" w:cs="Arial"/>
          <w:sz w:val="22"/>
        </w:rPr>
        <w:t xml:space="preserve">Alle læger får ved uddannelsesstart tilsendt en adgangskode til systemet. Denne kode skal gemmes og anvendes ved evaluering af alle fremtidige ansættelser i løbet af speciallægeuddannelsen. </w:t>
      </w:r>
      <w:r w:rsidRPr="0023144A">
        <w:rPr>
          <w:rFonts w:ascii="Arial" w:hAnsi="Arial" w:cs="Arial"/>
          <w:sz w:val="22"/>
        </w:rPr>
        <w:br/>
      </w:r>
    </w:p>
    <w:p w:rsidR="00C93BB2" w:rsidRPr="0023144A" w:rsidRDefault="00C93BB2" w:rsidP="00C93BB2">
      <w:pPr>
        <w:pStyle w:val="Overskrift3"/>
        <w:rPr>
          <w:rFonts w:ascii="Arial" w:hAnsi="Arial" w:cs="Arial"/>
          <w:sz w:val="22"/>
        </w:rPr>
      </w:pPr>
      <w:r w:rsidRPr="0023144A">
        <w:rPr>
          <w:rFonts w:ascii="Arial" w:hAnsi="Arial" w:cs="Arial"/>
          <w:sz w:val="22"/>
        </w:rPr>
        <w:t>Ved afslutningen af et delforløb</w:t>
      </w:r>
      <w:r w:rsidR="007A0D5E" w:rsidRPr="0023144A">
        <w:rPr>
          <w:rFonts w:ascii="Arial" w:hAnsi="Arial" w:cs="Arial"/>
          <w:sz w:val="22"/>
        </w:rPr>
        <w:t>,</w:t>
      </w:r>
      <w:r w:rsidRPr="0023144A">
        <w:rPr>
          <w:rFonts w:ascii="Arial" w:hAnsi="Arial" w:cs="Arial"/>
          <w:sz w:val="22"/>
        </w:rPr>
        <w:t xml:space="preserve"> vil systemet via mail eller sms minde uddannelseslægen om at evaluere det aktuelle forløb. Det er derfor vigtigt, at systemet er opdateret med gældende mobilnummer og e-mailadresse. Når der er foretaget en evaluering, vil den til </w:t>
      </w:r>
      <w:r w:rsidRPr="0023144A">
        <w:rPr>
          <w:rFonts w:ascii="Arial" w:hAnsi="Arial" w:cs="Arial"/>
          <w:sz w:val="22"/>
        </w:rPr>
        <w:lastRenderedPageBreak/>
        <w:t>afdelingen tilknyttede uddannelsesansvarlige overlæge modtage en mail med evalueringen. Ingen andre får en kopi, så alle andre overlæger og vejledere kender ikke til evalueringen</w:t>
      </w:r>
      <w:r w:rsidR="00E80D42">
        <w:rPr>
          <w:rFonts w:ascii="Arial" w:hAnsi="Arial" w:cs="Arial"/>
          <w:sz w:val="22"/>
        </w:rPr>
        <w:t>.</w:t>
      </w:r>
    </w:p>
    <w:p w:rsidR="00C93BB2" w:rsidRPr="0023144A" w:rsidRDefault="00C93BB2" w:rsidP="00C93BB2">
      <w:pPr>
        <w:rPr>
          <w:rFonts w:ascii="Arial" w:hAnsi="Arial" w:cs="Arial"/>
          <w:sz w:val="22"/>
        </w:rPr>
      </w:pPr>
    </w:p>
    <w:p w:rsidR="00ED15E8" w:rsidRPr="0023144A" w:rsidRDefault="00ED15E8" w:rsidP="00C93BB2">
      <w:pPr>
        <w:pStyle w:val="Brdtekst"/>
        <w:rPr>
          <w:rFonts w:cs="Arial"/>
          <w:color w:val="0432FF"/>
          <w:sz w:val="22"/>
        </w:rPr>
      </w:pPr>
    </w:p>
    <w:p w:rsidR="00C93BB2" w:rsidRPr="006E6BC4" w:rsidRDefault="00C93BB2" w:rsidP="00C93BB2">
      <w:pPr>
        <w:rPr>
          <w:rFonts w:ascii="Arial" w:hAnsi="Arial" w:cs="Arial"/>
          <w:b/>
          <w:sz w:val="28"/>
          <w:szCs w:val="28"/>
        </w:rPr>
      </w:pPr>
      <w:r w:rsidRPr="006E6BC4">
        <w:rPr>
          <w:rFonts w:ascii="Arial" w:hAnsi="Arial" w:cs="Arial"/>
          <w:b/>
          <w:sz w:val="28"/>
          <w:szCs w:val="28"/>
        </w:rPr>
        <w:t>6</w:t>
      </w:r>
      <w:r w:rsidRPr="006E6BC4">
        <w:rPr>
          <w:rFonts w:ascii="Arial" w:hAnsi="Arial" w:cs="Arial"/>
          <w:b/>
          <w:i/>
          <w:sz w:val="28"/>
          <w:szCs w:val="28"/>
        </w:rPr>
        <w:t xml:space="preserve">. </w:t>
      </w:r>
      <w:r w:rsidRPr="006E6BC4">
        <w:rPr>
          <w:rFonts w:ascii="Arial" w:hAnsi="Arial" w:cs="Arial"/>
          <w:b/>
          <w:sz w:val="28"/>
          <w:szCs w:val="28"/>
        </w:rPr>
        <w:t>Nyttige kontakter</w:t>
      </w:r>
    </w:p>
    <w:p w:rsidR="00C93BB2" w:rsidRPr="006E6BC4" w:rsidRDefault="00C93BB2" w:rsidP="00C93BB2">
      <w:pPr>
        <w:rPr>
          <w:rFonts w:ascii="Arial" w:hAnsi="Arial" w:cs="Arial"/>
          <w:b/>
        </w:rPr>
      </w:pPr>
    </w:p>
    <w:p w:rsidR="00F3162E" w:rsidRDefault="00F3162E" w:rsidP="00C93BB2">
      <w:pPr>
        <w:rPr>
          <w:rFonts w:ascii="Arial" w:hAnsi="Arial" w:cs="Arial"/>
          <w:sz w:val="22"/>
        </w:rPr>
      </w:pPr>
      <w:r>
        <w:rPr>
          <w:rFonts w:ascii="Arial" w:hAnsi="Arial" w:cs="Arial"/>
          <w:b/>
          <w:sz w:val="22"/>
        </w:rPr>
        <w:t>Uddannelsesansvarlig</w:t>
      </w:r>
      <w:r w:rsidR="00C93BB2" w:rsidRPr="0023144A">
        <w:rPr>
          <w:rFonts w:ascii="Arial" w:hAnsi="Arial" w:cs="Arial"/>
          <w:b/>
          <w:sz w:val="22"/>
        </w:rPr>
        <w:t xml:space="preserve"> overlæge</w:t>
      </w:r>
      <w:r w:rsidR="003F594E">
        <w:rPr>
          <w:rFonts w:ascii="Arial" w:hAnsi="Arial" w:cs="Arial"/>
          <w:color w:val="FF0000"/>
          <w:sz w:val="22"/>
        </w:rPr>
        <w:br/>
      </w:r>
      <w:r w:rsidR="003F594E">
        <w:rPr>
          <w:rFonts w:ascii="Arial" w:hAnsi="Arial" w:cs="Arial"/>
          <w:sz w:val="22"/>
        </w:rPr>
        <w:t xml:space="preserve">Uddannelsesansvarlig overlæge i afd. O Svendborg: </w:t>
      </w:r>
      <w:r w:rsidR="00E80D42">
        <w:rPr>
          <w:rFonts w:ascii="Arial" w:hAnsi="Arial" w:cs="Arial"/>
          <w:sz w:val="22"/>
        </w:rPr>
        <w:t>Bjarne Christensen</w:t>
      </w:r>
      <w:r>
        <w:rPr>
          <w:rFonts w:ascii="Arial" w:hAnsi="Arial" w:cs="Arial"/>
          <w:sz w:val="22"/>
        </w:rPr>
        <w:t xml:space="preserve"> </w:t>
      </w:r>
    </w:p>
    <w:p w:rsidR="0007511E" w:rsidRDefault="00F3162E" w:rsidP="00C93BB2">
      <w:pPr>
        <w:rPr>
          <w:rFonts w:ascii="Arial" w:hAnsi="Arial" w:cs="Arial"/>
          <w:sz w:val="22"/>
        </w:rPr>
      </w:pPr>
      <w:r>
        <w:rPr>
          <w:rFonts w:ascii="Arial" w:hAnsi="Arial" w:cs="Arial"/>
          <w:sz w:val="22"/>
        </w:rPr>
        <w:t xml:space="preserve">Mail: </w:t>
      </w:r>
      <w:hyperlink r:id="rId13" w:history="1">
        <w:r w:rsidR="00E80D42" w:rsidRPr="00224859">
          <w:rPr>
            <w:rStyle w:val="Hyperlink"/>
            <w:rFonts w:ascii="Arial" w:hAnsi="Arial" w:cs="Arial"/>
            <w:sz w:val="22"/>
          </w:rPr>
          <w:t>bjarne.christensen@rsyd.dk</w:t>
        </w:r>
      </w:hyperlink>
      <w:r>
        <w:rPr>
          <w:rFonts w:ascii="Arial" w:hAnsi="Arial" w:cs="Arial"/>
          <w:sz w:val="22"/>
        </w:rPr>
        <w:t xml:space="preserve"> </w:t>
      </w:r>
      <w:r w:rsidR="003F594E">
        <w:rPr>
          <w:rFonts w:ascii="Arial" w:hAnsi="Arial" w:cs="Arial"/>
          <w:sz w:val="22"/>
        </w:rPr>
        <w:br/>
      </w:r>
      <w:r w:rsidR="0007511E">
        <w:rPr>
          <w:rFonts w:ascii="Arial" w:hAnsi="Arial" w:cs="Arial"/>
          <w:b/>
          <w:i/>
          <w:sz w:val="22"/>
        </w:rPr>
        <w:br/>
      </w:r>
      <w:r w:rsidR="0007511E">
        <w:rPr>
          <w:rFonts w:ascii="Arial" w:hAnsi="Arial" w:cs="Arial"/>
          <w:b/>
          <w:i/>
          <w:sz w:val="22"/>
        </w:rPr>
        <w:br/>
      </w:r>
      <w:r w:rsidR="0007511E">
        <w:rPr>
          <w:rFonts w:ascii="Arial" w:hAnsi="Arial" w:cs="Arial"/>
          <w:b/>
          <w:sz w:val="22"/>
        </w:rPr>
        <w:t>OUH</w:t>
      </w:r>
      <w:r w:rsidR="0007511E">
        <w:rPr>
          <w:rFonts w:ascii="Arial" w:hAnsi="Arial" w:cs="Arial"/>
          <w:b/>
          <w:sz w:val="22"/>
        </w:rPr>
        <w:br/>
      </w:r>
      <w:r w:rsidR="0007511E">
        <w:rPr>
          <w:rFonts w:ascii="Arial" w:hAnsi="Arial" w:cs="Arial"/>
          <w:sz w:val="22"/>
        </w:rPr>
        <w:t xml:space="preserve">Center for Lægers Videreuddannelse </w:t>
      </w:r>
      <w:hyperlink r:id="rId14" w:history="1">
        <w:r w:rsidR="0007511E" w:rsidRPr="00716383">
          <w:rPr>
            <w:rStyle w:val="Hyperlink"/>
            <w:rFonts w:ascii="Arial" w:hAnsi="Arial" w:cs="Arial"/>
            <w:sz w:val="22"/>
          </w:rPr>
          <w:t>www.</w:t>
        </w:r>
        <w:r w:rsidR="0007511E" w:rsidRPr="00716383">
          <w:rPr>
            <w:rStyle w:val="Hyperlink"/>
            <w:rFonts w:ascii="Arial" w:hAnsi="Arial" w:cs="Arial"/>
            <w:sz w:val="22"/>
          </w:rPr>
          <w:t>o</w:t>
        </w:r>
        <w:r w:rsidR="0007511E" w:rsidRPr="00716383">
          <w:rPr>
            <w:rStyle w:val="Hyperlink"/>
            <w:rFonts w:ascii="Arial" w:hAnsi="Arial" w:cs="Arial"/>
            <w:sz w:val="22"/>
          </w:rPr>
          <w:t>uh.dk/clv</w:t>
        </w:r>
      </w:hyperlink>
      <w:r w:rsidR="0007511E">
        <w:rPr>
          <w:rFonts w:ascii="Arial" w:hAnsi="Arial" w:cs="Arial"/>
          <w:sz w:val="22"/>
        </w:rPr>
        <w:t xml:space="preserve"> </w:t>
      </w:r>
      <w:r w:rsidR="0007511E">
        <w:rPr>
          <w:rFonts w:ascii="Arial" w:hAnsi="Arial" w:cs="Arial"/>
          <w:sz w:val="22"/>
        </w:rPr>
        <w:br/>
        <w:t xml:space="preserve">Adresse: Kløvervænget 8, 4. sal </w:t>
      </w:r>
      <w:r w:rsidR="0007511E">
        <w:rPr>
          <w:rFonts w:ascii="Arial" w:hAnsi="Arial" w:cs="Arial"/>
          <w:sz w:val="22"/>
        </w:rPr>
        <w:br/>
        <w:t xml:space="preserve">Mail: </w:t>
      </w:r>
      <w:hyperlink r:id="rId15" w:history="1">
        <w:r w:rsidR="0007511E" w:rsidRPr="00716383">
          <w:rPr>
            <w:rStyle w:val="Hyperlink"/>
            <w:rFonts w:ascii="Arial" w:hAnsi="Arial" w:cs="Arial"/>
            <w:sz w:val="22"/>
          </w:rPr>
          <w:t>ouh.laegers.vid</w:t>
        </w:r>
        <w:r w:rsidR="0007511E" w:rsidRPr="00716383">
          <w:rPr>
            <w:rStyle w:val="Hyperlink"/>
            <w:rFonts w:ascii="Arial" w:hAnsi="Arial" w:cs="Arial"/>
            <w:sz w:val="22"/>
          </w:rPr>
          <w:t>e</w:t>
        </w:r>
        <w:r w:rsidR="0007511E" w:rsidRPr="00716383">
          <w:rPr>
            <w:rStyle w:val="Hyperlink"/>
            <w:rFonts w:ascii="Arial" w:hAnsi="Arial" w:cs="Arial"/>
            <w:sz w:val="22"/>
          </w:rPr>
          <w:t>reuddannelse@rsyd.dk</w:t>
        </w:r>
      </w:hyperlink>
      <w:r w:rsidR="0007511E">
        <w:rPr>
          <w:rFonts w:ascii="Arial" w:hAnsi="Arial" w:cs="Arial"/>
          <w:sz w:val="22"/>
        </w:rPr>
        <w:br/>
      </w:r>
    </w:p>
    <w:p w:rsidR="0007511E" w:rsidRDefault="0007511E" w:rsidP="00C93BB2">
      <w:pPr>
        <w:rPr>
          <w:rFonts w:ascii="Arial" w:hAnsi="Arial" w:cs="Arial"/>
          <w:sz w:val="22"/>
        </w:rPr>
      </w:pPr>
      <w:r>
        <w:rPr>
          <w:rFonts w:ascii="Arial" w:hAnsi="Arial" w:cs="Arial"/>
          <w:sz w:val="22"/>
        </w:rPr>
        <w:t xml:space="preserve">Uddannelseskoordinerende overlæge </w:t>
      </w:r>
      <w:r w:rsidR="00DE2D3E">
        <w:rPr>
          <w:rFonts w:ascii="Arial" w:hAnsi="Arial" w:cs="Arial"/>
          <w:sz w:val="22"/>
        </w:rPr>
        <w:t>Bertel V. Understrup</w:t>
      </w:r>
      <w:r>
        <w:rPr>
          <w:rFonts w:ascii="Arial" w:hAnsi="Arial" w:cs="Arial"/>
          <w:sz w:val="22"/>
        </w:rPr>
        <w:br/>
        <w:t xml:space="preserve">Mail: </w:t>
      </w:r>
      <w:hyperlink r:id="rId16" w:history="1">
        <w:r w:rsidR="00E979C8">
          <w:rPr>
            <w:rStyle w:val="Hyperlink"/>
            <w:rFonts w:ascii="Arial" w:hAnsi="Arial" w:cs="Arial"/>
            <w:sz w:val="20"/>
            <w:szCs w:val="20"/>
          </w:rPr>
          <w:t>bertel.understrup@rsyd.dk</w:t>
        </w:r>
      </w:hyperlink>
    </w:p>
    <w:p w:rsidR="00841F13" w:rsidRPr="0023144A" w:rsidRDefault="0007511E" w:rsidP="00C93BB2">
      <w:pPr>
        <w:rPr>
          <w:rFonts w:ascii="Arial" w:hAnsi="Arial" w:cs="Arial"/>
          <w:b/>
          <w:i/>
          <w:sz w:val="22"/>
        </w:rPr>
      </w:pPr>
      <w:r>
        <w:rPr>
          <w:rFonts w:ascii="Arial" w:hAnsi="Arial" w:cs="Arial"/>
          <w:sz w:val="22"/>
        </w:rPr>
        <w:t xml:space="preserve">Mobil: </w:t>
      </w:r>
      <w:r w:rsidR="00E979C8">
        <w:rPr>
          <w:rFonts w:ascii="Arial" w:hAnsi="Arial" w:cs="Arial"/>
          <w:color w:val="000000"/>
          <w:sz w:val="20"/>
          <w:szCs w:val="20"/>
        </w:rPr>
        <w:t>24</w:t>
      </w:r>
      <w:r w:rsidR="00372549">
        <w:rPr>
          <w:rFonts w:ascii="Arial" w:hAnsi="Arial" w:cs="Arial"/>
          <w:color w:val="000000"/>
          <w:sz w:val="20"/>
          <w:szCs w:val="20"/>
        </w:rPr>
        <w:t xml:space="preserve"> </w:t>
      </w:r>
      <w:r w:rsidR="00E979C8">
        <w:rPr>
          <w:rFonts w:ascii="Arial" w:hAnsi="Arial" w:cs="Arial"/>
          <w:color w:val="000000"/>
          <w:sz w:val="20"/>
          <w:szCs w:val="20"/>
        </w:rPr>
        <w:t>37</w:t>
      </w:r>
      <w:r w:rsidR="00372549">
        <w:rPr>
          <w:rFonts w:ascii="Arial" w:hAnsi="Arial" w:cs="Arial"/>
          <w:color w:val="000000"/>
          <w:sz w:val="20"/>
          <w:szCs w:val="20"/>
        </w:rPr>
        <w:t xml:space="preserve"> </w:t>
      </w:r>
      <w:r w:rsidR="00E979C8">
        <w:rPr>
          <w:rFonts w:ascii="Arial" w:hAnsi="Arial" w:cs="Arial"/>
          <w:color w:val="000000"/>
          <w:sz w:val="20"/>
          <w:szCs w:val="20"/>
        </w:rPr>
        <w:t>00</w:t>
      </w:r>
      <w:r w:rsidR="00372549">
        <w:rPr>
          <w:rFonts w:ascii="Arial" w:hAnsi="Arial" w:cs="Arial"/>
          <w:color w:val="000000"/>
          <w:sz w:val="20"/>
          <w:szCs w:val="20"/>
        </w:rPr>
        <w:t xml:space="preserve"> </w:t>
      </w:r>
      <w:r w:rsidR="00E979C8">
        <w:rPr>
          <w:rFonts w:ascii="Arial" w:hAnsi="Arial" w:cs="Arial"/>
          <w:color w:val="000000"/>
          <w:sz w:val="20"/>
          <w:szCs w:val="20"/>
        </w:rPr>
        <w:t>99</w:t>
      </w:r>
      <w:r>
        <w:rPr>
          <w:rFonts w:ascii="Arial" w:hAnsi="Arial" w:cs="Arial"/>
          <w:b/>
          <w:i/>
          <w:sz w:val="22"/>
        </w:rPr>
        <w:br/>
      </w:r>
    </w:p>
    <w:p w:rsidR="00C93BB2" w:rsidRPr="0023144A" w:rsidRDefault="00C93BB2" w:rsidP="00C93BB2">
      <w:pPr>
        <w:rPr>
          <w:rFonts w:ascii="Arial" w:hAnsi="Arial" w:cs="Arial"/>
          <w:b/>
          <w:sz w:val="22"/>
        </w:rPr>
      </w:pPr>
      <w:r w:rsidRPr="0023144A">
        <w:rPr>
          <w:rFonts w:ascii="Arial" w:hAnsi="Arial" w:cs="Arial"/>
          <w:b/>
          <w:sz w:val="22"/>
        </w:rPr>
        <w:t xml:space="preserve">Postgraduat klinisk lektor for denne uddannelse: </w:t>
      </w:r>
    </w:p>
    <w:p w:rsidR="00C93BB2" w:rsidRDefault="00C93BB2" w:rsidP="00C93BB2">
      <w:pPr>
        <w:rPr>
          <w:rFonts w:ascii="Arial" w:hAnsi="Arial" w:cs="Arial"/>
          <w:sz w:val="22"/>
        </w:rPr>
      </w:pPr>
      <w:r w:rsidRPr="0023144A">
        <w:rPr>
          <w:rFonts w:ascii="Arial" w:hAnsi="Arial" w:cs="Arial"/>
          <w:sz w:val="22"/>
        </w:rPr>
        <w:t xml:space="preserve">Findes på hjemmesiden for det regionale videreuddannelsessekretariat: </w:t>
      </w:r>
      <w:hyperlink r:id="rId17" w:history="1">
        <w:r w:rsidR="00372549" w:rsidRPr="008E0DBD">
          <w:rPr>
            <w:rStyle w:val="Hyperlink"/>
            <w:rFonts w:ascii="Arial" w:hAnsi="Arial" w:cs="Arial"/>
            <w:sz w:val="22"/>
          </w:rPr>
          <w:t>https://www.videreuddannelsen-syd.dk/wm532283</w:t>
        </w:r>
      </w:hyperlink>
    </w:p>
    <w:p w:rsidR="00372549" w:rsidRPr="0023144A" w:rsidRDefault="00372549" w:rsidP="00C93BB2">
      <w:pPr>
        <w:rPr>
          <w:rFonts w:ascii="Arial" w:hAnsi="Arial" w:cs="Arial"/>
          <w:sz w:val="22"/>
        </w:rPr>
      </w:pPr>
    </w:p>
    <w:p w:rsidR="00C93BB2" w:rsidRPr="0023144A" w:rsidRDefault="00C93BB2" w:rsidP="00C93BB2">
      <w:pPr>
        <w:rPr>
          <w:rFonts w:ascii="Arial" w:hAnsi="Arial" w:cs="Arial"/>
          <w:b/>
          <w:i/>
          <w:sz w:val="22"/>
        </w:rPr>
      </w:pPr>
    </w:p>
    <w:p w:rsidR="00C93BB2" w:rsidRPr="0023144A" w:rsidRDefault="00C93BB2" w:rsidP="00C93BB2">
      <w:pPr>
        <w:rPr>
          <w:rFonts w:ascii="Arial" w:hAnsi="Arial" w:cs="Arial"/>
          <w:sz w:val="22"/>
        </w:rPr>
      </w:pPr>
      <w:r w:rsidRPr="0023144A">
        <w:rPr>
          <w:rFonts w:ascii="Arial" w:hAnsi="Arial" w:cs="Arial"/>
          <w:b/>
          <w:sz w:val="22"/>
        </w:rPr>
        <w:t>Sundhedsstyrelsen</w:t>
      </w:r>
      <w:r w:rsidR="00A15D31" w:rsidRPr="0023144A">
        <w:rPr>
          <w:rFonts w:ascii="Arial" w:hAnsi="Arial" w:cs="Arial"/>
          <w:sz w:val="22"/>
        </w:rPr>
        <w:t xml:space="preserve"> </w:t>
      </w:r>
    </w:p>
    <w:p w:rsidR="00C93BB2" w:rsidRPr="0023144A" w:rsidRDefault="009A73D8" w:rsidP="00C93BB2">
      <w:pPr>
        <w:rPr>
          <w:rFonts w:ascii="Arial" w:hAnsi="Arial" w:cs="Arial"/>
          <w:bCs/>
          <w:iCs/>
          <w:sz w:val="22"/>
        </w:rPr>
      </w:pPr>
      <w:r w:rsidRPr="0023144A">
        <w:rPr>
          <w:rFonts w:ascii="Arial" w:hAnsi="Arial" w:cs="Arial"/>
          <w:bCs/>
          <w:iCs/>
          <w:sz w:val="22"/>
        </w:rPr>
        <w:t>www.sundhedsstyrelsen.dk</w:t>
      </w:r>
    </w:p>
    <w:p w:rsidR="009A73D8" w:rsidRPr="0023144A" w:rsidRDefault="009A73D8" w:rsidP="00C93BB2">
      <w:pPr>
        <w:rPr>
          <w:rFonts w:ascii="Arial" w:hAnsi="Arial" w:cs="Arial"/>
          <w:bCs/>
          <w:iCs/>
          <w:sz w:val="22"/>
        </w:rPr>
      </w:pPr>
    </w:p>
    <w:p w:rsidR="00C93BB2" w:rsidRPr="0023144A" w:rsidRDefault="00C93BB2" w:rsidP="00C93BB2">
      <w:pPr>
        <w:rPr>
          <w:rFonts w:ascii="Arial" w:hAnsi="Arial" w:cs="Arial"/>
          <w:b/>
          <w:sz w:val="22"/>
        </w:rPr>
      </w:pPr>
      <w:r w:rsidRPr="0023144A">
        <w:rPr>
          <w:rFonts w:ascii="Arial" w:hAnsi="Arial" w:cs="Arial"/>
          <w:b/>
          <w:sz w:val="22"/>
        </w:rPr>
        <w:t>Regionale sekretariater for lægelig videreuddannelse</w:t>
      </w:r>
    </w:p>
    <w:p w:rsidR="00C93BB2" w:rsidRDefault="00C93BB2" w:rsidP="00C93BB2">
      <w:pPr>
        <w:rPr>
          <w:rFonts w:ascii="Arial" w:hAnsi="Arial" w:cs="Arial"/>
          <w:sz w:val="22"/>
        </w:rPr>
      </w:pPr>
      <w:r w:rsidRPr="0023144A">
        <w:rPr>
          <w:rFonts w:ascii="Arial" w:hAnsi="Arial" w:cs="Arial"/>
          <w:sz w:val="22"/>
        </w:rPr>
        <w:t xml:space="preserve">Videreuddannelsesregion Nord: </w:t>
      </w:r>
      <w:hyperlink r:id="rId18" w:history="1">
        <w:r w:rsidR="00372549" w:rsidRPr="008E0DBD">
          <w:rPr>
            <w:rStyle w:val="Hyperlink"/>
            <w:rFonts w:ascii="Arial" w:hAnsi="Arial" w:cs="Arial"/>
            <w:sz w:val="22"/>
          </w:rPr>
          <w:t>www.videreuddannelsen-nord.dk</w:t>
        </w:r>
      </w:hyperlink>
    </w:p>
    <w:p w:rsidR="00372549" w:rsidRPr="0023144A" w:rsidRDefault="00372549" w:rsidP="00C93BB2">
      <w:pPr>
        <w:rPr>
          <w:rFonts w:ascii="Arial" w:hAnsi="Arial" w:cs="Arial"/>
          <w:sz w:val="22"/>
        </w:rPr>
      </w:pPr>
    </w:p>
    <w:p w:rsidR="00C93BB2" w:rsidRDefault="00C93BB2" w:rsidP="00C93BB2">
      <w:pPr>
        <w:rPr>
          <w:rFonts w:ascii="Arial" w:hAnsi="Arial" w:cs="Arial"/>
          <w:sz w:val="22"/>
        </w:rPr>
      </w:pPr>
      <w:r w:rsidRPr="0023144A">
        <w:rPr>
          <w:rFonts w:ascii="Arial" w:hAnsi="Arial" w:cs="Arial"/>
          <w:sz w:val="22"/>
        </w:rPr>
        <w:t xml:space="preserve">Videreuddannelsesregion Syd: </w:t>
      </w:r>
      <w:hyperlink r:id="rId19" w:history="1">
        <w:r w:rsidR="00372549" w:rsidRPr="008E0DBD">
          <w:rPr>
            <w:rStyle w:val="Hyperlink"/>
            <w:rFonts w:ascii="Arial" w:hAnsi="Arial" w:cs="Arial"/>
            <w:sz w:val="22"/>
          </w:rPr>
          <w:t>www.videreuddannelsen-syd.dk</w:t>
        </w:r>
      </w:hyperlink>
    </w:p>
    <w:p w:rsidR="00372549" w:rsidRPr="0023144A" w:rsidRDefault="00372549" w:rsidP="00C93BB2">
      <w:pPr>
        <w:rPr>
          <w:rFonts w:ascii="Arial" w:hAnsi="Arial" w:cs="Arial"/>
          <w:sz w:val="22"/>
        </w:rPr>
      </w:pPr>
    </w:p>
    <w:p w:rsidR="00C93BB2" w:rsidRDefault="00C93BB2" w:rsidP="00C93BB2">
      <w:pPr>
        <w:rPr>
          <w:rFonts w:ascii="Arial" w:hAnsi="Arial" w:cs="Arial"/>
          <w:sz w:val="22"/>
        </w:rPr>
      </w:pPr>
      <w:r w:rsidRPr="0023144A">
        <w:rPr>
          <w:rFonts w:ascii="Arial" w:hAnsi="Arial" w:cs="Arial"/>
          <w:sz w:val="22"/>
        </w:rPr>
        <w:t xml:space="preserve">Videreuddannelsesregion Øst: </w:t>
      </w:r>
      <w:hyperlink r:id="rId20" w:history="1">
        <w:r w:rsidR="00372549" w:rsidRPr="008E0DBD">
          <w:rPr>
            <w:rStyle w:val="Hyperlink"/>
            <w:rFonts w:ascii="Arial" w:hAnsi="Arial" w:cs="Arial"/>
            <w:sz w:val="22"/>
          </w:rPr>
          <w:t>www.laegeuddannelsen.dk</w:t>
        </w:r>
      </w:hyperlink>
    </w:p>
    <w:p w:rsidR="00372549" w:rsidRDefault="00372549" w:rsidP="00C93BB2">
      <w:pPr>
        <w:rPr>
          <w:rFonts w:ascii="Arial" w:hAnsi="Arial" w:cs="Arial"/>
          <w:sz w:val="22"/>
        </w:rPr>
      </w:pPr>
    </w:p>
    <w:p w:rsidR="00372549" w:rsidRDefault="00372549" w:rsidP="00C93BB2">
      <w:pPr>
        <w:rPr>
          <w:rFonts w:ascii="Arial" w:hAnsi="Arial" w:cs="Arial"/>
          <w:sz w:val="22"/>
        </w:rPr>
      </w:pPr>
    </w:p>
    <w:p w:rsidR="00372549" w:rsidRDefault="00372549" w:rsidP="00C93BB2">
      <w:pPr>
        <w:rPr>
          <w:rFonts w:ascii="Arial" w:hAnsi="Arial" w:cs="Arial"/>
          <w:sz w:val="22"/>
        </w:rPr>
      </w:pPr>
    </w:p>
    <w:p w:rsidR="00372549" w:rsidRDefault="00372549" w:rsidP="00C93BB2">
      <w:pPr>
        <w:rPr>
          <w:rFonts w:ascii="Arial" w:hAnsi="Arial" w:cs="Arial"/>
          <w:sz w:val="22"/>
        </w:rPr>
      </w:pPr>
    </w:p>
    <w:p w:rsidR="00372549" w:rsidRPr="0023144A" w:rsidRDefault="00372549" w:rsidP="00C93BB2">
      <w:pPr>
        <w:rPr>
          <w:rFonts w:ascii="Arial" w:hAnsi="Arial" w:cs="Arial"/>
          <w:sz w:val="22"/>
        </w:rPr>
      </w:pPr>
    </w:p>
    <w:p w:rsidR="00C93BB2" w:rsidRPr="006E6BC4" w:rsidRDefault="00C93BB2" w:rsidP="00C93BB2">
      <w:pPr>
        <w:rPr>
          <w:rFonts w:ascii="Arial" w:hAnsi="Arial" w:cs="Arial"/>
        </w:rPr>
      </w:pPr>
    </w:p>
    <w:bookmarkEnd w:id="16"/>
    <w:bookmarkEnd w:id="17"/>
    <w:bookmarkEnd w:id="18"/>
    <w:p w:rsidR="00C93BB2" w:rsidRPr="006E6BC4" w:rsidRDefault="00C93BB2" w:rsidP="00C93BB2">
      <w:pPr>
        <w:rPr>
          <w:rFonts w:ascii="Arial" w:hAnsi="Arial" w:cs="Arial"/>
          <w:b/>
          <w:sz w:val="28"/>
          <w:szCs w:val="28"/>
        </w:rPr>
      </w:pPr>
    </w:p>
    <w:p w:rsidR="00C93BB2" w:rsidRDefault="002329C7" w:rsidP="00C93BB2">
      <w:pPr>
        <w:rPr>
          <w:rFonts w:ascii="Arial" w:hAnsi="Arial" w:cs="Arial"/>
          <w:b/>
          <w:sz w:val="22"/>
          <w:szCs w:val="28"/>
        </w:rPr>
      </w:pPr>
      <w:r>
        <w:rPr>
          <w:rFonts w:ascii="Arial" w:hAnsi="Arial" w:cs="Arial"/>
          <w:b/>
          <w:sz w:val="28"/>
          <w:szCs w:val="28"/>
        </w:rPr>
        <w:t>7</w:t>
      </w:r>
      <w:r w:rsidR="00C93BB2" w:rsidRPr="006E6BC4">
        <w:rPr>
          <w:rFonts w:ascii="Arial" w:hAnsi="Arial" w:cs="Arial"/>
          <w:b/>
          <w:i/>
          <w:sz w:val="28"/>
          <w:szCs w:val="28"/>
        </w:rPr>
        <w:t xml:space="preserve">. </w:t>
      </w:r>
      <w:r w:rsidR="00C93BB2" w:rsidRPr="006E6BC4">
        <w:rPr>
          <w:rFonts w:ascii="Arial" w:hAnsi="Arial" w:cs="Arial"/>
          <w:b/>
          <w:sz w:val="28"/>
          <w:szCs w:val="28"/>
        </w:rPr>
        <w:t>Logbog</w:t>
      </w:r>
    </w:p>
    <w:p w:rsidR="003C6D00" w:rsidRPr="003C6D00" w:rsidRDefault="003C6D00" w:rsidP="00C93BB2">
      <w:pPr>
        <w:rPr>
          <w:rFonts w:ascii="Arial" w:hAnsi="Arial" w:cs="Arial"/>
          <w:b/>
          <w:sz w:val="22"/>
          <w:szCs w:val="28"/>
        </w:rPr>
      </w:pPr>
    </w:p>
    <w:p w:rsidR="00C93BB2" w:rsidRPr="0023144A" w:rsidRDefault="00E51EF0" w:rsidP="00C93BB2">
      <w:pPr>
        <w:rPr>
          <w:rFonts w:ascii="Arial" w:hAnsi="Arial" w:cs="Arial"/>
          <w:color w:val="000000"/>
          <w:sz w:val="22"/>
        </w:rPr>
      </w:pPr>
      <w:r w:rsidRPr="0023144A">
        <w:rPr>
          <w:rFonts w:ascii="Arial" w:hAnsi="Arial" w:cs="Arial"/>
          <w:color w:val="000000"/>
          <w:sz w:val="22"/>
        </w:rPr>
        <w:t xml:space="preserve">Som KBU læge skal du anvende den </w:t>
      </w:r>
      <w:r w:rsidR="00A15D31" w:rsidRPr="0023144A">
        <w:rPr>
          <w:rFonts w:ascii="Arial" w:hAnsi="Arial" w:cs="Arial"/>
          <w:color w:val="000000"/>
          <w:sz w:val="22"/>
        </w:rPr>
        <w:t>elektroniske</w:t>
      </w:r>
      <w:r w:rsidR="00E80D42">
        <w:rPr>
          <w:rFonts w:ascii="Arial" w:hAnsi="Arial" w:cs="Arial"/>
          <w:color w:val="000000"/>
          <w:sz w:val="22"/>
        </w:rPr>
        <w:t xml:space="preserve"> logbog på www.logbog.net</w:t>
      </w:r>
      <w:r w:rsidRPr="0023144A">
        <w:rPr>
          <w:rFonts w:ascii="Arial" w:hAnsi="Arial" w:cs="Arial"/>
          <w:color w:val="000000"/>
          <w:sz w:val="22"/>
        </w:rPr>
        <w:t>.</w:t>
      </w:r>
    </w:p>
    <w:p w:rsidR="0088135F" w:rsidRDefault="00F8289E" w:rsidP="00C93BB2">
      <w:pPr>
        <w:autoSpaceDE w:val="0"/>
        <w:autoSpaceDN w:val="0"/>
        <w:adjustRightInd w:val="0"/>
        <w:outlineLvl w:val="0"/>
        <w:rPr>
          <w:rFonts w:ascii="Arial" w:hAnsi="Arial" w:cs="Arial"/>
          <w:color w:val="000000"/>
          <w:sz w:val="22"/>
        </w:rPr>
      </w:pPr>
      <w:r>
        <w:rPr>
          <w:rFonts w:ascii="Arial" w:hAnsi="Arial" w:cs="Arial"/>
          <w:color w:val="000000"/>
          <w:sz w:val="22"/>
        </w:rPr>
        <w:lastRenderedPageBreak/>
        <w:t xml:space="preserve">Ved spørgsmål i forbindelse </w:t>
      </w:r>
      <w:r w:rsidR="00E51EF0" w:rsidRPr="0023144A">
        <w:rPr>
          <w:rFonts w:ascii="Arial" w:hAnsi="Arial" w:cs="Arial"/>
          <w:color w:val="000000"/>
          <w:sz w:val="22"/>
        </w:rPr>
        <w:t xml:space="preserve">med brugen af logbogen, så kontakt den uddannelsesansvarlige overlæge, eller </w:t>
      </w:r>
      <w:r w:rsidR="00A15D31" w:rsidRPr="0023144A">
        <w:rPr>
          <w:rFonts w:ascii="Arial" w:hAnsi="Arial" w:cs="Arial"/>
          <w:color w:val="000000"/>
          <w:sz w:val="22"/>
        </w:rPr>
        <w:t>Videreuddannelsen</w:t>
      </w:r>
      <w:r w:rsidR="00E51EF0" w:rsidRPr="0023144A">
        <w:rPr>
          <w:rFonts w:ascii="Arial" w:hAnsi="Arial" w:cs="Arial"/>
          <w:color w:val="000000"/>
          <w:sz w:val="22"/>
        </w:rPr>
        <w:t xml:space="preserve"> i Region Syd </w:t>
      </w:r>
      <w:r w:rsidR="00413C10" w:rsidRPr="0023144A">
        <w:rPr>
          <w:rFonts w:ascii="Arial" w:hAnsi="Arial" w:cs="Arial"/>
          <w:sz w:val="22"/>
        </w:rPr>
        <w:t>(</w:t>
      </w:r>
      <w:r w:rsidR="00E51EF0" w:rsidRPr="0023144A">
        <w:rPr>
          <w:rFonts w:ascii="Arial" w:hAnsi="Arial" w:cs="Arial"/>
          <w:color w:val="000000"/>
          <w:sz w:val="22"/>
        </w:rPr>
        <w:t>tlf</w:t>
      </w:r>
      <w:r w:rsidR="00E80D42">
        <w:rPr>
          <w:rFonts w:ascii="Arial" w:hAnsi="Arial" w:cs="Arial"/>
          <w:color w:val="000000"/>
          <w:sz w:val="22"/>
        </w:rPr>
        <w:t>.</w:t>
      </w:r>
      <w:r w:rsidR="00E51EF0" w:rsidRPr="0023144A">
        <w:rPr>
          <w:rFonts w:ascii="Arial" w:hAnsi="Arial" w:cs="Arial"/>
          <w:color w:val="000000"/>
          <w:sz w:val="22"/>
        </w:rPr>
        <w:t xml:space="preserve"> 76</w:t>
      </w:r>
      <w:r w:rsidR="00A15D31" w:rsidRPr="0023144A">
        <w:rPr>
          <w:rFonts w:ascii="Arial" w:hAnsi="Arial" w:cs="Arial"/>
          <w:color w:val="000000"/>
          <w:sz w:val="22"/>
        </w:rPr>
        <w:t xml:space="preserve"> </w:t>
      </w:r>
      <w:r w:rsidR="00E51EF0" w:rsidRPr="0023144A">
        <w:rPr>
          <w:rFonts w:ascii="Arial" w:hAnsi="Arial" w:cs="Arial"/>
          <w:color w:val="000000"/>
          <w:sz w:val="22"/>
        </w:rPr>
        <w:t>63</w:t>
      </w:r>
      <w:r w:rsidR="00A15D31" w:rsidRPr="0023144A">
        <w:rPr>
          <w:rFonts w:ascii="Arial" w:hAnsi="Arial" w:cs="Arial"/>
          <w:color w:val="000000"/>
          <w:sz w:val="22"/>
        </w:rPr>
        <w:t xml:space="preserve"> </w:t>
      </w:r>
      <w:r w:rsidR="00E51EF0" w:rsidRPr="0023144A">
        <w:rPr>
          <w:rFonts w:ascii="Arial" w:hAnsi="Arial" w:cs="Arial"/>
          <w:color w:val="000000"/>
          <w:sz w:val="22"/>
        </w:rPr>
        <w:t>18</w:t>
      </w:r>
      <w:r w:rsidR="00A15D31" w:rsidRPr="0023144A">
        <w:rPr>
          <w:rFonts w:ascii="Arial" w:hAnsi="Arial" w:cs="Arial"/>
          <w:color w:val="000000"/>
          <w:sz w:val="22"/>
        </w:rPr>
        <w:t xml:space="preserve"> </w:t>
      </w:r>
      <w:r w:rsidR="00E80D42">
        <w:rPr>
          <w:rFonts w:ascii="Arial" w:hAnsi="Arial" w:cs="Arial"/>
          <w:color w:val="000000"/>
          <w:sz w:val="22"/>
        </w:rPr>
        <w:t>14</w:t>
      </w:r>
      <w:r w:rsidR="00413C10" w:rsidRPr="0023144A">
        <w:rPr>
          <w:rFonts w:ascii="Arial" w:hAnsi="Arial" w:cs="Arial"/>
          <w:color w:val="000000"/>
          <w:sz w:val="22"/>
        </w:rPr>
        <w:t>)</w:t>
      </w:r>
      <w:r w:rsidR="00E51EF0" w:rsidRPr="0023144A">
        <w:rPr>
          <w:rFonts w:ascii="Arial" w:hAnsi="Arial" w:cs="Arial"/>
          <w:color w:val="000000"/>
          <w:sz w:val="22"/>
        </w:rPr>
        <w:t xml:space="preserve"> eller </w:t>
      </w:r>
      <w:r w:rsidR="00413C10" w:rsidRPr="0023144A">
        <w:rPr>
          <w:rFonts w:ascii="Arial" w:hAnsi="Arial" w:cs="Arial"/>
          <w:sz w:val="22"/>
        </w:rPr>
        <w:t>www.videreuddannelsen-syd.dk</w:t>
      </w:r>
      <w:r w:rsidR="00413C10" w:rsidRPr="0023144A" w:rsidDel="00413C10">
        <w:rPr>
          <w:rFonts w:ascii="Arial" w:hAnsi="Arial" w:cs="Arial"/>
          <w:color w:val="000000"/>
          <w:sz w:val="22"/>
        </w:rPr>
        <w:t xml:space="preserve"> </w:t>
      </w:r>
    </w:p>
    <w:p w:rsidR="00F8289E" w:rsidRPr="006E6BC4" w:rsidRDefault="00F8289E" w:rsidP="00C93BB2">
      <w:pPr>
        <w:autoSpaceDE w:val="0"/>
        <w:autoSpaceDN w:val="0"/>
        <w:adjustRightInd w:val="0"/>
        <w:outlineLvl w:val="0"/>
        <w:rPr>
          <w:rFonts w:ascii="Arial" w:hAnsi="Arial" w:cs="Arial"/>
          <w:bCs/>
        </w:rPr>
      </w:pPr>
    </w:p>
    <w:p w:rsidR="00413C10" w:rsidRDefault="002329C7" w:rsidP="00413C10">
      <w:pPr>
        <w:rPr>
          <w:rFonts w:ascii="Arial" w:hAnsi="Arial" w:cs="Arial"/>
          <w:b/>
          <w:sz w:val="28"/>
          <w:szCs w:val="28"/>
        </w:rPr>
      </w:pPr>
      <w:r>
        <w:rPr>
          <w:rFonts w:ascii="Arial" w:hAnsi="Arial" w:cs="Arial"/>
          <w:b/>
          <w:sz w:val="28"/>
          <w:szCs w:val="28"/>
        </w:rPr>
        <w:t>8</w:t>
      </w:r>
      <w:r w:rsidR="00413C10" w:rsidRPr="006E6BC4">
        <w:rPr>
          <w:rFonts w:ascii="Arial" w:hAnsi="Arial" w:cs="Arial"/>
          <w:b/>
          <w:i/>
          <w:sz w:val="28"/>
          <w:szCs w:val="28"/>
        </w:rPr>
        <w:t xml:space="preserve">. </w:t>
      </w:r>
      <w:r w:rsidR="00413C10">
        <w:rPr>
          <w:rFonts w:ascii="Arial" w:hAnsi="Arial" w:cs="Arial"/>
          <w:b/>
          <w:sz w:val="28"/>
          <w:szCs w:val="28"/>
        </w:rPr>
        <w:t>Kompetencevurderingsskemaer</w:t>
      </w:r>
    </w:p>
    <w:p w:rsidR="00413C10" w:rsidRPr="006E6BC4" w:rsidRDefault="00413C10" w:rsidP="00413C10">
      <w:pPr>
        <w:rPr>
          <w:rFonts w:ascii="Arial" w:hAnsi="Arial" w:cs="Arial"/>
          <w:b/>
          <w:sz w:val="28"/>
          <w:szCs w:val="28"/>
        </w:rPr>
      </w:pPr>
    </w:p>
    <w:p w:rsidR="00E979C8" w:rsidRDefault="0023144A" w:rsidP="00DE2D3E">
      <w:pPr>
        <w:autoSpaceDE w:val="0"/>
        <w:autoSpaceDN w:val="0"/>
        <w:adjustRightInd w:val="0"/>
        <w:outlineLvl w:val="0"/>
        <w:rPr>
          <w:rFonts w:ascii="Arial" w:hAnsi="Arial" w:cs="Arial"/>
          <w:sz w:val="22"/>
        </w:rPr>
      </w:pPr>
      <w:r w:rsidRPr="00F8289E">
        <w:rPr>
          <w:rFonts w:ascii="Arial" w:hAnsi="Arial" w:cs="Arial"/>
          <w:sz w:val="22"/>
        </w:rPr>
        <w:t>Kompetencevurderingsskemaerne på de følgend</w:t>
      </w:r>
      <w:r w:rsidR="00986227">
        <w:rPr>
          <w:rFonts w:ascii="Arial" w:hAnsi="Arial" w:cs="Arial"/>
          <w:sz w:val="22"/>
        </w:rPr>
        <w:t xml:space="preserve">e sider relaterer sig til </w:t>
      </w:r>
      <w:r w:rsidRPr="00F8289E">
        <w:rPr>
          <w:rFonts w:ascii="Arial" w:hAnsi="Arial" w:cs="Arial"/>
          <w:sz w:val="22"/>
        </w:rPr>
        <w:t xml:space="preserve">kompetencer </w:t>
      </w:r>
      <w:r w:rsidR="00F8289E">
        <w:rPr>
          <w:rFonts w:ascii="Arial" w:hAnsi="Arial" w:cs="Arial"/>
          <w:sz w:val="22"/>
        </w:rPr>
        <w:t xml:space="preserve">som skal opnås i </w:t>
      </w:r>
      <w:r w:rsidR="00986227">
        <w:rPr>
          <w:rFonts w:ascii="Arial" w:hAnsi="Arial" w:cs="Arial"/>
          <w:sz w:val="22"/>
        </w:rPr>
        <w:t xml:space="preserve">1. ansættelse af </w:t>
      </w:r>
      <w:r w:rsidR="00F8289E">
        <w:rPr>
          <w:rFonts w:ascii="Arial" w:hAnsi="Arial" w:cs="Arial"/>
          <w:sz w:val="22"/>
        </w:rPr>
        <w:t>KBU uddannelsen</w:t>
      </w:r>
      <w:r w:rsidR="00E979C8">
        <w:rPr>
          <w:rFonts w:ascii="Arial" w:hAnsi="Arial" w:cs="Arial"/>
          <w:sz w:val="22"/>
        </w:rPr>
        <w:t>. Der er ikke et formelt krav om, at man skal anvende skemaerne.</w:t>
      </w:r>
    </w:p>
    <w:p w:rsidR="00986227" w:rsidRDefault="0023144A" w:rsidP="00DE2D3E">
      <w:pPr>
        <w:autoSpaceDE w:val="0"/>
        <w:autoSpaceDN w:val="0"/>
        <w:adjustRightInd w:val="0"/>
        <w:outlineLvl w:val="0"/>
        <w:rPr>
          <w:rFonts w:ascii="Arial" w:hAnsi="Arial" w:cs="Arial"/>
          <w:sz w:val="22"/>
        </w:rPr>
      </w:pPr>
      <w:r w:rsidRPr="00F8289E">
        <w:rPr>
          <w:rFonts w:ascii="Arial" w:hAnsi="Arial" w:cs="Arial"/>
          <w:sz w:val="22"/>
        </w:rPr>
        <w:t>Kompetencevurderingsskemaerne er en hjælp til at strukturere kompetencevurderingen, og giver et overblik over de kriterier, der ligger til gr</w:t>
      </w:r>
      <w:r w:rsidR="00E979C8">
        <w:rPr>
          <w:rFonts w:ascii="Arial" w:hAnsi="Arial" w:cs="Arial"/>
          <w:sz w:val="22"/>
        </w:rPr>
        <w:t>und for de enkelte vurderinger.</w:t>
      </w:r>
      <w:r w:rsidRPr="00F8289E">
        <w:rPr>
          <w:rFonts w:ascii="Arial" w:hAnsi="Arial" w:cs="Arial"/>
          <w:sz w:val="22"/>
        </w:rPr>
        <w:t xml:space="preserve"> I kompetencevurderings</w:t>
      </w:r>
      <w:r w:rsidR="00F8289E">
        <w:rPr>
          <w:rFonts w:ascii="Arial" w:hAnsi="Arial" w:cs="Arial"/>
          <w:sz w:val="22"/>
        </w:rPr>
        <w:t>-</w:t>
      </w:r>
      <w:r w:rsidRPr="00F8289E">
        <w:rPr>
          <w:rFonts w:ascii="Arial" w:hAnsi="Arial" w:cs="Arial"/>
          <w:sz w:val="22"/>
        </w:rPr>
        <w:t xml:space="preserve">situationen kan det være en fordel, at uddannelseslægen og supervisor </w:t>
      </w:r>
      <w:r w:rsidR="00F8289E">
        <w:rPr>
          <w:rFonts w:ascii="Arial" w:hAnsi="Arial" w:cs="Arial"/>
          <w:sz w:val="22"/>
        </w:rPr>
        <w:t xml:space="preserve">begge </w:t>
      </w:r>
      <w:r w:rsidRPr="00F8289E">
        <w:rPr>
          <w:rFonts w:ascii="Arial" w:hAnsi="Arial" w:cs="Arial"/>
          <w:sz w:val="22"/>
        </w:rPr>
        <w:t xml:space="preserve">udfylder skemaet med henblik på diskussion af eventuel diskrepans i opfattelse af </w:t>
      </w:r>
      <w:proofErr w:type="spellStart"/>
      <w:r w:rsidRPr="00F8289E">
        <w:rPr>
          <w:rFonts w:ascii="Arial" w:hAnsi="Arial" w:cs="Arial"/>
          <w:sz w:val="22"/>
        </w:rPr>
        <w:t>mestrings</w:t>
      </w:r>
      <w:proofErr w:type="spellEnd"/>
      <w:r w:rsidR="00E80D42">
        <w:rPr>
          <w:rFonts w:ascii="Arial" w:hAnsi="Arial" w:cs="Arial"/>
          <w:sz w:val="22"/>
        </w:rPr>
        <w:t>-</w:t>
      </w:r>
      <w:r w:rsidRPr="00F8289E">
        <w:rPr>
          <w:rFonts w:ascii="Arial" w:hAnsi="Arial" w:cs="Arial"/>
          <w:sz w:val="22"/>
        </w:rPr>
        <w:t xml:space="preserve">niveau. </w:t>
      </w:r>
      <w:r w:rsidR="00986227">
        <w:rPr>
          <w:rFonts w:ascii="Arial" w:hAnsi="Arial" w:cs="Arial"/>
          <w:sz w:val="22"/>
        </w:rPr>
        <w:br/>
      </w:r>
      <w:r w:rsidR="00E979C8">
        <w:rPr>
          <w:rFonts w:ascii="Arial" w:hAnsi="Arial" w:cs="Arial"/>
          <w:sz w:val="22"/>
        </w:rPr>
        <w:t xml:space="preserve">Du kan finde alle kompetencevurderingsskemaerne </w:t>
      </w:r>
      <w:r w:rsidR="00DE2D3E">
        <w:rPr>
          <w:rFonts w:ascii="Arial" w:hAnsi="Arial" w:cs="Arial"/>
          <w:sz w:val="22"/>
        </w:rPr>
        <w:t>i logbogen under ”speciale specifikke filer” i venstre kolonne. Du skal først fremsøge en navngiven uddannelseslæge</w:t>
      </w:r>
      <w:r w:rsidR="00E979C8">
        <w:rPr>
          <w:rFonts w:ascii="Arial" w:hAnsi="Arial" w:cs="Arial"/>
          <w:sz w:val="22"/>
        </w:rPr>
        <w:t xml:space="preserve"> (KBU)</w:t>
      </w:r>
      <w:r w:rsidR="00DE2D3E">
        <w:rPr>
          <w:rFonts w:ascii="Arial" w:hAnsi="Arial" w:cs="Arial"/>
          <w:sz w:val="22"/>
        </w:rPr>
        <w:t xml:space="preserve"> – og det kunne passende være dig selv!</w:t>
      </w:r>
      <w:r w:rsidR="00986227">
        <w:rPr>
          <w:rFonts w:ascii="Arial" w:hAnsi="Arial" w:cs="Arial"/>
          <w:sz w:val="22"/>
        </w:rPr>
        <w:t xml:space="preserve"> </w:t>
      </w:r>
    </w:p>
    <w:p w:rsidR="001E2CA6" w:rsidRDefault="001E2CA6" w:rsidP="0023144A">
      <w:pPr>
        <w:autoSpaceDE w:val="0"/>
        <w:autoSpaceDN w:val="0"/>
        <w:adjustRightInd w:val="0"/>
        <w:outlineLvl w:val="0"/>
        <w:rPr>
          <w:rFonts w:ascii="Arial" w:hAnsi="Arial" w:cs="Arial"/>
          <w:sz w:val="22"/>
        </w:rPr>
      </w:pPr>
    </w:p>
    <w:p w:rsidR="001E2CA6" w:rsidRDefault="001E2CA6" w:rsidP="0023144A">
      <w:pPr>
        <w:autoSpaceDE w:val="0"/>
        <w:autoSpaceDN w:val="0"/>
        <w:adjustRightInd w:val="0"/>
        <w:outlineLvl w:val="0"/>
        <w:rPr>
          <w:rFonts w:ascii="Arial" w:hAnsi="Arial" w:cs="Arial"/>
          <w:sz w:val="22"/>
        </w:rPr>
      </w:pPr>
    </w:p>
    <w:p w:rsidR="00DE2D3E" w:rsidRDefault="00DE2D3E" w:rsidP="0023144A">
      <w:pPr>
        <w:autoSpaceDE w:val="0"/>
        <w:autoSpaceDN w:val="0"/>
        <w:adjustRightInd w:val="0"/>
        <w:outlineLvl w:val="0"/>
        <w:rPr>
          <w:rFonts w:ascii="Arial" w:hAnsi="Arial" w:cs="Arial"/>
          <w:sz w:val="22"/>
        </w:rPr>
      </w:pPr>
      <w:r>
        <w:rPr>
          <w:rFonts w:ascii="Arial" w:hAnsi="Arial" w:cs="Arial"/>
          <w:sz w:val="22"/>
        </w:rPr>
        <w:t>Uddannelsesansvarlig overlæge</w:t>
      </w:r>
    </w:p>
    <w:p w:rsidR="001E2CA6" w:rsidRDefault="00DE2D3E" w:rsidP="0023144A">
      <w:pPr>
        <w:autoSpaceDE w:val="0"/>
        <w:autoSpaceDN w:val="0"/>
        <w:adjustRightInd w:val="0"/>
        <w:outlineLvl w:val="0"/>
        <w:rPr>
          <w:rFonts w:ascii="Arial" w:hAnsi="Arial" w:cs="Arial"/>
          <w:sz w:val="22"/>
        </w:rPr>
      </w:pPr>
      <w:r>
        <w:rPr>
          <w:rFonts w:ascii="Arial" w:hAnsi="Arial" w:cs="Arial"/>
          <w:sz w:val="22"/>
        </w:rPr>
        <w:t>Bjarne Christensen</w:t>
      </w:r>
    </w:p>
    <w:p w:rsidR="001E2CA6" w:rsidRDefault="00DE2D3E" w:rsidP="0023144A">
      <w:pPr>
        <w:autoSpaceDE w:val="0"/>
        <w:autoSpaceDN w:val="0"/>
        <w:adjustRightInd w:val="0"/>
        <w:outlineLvl w:val="0"/>
        <w:rPr>
          <w:rFonts w:ascii="Arial" w:hAnsi="Arial" w:cs="Arial"/>
          <w:sz w:val="22"/>
        </w:rPr>
      </w:pPr>
      <w:r>
        <w:rPr>
          <w:rFonts w:ascii="Arial" w:hAnsi="Arial" w:cs="Arial"/>
          <w:sz w:val="22"/>
        </w:rPr>
        <w:t>Ortopædkirurgisk afd. O</w:t>
      </w:r>
    </w:p>
    <w:p w:rsidR="00DE2D3E" w:rsidRDefault="00DE2D3E" w:rsidP="0023144A">
      <w:pPr>
        <w:autoSpaceDE w:val="0"/>
        <w:autoSpaceDN w:val="0"/>
        <w:adjustRightInd w:val="0"/>
        <w:outlineLvl w:val="0"/>
        <w:rPr>
          <w:rFonts w:ascii="Arial" w:hAnsi="Arial" w:cs="Arial"/>
          <w:sz w:val="22"/>
        </w:rPr>
      </w:pPr>
      <w:r>
        <w:rPr>
          <w:rFonts w:ascii="Arial" w:hAnsi="Arial" w:cs="Arial"/>
          <w:sz w:val="22"/>
        </w:rPr>
        <w:t>OUH Svendborg Sygehus</w:t>
      </w:r>
    </w:p>
    <w:p w:rsidR="00780191" w:rsidRDefault="00DE2D3E" w:rsidP="0023144A">
      <w:pPr>
        <w:autoSpaceDE w:val="0"/>
        <w:autoSpaceDN w:val="0"/>
        <w:adjustRightInd w:val="0"/>
        <w:outlineLvl w:val="0"/>
        <w:rPr>
          <w:rFonts w:ascii="Arial" w:hAnsi="Arial" w:cs="Arial"/>
          <w:sz w:val="22"/>
        </w:rPr>
      </w:pPr>
      <w:r>
        <w:rPr>
          <w:rFonts w:ascii="Arial" w:hAnsi="Arial" w:cs="Arial"/>
          <w:sz w:val="22"/>
        </w:rPr>
        <w:t>18. oktober 2021</w:t>
      </w:r>
      <w:r w:rsidR="00780191">
        <w:rPr>
          <w:rFonts w:ascii="Arial" w:hAnsi="Arial" w:cs="Arial"/>
          <w:sz w:val="22"/>
        </w:rPr>
        <w:br/>
      </w:r>
      <w:r w:rsidR="00780191">
        <w:rPr>
          <w:rFonts w:ascii="Arial" w:hAnsi="Arial" w:cs="Arial"/>
          <w:sz w:val="22"/>
        </w:rPr>
        <w:br/>
      </w:r>
    </w:p>
    <w:p w:rsidR="0023144A" w:rsidRPr="00780191" w:rsidRDefault="00780191" w:rsidP="0023144A">
      <w:pPr>
        <w:autoSpaceDE w:val="0"/>
        <w:autoSpaceDN w:val="0"/>
        <w:adjustRightInd w:val="0"/>
        <w:outlineLvl w:val="0"/>
        <w:rPr>
          <w:rFonts w:ascii="Arial" w:hAnsi="Arial" w:cs="Arial"/>
          <w:sz w:val="22"/>
        </w:rPr>
      </w:pPr>
      <w:r>
        <w:rPr>
          <w:rFonts w:ascii="Arial" w:hAnsi="Arial" w:cs="Arial"/>
          <w:sz w:val="22"/>
        </w:rPr>
        <w:br w:type="page"/>
      </w:r>
    </w:p>
    <w:tbl>
      <w:tblPr>
        <w:tblStyle w:val="Tabel-Gitter1"/>
        <w:tblW w:w="9789" w:type="dxa"/>
        <w:tblLook w:val="04A0" w:firstRow="1" w:lastRow="0" w:firstColumn="1" w:lastColumn="0" w:noHBand="0" w:noVBand="1"/>
        <w:tblCaption w:val="Skema"/>
      </w:tblPr>
      <w:tblGrid>
        <w:gridCol w:w="4208"/>
        <w:gridCol w:w="1332"/>
        <w:gridCol w:w="839"/>
        <w:gridCol w:w="757"/>
        <w:gridCol w:w="1191"/>
        <w:gridCol w:w="791"/>
        <w:gridCol w:w="671"/>
      </w:tblGrid>
      <w:tr w:rsidR="00152BCD" w:rsidRPr="00FB5671" w:rsidTr="00152BCD">
        <w:trPr>
          <w:tblHeader/>
        </w:trPr>
        <w:tc>
          <w:tcPr>
            <w:tcW w:w="9789" w:type="dxa"/>
            <w:gridSpan w:val="7"/>
          </w:tcPr>
          <w:p w:rsidR="00152BCD" w:rsidRPr="00FB5671" w:rsidRDefault="00152BCD" w:rsidP="00DD79BF">
            <w:pPr>
              <w:rPr>
                <w:b/>
                <w:bCs/>
                <w:i/>
                <w:iCs/>
                <w:sz w:val="20"/>
                <w:szCs w:val="22"/>
              </w:rPr>
            </w:pPr>
            <w:r>
              <w:rPr>
                <w:b/>
                <w:bCs/>
                <w:i/>
                <w:iCs/>
                <w:sz w:val="20"/>
                <w:szCs w:val="22"/>
              </w:rPr>
              <w:t>M</w:t>
            </w:r>
            <w:r w:rsidRPr="00FB5671">
              <w:rPr>
                <w:b/>
                <w:bCs/>
                <w:i/>
                <w:iCs/>
                <w:sz w:val="20"/>
                <w:szCs w:val="22"/>
              </w:rPr>
              <w:t>odtage, vurdere og initiere behandling af den akutte patient</w:t>
            </w:r>
          </w:p>
          <w:p w:rsidR="00152BCD" w:rsidRPr="00FB5671" w:rsidRDefault="00152BCD" w:rsidP="00DD79BF">
            <w:pPr>
              <w:rPr>
                <w:b/>
                <w:bCs/>
                <w:i/>
                <w:iCs/>
                <w:sz w:val="20"/>
                <w:szCs w:val="22"/>
              </w:rPr>
            </w:pPr>
            <w:r w:rsidRPr="00FB5671">
              <w:rPr>
                <w:b/>
                <w:bCs/>
                <w:i/>
                <w:iCs/>
                <w:sz w:val="20"/>
                <w:szCs w:val="22"/>
              </w:rPr>
              <w:t>Struktureret klinisk observation  -  KV1</w:t>
            </w:r>
          </w:p>
        </w:tc>
      </w:tr>
      <w:tr w:rsidR="00483C82" w:rsidRPr="00FB5671" w:rsidTr="00152BCD">
        <w:tc>
          <w:tcPr>
            <w:tcW w:w="9789" w:type="dxa"/>
            <w:gridSpan w:val="7"/>
          </w:tcPr>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Navn uddannelseslæge…………………………………………………………………………….</w:t>
            </w:r>
          </w:p>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Uddannelseselement (hospital, afdeling, afsnit, praksis)…………………………………………</w:t>
            </w:r>
          </w:p>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Dato…………………………</w:t>
            </w:r>
            <w:proofErr w:type="gramStart"/>
            <w:r w:rsidRPr="00FB5671">
              <w:rPr>
                <w:sz w:val="20"/>
                <w:szCs w:val="22"/>
              </w:rPr>
              <w:t>……Bedømt</w:t>
            </w:r>
            <w:proofErr w:type="gramEnd"/>
            <w:r w:rsidRPr="00FB5671">
              <w:rPr>
                <w:sz w:val="20"/>
                <w:szCs w:val="22"/>
              </w:rPr>
              <w:t xml:space="preserve"> af (læge)…………………………………………….</w:t>
            </w:r>
          </w:p>
          <w:p w:rsidR="00483C82" w:rsidRPr="00FB5671" w:rsidRDefault="00483C82" w:rsidP="00DD79BF">
            <w:pPr>
              <w:rPr>
                <w:sz w:val="20"/>
                <w:szCs w:val="22"/>
              </w:rPr>
            </w:pPr>
          </w:p>
        </w:tc>
      </w:tr>
      <w:tr w:rsidR="00483C82" w:rsidRPr="00FB5671" w:rsidTr="00152BCD">
        <w:tc>
          <w:tcPr>
            <w:tcW w:w="9789" w:type="dxa"/>
            <w:gridSpan w:val="7"/>
          </w:tcPr>
          <w:p w:rsidR="00483C82" w:rsidRPr="00FB5671" w:rsidRDefault="00483C82" w:rsidP="00DD79BF">
            <w:pPr>
              <w:rPr>
                <w:sz w:val="20"/>
                <w:szCs w:val="22"/>
              </w:rPr>
            </w:pPr>
            <w:r w:rsidRPr="00FB5671">
              <w:rPr>
                <w:sz w:val="20"/>
                <w:szCs w:val="22"/>
              </w:rPr>
              <w:t>Kompetencevurderingen:</w:t>
            </w:r>
          </w:p>
          <w:p w:rsidR="00483C82" w:rsidRDefault="00483C82" w:rsidP="00DD79BF">
            <w:pPr>
              <w:rPr>
                <w:sz w:val="20"/>
                <w:szCs w:val="22"/>
              </w:rPr>
            </w:pPr>
            <w:r w:rsidRPr="00FB5671">
              <w:rPr>
                <w:sz w:val="20"/>
                <w:szCs w:val="22"/>
              </w:rPr>
              <w:t>Kompetencevurderingen foregår i daglig klinisk praksis ved direkte observation og skal demonstrere uddannelseslægens evne til at varetage modtagelsen af den akutte patient. Kompetencen kan vurderes i akut modtageafsnit eller almen praksis.</w:t>
            </w:r>
          </w:p>
          <w:p w:rsidR="00FB5671" w:rsidRPr="00FB5671" w:rsidRDefault="00FB5671" w:rsidP="00DD79BF">
            <w:pPr>
              <w:rPr>
                <w:sz w:val="20"/>
              </w:rPr>
            </w:pPr>
          </w:p>
          <w:p w:rsidR="00483C82" w:rsidRPr="00FB5671" w:rsidRDefault="00483C82" w:rsidP="00DD79BF">
            <w:pPr>
              <w:rPr>
                <w:sz w:val="20"/>
              </w:rPr>
            </w:pPr>
            <w:r w:rsidRPr="00FB5671">
              <w:rPr>
                <w:sz w:val="20"/>
              </w:rPr>
              <w:t>Supervisor observerer uddannelseslægen i det praktiske forløb og foretager undervejs og efterfølgende en vurdering ud fra nedenstående punkter.</w:t>
            </w:r>
          </w:p>
          <w:p w:rsidR="00483C82" w:rsidRDefault="00483C82" w:rsidP="00DD79BF">
            <w:pPr>
              <w:rPr>
                <w:sz w:val="20"/>
                <w:szCs w:val="22"/>
              </w:rPr>
            </w:pPr>
            <w:r w:rsidRPr="00FB5671">
              <w:rPr>
                <w:sz w:val="20"/>
                <w:szCs w:val="22"/>
              </w:rPr>
              <w:t>Uanset om kompetencen godkendes eller ej, giver supervisor specifik og konstruktiv feedback til uddannelseslægen.</w:t>
            </w:r>
          </w:p>
          <w:p w:rsidR="00FB5671" w:rsidRPr="00FB5671" w:rsidRDefault="00FB5671" w:rsidP="00DD79BF">
            <w:pPr>
              <w:rPr>
                <w:sz w:val="20"/>
                <w:szCs w:val="22"/>
              </w:rPr>
            </w:pPr>
          </w:p>
          <w:p w:rsidR="00483C82" w:rsidRPr="00FB5671" w:rsidRDefault="00483C82" w:rsidP="00DD79BF">
            <w:pPr>
              <w:rPr>
                <w:sz w:val="20"/>
                <w:szCs w:val="22"/>
              </w:rPr>
            </w:pPr>
            <w:r w:rsidRPr="00FB5671">
              <w:rPr>
                <w:b/>
                <w:sz w:val="20"/>
                <w:szCs w:val="22"/>
              </w:rPr>
              <w:t>Kommentarer og forslag til forbedringer skal foreligge ved bedømmelse under niveau</w:t>
            </w:r>
          </w:p>
        </w:tc>
      </w:tr>
      <w:tr w:rsidR="00483C82" w:rsidRPr="00FB5671" w:rsidTr="00152BCD">
        <w:tc>
          <w:tcPr>
            <w:tcW w:w="4208" w:type="dxa"/>
          </w:tcPr>
          <w:p w:rsidR="00483C82" w:rsidRPr="00FB5671" w:rsidRDefault="00152BCD" w:rsidP="00DD79BF">
            <w:pPr>
              <w:rPr>
                <w:b/>
                <w:sz w:val="20"/>
                <w:szCs w:val="22"/>
              </w:rPr>
            </w:pPr>
            <w:r w:rsidRPr="00FB5671">
              <w:rPr>
                <w:b/>
                <w:sz w:val="20"/>
                <w:szCs w:val="22"/>
              </w:rPr>
              <w:t>Uddannelseslægen</w:t>
            </w:r>
          </w:p>
        </w:tc>
        <w:tc>
          <w:tcPr>
            <w:tcW w:w="1332" w:type="dxa"/>
          </w:tcPr>
          <w:p w:rsidR="00483C82" w:rsidRPr="00FB5671" w:rsidRDefault="00483C82" w:rsidP="00DD79BF">
            <w:pPr>
              <w:rPr>
                <w:b/>
                <w:sz w:val="20"/>
                <w:szCs w:val="16"/>
              </w:rPr>
            </w:pPr>
            <w:r w:rsidRPr="00FB5671">
              <w:rPr>
                <w:b/>
                <w:sz w:val="20"/>
                <w:szCs w:val="16"/>
              </w:rPr>
              <w:t>Kan ikke bedømmes</w:t>
            </w:r>
          </w:p>
        </w:tc>
        <w:tc>
          <w:tcPr>
            <w:tcW w:w="1596" w:type="dxa"/>
            <w:gridSpan w:val="2"/>
          </w:tcPr>
          <w:p w:rsidR="00483C82" w:rsidRPr="00FB5671" w:rsidRDefault="00483C82" w:rsidP="00DD79BF">
            <w:pPr>
              <w:rPr>
                <w:b/>
                <w:sz w:val="20"/>
                <w:szCs w:val="16"/>
              </w:rPr>
            </w:pPr>
            <w:r w:rsidRPr="00FB5671">
              <w:rPr>
                <w:b/>
                <w:sz w:val="20"/>
                <w:szCs w:val="16"/>
              </w:rPr>
              <w:t>Under forventet niveau</w:t>
            </w:r>
            <w:r w:rsidR="00152BCD">
              <w:rPr>
                <w:b/>
                <w:sz w:val="20"/>
                <w:szCs w:val="16"/>
              </w:rPr>
              <w:t xml:space="preserve"> 1 og 2</w:t>
            </w:r>
          </w:p>
        </w:tc>
        <w:tc>
          <w:tcPr>
            <w:tcW w:w="1191" w:type="dxa"/>
          </w:tcPr>
          <w:p w:rsidR="00483C82" w:rsidRPr="00FB5671" w:rsidRDefault="00483C82" w:rsidP="00DD79BF">
            <w:pPr>
              <w:rPr>
                <w:b/>
                <w:sz w:val="20"/>
                <w:szCs w:val="16"/>
              </w:rPr>
            </w:pPr>
            <w:r w:rsidRPr="00FB5671">
              <w:rPr>
                <w:b/>
                <w:sz w:val="20"/>
                <w:szCs w:val="16"/>
              </w:rPr>
              <w:t>Forventet niveau</w:t>
            </w:r>
            <w:r w:rsidR="00152BCD">
              <w:rPr>
                <w:b/>
                <w:sz w:val="20"/>
                <w:szCs w:val="16"/>
              </w:rPr>
              <w:t xml:space="preserve"> 3</w:t>
            </w:r>
          </w:p>
        </w:tc>
        <w:tc>
          <w:tcPr>
            <w:tcW w:w="1462" w:type="dxa"/>
            <w:gridSpan w:val="2"/>
          </w:tcPr>
          <w:p w:rsidR="00483C82" w:rsidRPr="00FB5671" w:rsidRDefault="00483C82" w:rsidP="00DD79BF">
            <w:pPr>
              <w:rPr>
                <w:b/>
                <w:sz w:val="20"/>
                <w:szCs w:val="16"/>
              </w:rPr>
            </w:pPr>
            <w:r w:rsidRPr="00FB5671">
              <w:rPr>
                <w:b/>
                <w:sz w:val="20"/>
                <w:szCs w:val="16"/>
              </w:rPr>
              <w:t>Over forventet niveau</w:t>
            </w:r>
            <w:r w:rsidR="00152BCD">
              <w:rPr>
                <w:b/>
                <w:sz w:val="20"/>
                <w:szCs w:val="16"/>
              </w:rPr>
              <w:t xml:space="preserve"> 4 og 5</w:t>
            </w:r>
          </w:p>
        </w:tc>
      </w:tr>
      <w:tr w:rsidR="00483C82" w:rsidRPr="00FB5671" w:rsidTr="00152BCD">
        <w:tc>
          <w:tcPr>
            <w:tcW w:w="4208" w:type="dxa"/>
          </w:tcPr>
          <w:p w:rsidR="00483C82" w:rsidRPr="00FB5671" w:rsidRDefault="00483C82" w:rsidP="00DD79BF">
            <w:pPr>
              <w:widowControl w:val="0"/>
              <w:tabs>
                <w:tab w:val="left" w:pos="425"/>
                <w:tab w:val="left" w:pos="461"/>
                <w:tab w:val="left" w:pos="851"/>
                <w:tab w:val="left" w:pos="1276"/>
                <w:tab w:val="left" w:pos="1701"/>
                <w:tab w:val="left" w:pos="5562"/>
              </w:tabs>
              <w:spacing w:line="247" w:lineRule="auto"/>
              <w:ind w:right="175"/>
              <w:rPr>
                <w:color w:val="212121"/>
                <w:w w:val="105"/>
                <w:sz w:val="20"/>
                <w:szCs w:val="22"/>
              </w:rPr>
            </w:pPr>
            <w:r w:rsidRPr="00FB5671">
              <w:rPr>
                <w:color w:val="212121"/>
                <w:w w:val="105"/>
                <w:sz w:val="20"/>
                <w:szCs w:val="22"/>
              </w:rPr>
              <w:t>anvender struktureret tilgang til modtagelse af den akutte patient</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widowControl w:val="0"/>
              <w:tabs>
                <w:tab w:val="left" w:pos="425"/>
                <w:tab w:val="left" w:pos="461"/>
                <w:tab w:val="left" w:pos="851"/>
                <w:tab w:val="left" w:pos="1276"/>
                <w:tab w:val="left" w:pos="1701"/>
              </w:tabs>
              <w:spacing w:line="247" w:lineRule="auto"/>
              <w:ind w:right="175"/>
              <w:rPr>
                <w:sz w:val="20"/>
                <w:szCs w:val="22"/>
              </w:rPr>
            </w:pPr>
            <w:r w:rsidRPr="00FB5671">
              <w:rPr>
                <w:color w:val="212121"/>
                <w:w w:val="105"/>
                <w:sz w:val="20"/>
                <w:szCs w:val="22"/>
              </w:rPr>
              <w:t>vurderer om patienten er kritisk syg</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contextualSpacing/>
              <w:rPr>
                <w:w w:val="105"/>
                <w:sz w:val="20"/>
                <w:szCs w:val="22"/>
              </w:rPr>
            </w:pPr>
            <w:r w:rsidRPr="00FB5671">
              <w:rPr>
                <w:w w:val="105"/>
                <w:sz w:val="20"/>
                <w:szCs w:val="22"/>
              </w:rPr>
              <w:t>initierer relevant behandling</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contextualSpacing/>
              <w:rPr>
                <w:sz w:val="20"/>
                <w:szCs w:val="22"/>
              </w:rPr>
            </w:pPr>
            <w:r w:rsidRPr="00FB5671">
              <w:rPr>
                <w:w w:val="105"/>
                <w:sz w:val="20"/>
                <w:szCs w:val="22"/>
              </w:rPr>
              <w:t>sikrer at patienten inddrages i behandlingsplan</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contextualSpacing/>
              <w:rPr>
                <w:sz w:val="20"/>
                <w:szCs w:val="22"/>
              </w:rPr>
            </w:pPr>
            <w:r w:rsidRPr="00FB5671">
              <w:rPr>
                <w:w w:val="105"/>
                <w:sz w:val="20"/>
                <w:szCs w:val="22"/>
              </w:rPr>
              <w:t>vurderer behov for hjælp til at håndtere problemstillingen</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contextualSpacing/>
              <w:rPr>
                <w:sz w:val="20"/>
                <w:szCs w:val="22"/>
              </w:rPr>
            </w:pPr>
            <w:r w:rsidRPr="00FB5671">
              <w:rPr>
                <w:w w:val="105"/>
                <w:sz w:val="20"/>
                <w:szCs w:val="22"/>
              </w:rPr>
              <w:t>anvender klar kommunikation med samarbejdspartnere</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4208" w:type="dxa"/>
          </w:tcPr>
          <w:p w:rsidR="00483C82" w:rsidRPr="00FB5671" w:rsidRDefault="00483C82" w:rsidP="00DD79BF">
            <w:pPr>
              <w:contextualSpacing/>
              <w:rPr>
                <w:sz w:val="20"/>
                <w:szCs w:val="22"/>
              </w:rPr>
            </w:pPr>
            <w:r w:rsidRPr="00FB5671">
              <w:rPr>
                <w:w w:val="105"/>
                <w:sz w:val="20"/>
                <w:szCs w:val="22"/>
              </w:rPr>
              <w:t>inddrager andre samarbejdspartnere, hvor dette er relevant</w:t>
            </w:r>
          </w:p>
        </w:tc>
        <w:tc>
          <w:tcPr>
            <w:tcW w:w="1332" w:type="dxa"/>
          </w:tcPr>
          <w:p w:rsidR="00483C82" w:rsidRPr="00DB48D7" w:rsidRDefault="00483C82" w:rsidP="00DD79BF">
            <w:pPr>
              <w:jc w:val="center"/>
              <w:rPr>
                <w:sz w:val="32"/>
                <w:szCs w:val="22"/>
              </w:rPr>
            </w:pPr>
            <w:r w:rsidRPr="00DB48D7">
              <w:rPr>
                <w:sz w:val="32"/>
                <w:szCs w:val="22"/>
              </w:rPr>
              <w:t>□</w:t>
            </w:r>
          </w:p>
        </w:tc>
        <w:tc>
          <w:tcPr>
            <w:tcW w:w="839" w:type="dxa"/>
          </w:tcPr>
          <w:p w:rsidR="00483C82" w:rsidRPr="00DB48D7" w:rsidRDefault="00483C82" w:rsidP="00DD79BF">
            <w:pPr>
              <w:jc w:val="center"/>
              <w:rPr>
                <w:sz w:val="32"/>
                <w:szCs w:val="22"/>
              </w:rPr>
            </w:pPr>
            <w:r w:rsidRPr="00DB48D7">
              <w:rPr>
                <w:sz w:val="32"/>
                <w:szCs w:val="22"/>
              </w:rPr>
              <w:t>□</w:t>
            </w:r>
          </w:p>
        </w:tc>
        <w:tc>
          <w:tcPr>
            <w:tcW w:w="757" w:type="dxa"/>
          </w:tcPr>
          <w:p w:rsidR="00483C82" w:rsidRPr="00DB48D7" w:rsidRDefault="00483C82" w:rsidP="00DD79BF">
            <w:pPr>
              <w:jc w:val="center"/>
              <w:rPr>
                <w:sz w:val="32"/>
                <w:szCs w:val="22"/>
              </w:rPr>
            </w:pPr>
            <w:r w:rsidRPr="00DB48D7">
              <w:rPr>
                <w:sz w:val="32"/>
                <w:szCs w:val="22"/>
              </w:rPr>
              <w:t>□</w:t>
            </w:r>
          </w:p>
        </w:tc>
        <w:tc>
          <w:tcPr>
            <w:tcW w:w="1191" w:type="dxa"/>
          </w:tcPr>
          <w:p w:rsidR="00483C82" w:rsidRPr="00DB48D7" w:rsidRDefault="00483C82" w:rsidP="00DD79BF">
            <w:pPr>
              <w:jc w:val="center"/>
              <w:rPr>
                <w:sz w:val="32"/>
                <w:szCs w:val="22"/>
              </w:rPr>
            </w:pPr>
            <w:r w:rsidRPr="00DB48D7">
              <w:rPr>
                <w:sz w:val="32"/>
                <w:szCs w:val="22"/>
              </w:rPr>
              <w:t>□</w:t>
            </w:r>
          </w:p>
        </w:tc>
        <w:tc>
          <w:tcPr>
            <w:tcW w:w="791" w:type="dxa"/>
          </w:tcPr>
          <w:p w:rsidR="00483C82" w:rsidRPr="00DB48D7" w:rsidRDefault="00483C82" w:rsidP="00DD79BF">
            <w:pPr>
              <w:jc w:val="center"/>
              <w:rPr>
                <w:sz w:val="32"/>
                <w:szCs w:val="22"/>
              </w:rPr>
            </w:pPr>
            <w:r w:rsidRPr="00DB48D7">
              <w:rPr>
                <w:sz w:val="32"/>
                <w:szCs w:val="22"/>
              </w:rPr>
              <w:t>□</w:t>
            </w:r>
          </w:p>
        </w:tc>
        <w:tc>
          <w:tcPr>
            <w:tcW w:w="671" w:type="dxa"/>
          </w:tcPr>
          <w:p w:rsidR="00483C82" w:rsidRPr="00DB48D7" w:rsidRDefault="00483C82" w:rsidP="00DD79BF">
            <w:pPr>
              <w:jc w:val="center"/>
              <w:rPr>
                <w:sz w:val="32"/>
                <w:szCs w:val="22"/>
              </w:rPr>
            </w:pPr>
            <w:r w:rsidRPr="00DB48D7">
              <w:rPr>
                <w:sz w:val="32"/>
                <w:szCs w:val="22"/>
              </w:rPr>
              <w:t>□</w:t>
            </w:r>
          </w:p>
        </w:tc>
      </w:tr>
      <w:tr w:rsidR="00483C82" w:rsidRPr="00FB5671" w:rsidTr="00152BCD">
        <w:tc>
          <w:tcPr>
            <w:tcW w:w="9789" w:type="dxa"/>
            <w:gridSpan w:val="7"/>
          </w:tcPr>
          <w:p w:rsidR="00483C82" w:rsidRPr="00FB5671" w:rsidRDefault="00483C82" w:rsidP="00DD79BF">
            <w:pPr>
              <w:rPr>
                <w:sz w:val="20"/>
                <w:szCs w:val="22"/>
              </w:rPr>
            </w:pPr>
            <w:r w:rsidRPr="00FB5671">
              <w:rPr>
                <w:b/>
                <w:sz w:val="20"/>
                <w:szCs w:val="22"/>
              </w:rPr>
              <w:t>Feedback:</w:t>
            </w:r>
          </w:p>
        </w:tc>
      </w:tr>
      <w:tr w:rsidR="00483C82" w:rsidRPr="00FB5671" w:rsidTr="00152BCD">
        <w:tc>
          <w:tcPr>
            <w:tcW w:w="9789" w:type="dxa"/>
            <w:gridSpan w:val="7"/>
          </w:tcPr>
          <w:p w:rsidR="00483C82" w:rsidRPr="00FB5671" w:rsidRDefault="00483C82" w:rsidP="00DD79BF">
            <w:pPr>
              <w:rPr>
                <w:sz w:val="20"/>
                <w:szCs w:val="22"/>
              </w:rPr>
            </w:pPr>
            <w:r w:rsidRPr="00FB5671">
              <w:rPr>
                <w:sz w:val="20"/>
                <w:szCs w:val="22"/>
              </w:rPr>
              <w:t>Dette gjorde uddannelseslægen specielt godt</w:t>
            </w:r>
          </w:p>
          <w:p w:rsidR="00483C82" w:rsidRPr="00FB5671" w:rsidRDefault="00483C82" w:rsidP="00DD79BF">
            <w:pPr>
              <w:rPr>
                <w:sz w:val="20"/>
                <w:szCs w:val="22"/>
              </w:rPr>
            </w:pPr>
          </w:p>
          <w:p w:rsidR="00483C82" w:rsidRPr="00FB5671" w:rsidRDefault="00483C82" w:rsidP="00DD79BF">
            <w:pPr>
              <w:rPr>
                <w:sz w:val="20"/>
                <w:szCs w:val="22"/>
              </w:rPr>
            </w:pPr>
          </w:p>
        </w:tc>
      </w:tr>
      <w:tr w:rsidR="00483C82" w:rsidRPr="00FB5671" w:rsidTr="00152BCD">
        <w:tc>
          <w:tcPr>
            <w:tcW w:w="9789" w:type="dxa"/>
            <w:gridSpan w:val="7"/>
          </w:tcPr>
          <w:p w:rsidR="00483C82" w:rsidRPr="00FB5671" w:rsidRDefault="00483C82" w:rsidP="00DD79BF">
            <w:pPr>
              <w:rPr>
                <w:sz w:val="20"/>
                <w:szCs w:val="22"/>
              </w:rPr>
            </w:pPr>
            <w:r w:rsidRPr="00FB5671">
              <w:rPr>
                <w:sz w:val="20"/>
                <w:szCs w:val="22"/>
              </w:rPr>
              <w:t xml:space="preserve">Dette </w:t>
            </w:r>
            <w:r w:rsidRPr="00FB5671">
              <w:rPr>
                <w:b/>
                <w:sz w:val="20"/>
                <w:szCs w:val="22"/>
              </w:rPr>
              <w:t>kan / skal</w:t>
            </w:r>
            <w:r w:rsidRPr="00FB5671">
              <w:rPr>
                <w:sz w:val="20"/>
                <w:szCs w:val="22"/>
              </w:rPr>
              <w:t xml:space="preserve"> uddannelseslægen forbedre for at kompetencen kan godkendes</w:t>
            </w:r>
          </w:p>
          <w:p w:rsidR="00483C82" w:rsidRPr="00FB5671" w:rsidRDefault="00483C82" w:rsidP="00DD79BF">
            <w:pPr>
              <w:rPr>
                <w:sz w:val="20"/>
                <w:szCs w:val="22"/>
              </w:rPr>
            </w:pPr>
          </w:p>
          <w:p w:rsidR="00483C82" w:rsidRPr="00FB5671" w:rsidRDefault="00483C82" w:rsidP="00DD79BF">
            <w:pPr>
              <w:rPr>
                <w:sz w:val="20"/>
                <w:szCs w:val="22"/>
              </w:rPr>
            </w:pPr>
          </w:p>
        </w:tc>
      </w:tr>
      <w:tr w:rsidR="00483C82" w:rsidRPr="00FB5671" w:rsidTr="00152BCD">
        <w:tc>
          <w:tcPr>
            <w:tcW w:w="9789" w:type="dxa"/>
            <w:gridSpan w:val="7"/>
          </w:tcPr>
          <w:p w:rsidR="00483C82" w:rsidRPr="00FB5671" w:rsidRDefault="00483C82" w:rsidP="00DD79BF">
            <w:pPr>
              <w:rPr>
                <w:sz w:val="20"/>
                <w:szCs w:val="22"/>
              </w:rPr>
            </w:pPr>
            <w:r w:rsidRPr="00FB5671">
              <w:rPr>
                <w:sz w:val="20"/>
                <w:szCs w:val="22"/>
              </w:rPr>
              <w:t>Aftalt plan for forbedring</w:t>
            </w:r>
          </w:p>
          <w:p w:rsidR="00483C82" w:rsidRPr="00FB5671" w:rsidRDefault="00483C82" w:rsidP="00DD79BF">
            <w:pPr>
              <w:rPr>
                <w:sz w:val="20"/>
                <w:szCs w:val="22"/>
              </w:rPr>
            </w:pPr>
          </w:p>
          <w:p w:rsidR="00483C82" w:rsidRPr="00FB5671" w:rsidRDefault="00483C82" w:rsidP="00DD79BF">
            <w:pPr>
              <w:rPr>
                <w:sz w:val="20"/>
                <w:szCs w:val="22"/>
              </w:rPr>
            </w:pPr>
          </w:p>
        </w:tc>
      </w:tr>
      <w:tr w:rsidR="00FB5671" w:rsidRPr="00FB5671" w:rsidTr="00152BCD">
        <w:trPr>
          <w:trHeight w:val="118"/>
        </w:trPr>
        <w:tc>
          <w:tcPr>
            <w:tcW w:w="9789" w:type="dxa"/>
            <w:gridSpan w:val="7"/>
          </w:tcPr>
          <w:p w:rsidR="00FB5671" w:rsidRPr="00FB5671" w:rsidRDefault="00FB5671" w:rsidP="009951DF">
            <w:pPr>
              <w:rPr>
                <w:sz w:val="20"/>
                <w:szCs w:val="22"/>
              </w:rPr>
            </w:pPr>
          </w:p>
        </w:tc>
      </w:tr>
      <w:tr w:rsidR="00FB5671" w:rsidRPr="00FB5671" w:rsidTr="00152BCD">
        <w:tc>
          <w:tcPr>
            <w:tcW w:w="9789" w:type="dxa"/>
            <w:gridSpan w:val="7"/>
          </w:tcPr>
          <w:p w:rsidR="00FB5671" w:rsidRPr="00FB5671" w:rsidRDefault="00FB5671" w:rsidP="009951DF">
            <w:pPr>
              <w:rPr>
                <w:sz w:val="20"/>
                <w:szCs w:val="22"/>
              </w:rPr>
            </w:pPr>
            <w:r w:rsidRPr="00FB5671">
              <w:rPr>
                <w:sz w:val="20"/>
                <w:szCs w:val="22"/>
              </w:rPr>
              <w:t xml:space="preserve">Denne kompetence er samlet vurderet som godkendt                                                              </w:t>
            </w:r>
            <w:r w:rsidRPr="00DB48D7">
              <w:rPr>
                <w:sz w:val="32"/>
                <w:szCs w:val="22"/>
              </w:rPr>
              <w:t>□</w:t>
            </w:r>
          </w:p>
        </w:tc>
      </w:tr>
      <w:tr w:rsidR="00FB5671" w:rsidRPr="00FB5671" w:rsidTr="00152BCD">
        <w:tc>
          <w:tcPr>
            <w:tcW w:w="9789" w:type="dxa"/>
            <w:gridSpan w:val="7"/>
          </w:tcPr>
          <w:p w:rsidR="00FB5671" w:rsidRPr="00FB5671" w:rsidRDefault="00FB5671" w:rsidP="009951DF">
            <w:pPr>
              <w:rPr>
                <w:sz w:val="20"/>
                <w:szCs w:val="22"/>
              </w:rPr>
            </w:pPr>
          </w:p>
          <w:p w:rsidR="00FB5671" w:rsidRPr="00FB5671" w:rsidRDefault="00FB5671" w:rsidP="00FB5671">
            <w:pPr>
              <w:rPr>
                <w:sz w:val="20"/>
                <w:szCs w:val="22"/>
              </w:rPr>
            </w:pPr>
            <w:r w:rsidRPr="00FB5671">
              <w:rPr>
                <w:sz w:val="20"/>
                <w:szCs w:val="22"/>
              </w:rPr>
              <w:t>Supervisors underskrift……………………………………</w:t>
            </w:r>
            <w:proofErr w:type="gramStart"/>
            <w:r w:rsidRPr="00FB5671">
              <w:rPr>
                <w:sz w:val="20"/>
                <w:szCs w:val="22"/>
              </w:rPr>
              <w:t>……dato</w:t>
            </w:r>
            <w:proofErr w:type="gramEnd"/>
            <w:r w:rsidRPr="00FB5671">
              <w:rPr>
                <w:sz w:val="20"/>
                <w:szCs w:val="22"/>
              </w:rPr>
              <w:t xml:space="preserve">………………………………..                                </w:t>
            </w:r>
          </w:p>
        </w:tc>
      </w:tr>
    </w:tbl>
    <w:p w:rsidR="00483C82" w:rsidRPr="006E6BC4" w:rsidRDefault="00483C82" w:rsidP="00C93BB2">
      <w:pPr>
        <w:autoSpaceDE w:val="0"/>
        <w:autoSpaceDN w:val="0"/>
        <w:adjustRightInd w:val="0"/>
        <w:outlineLvl w:val="0"/>
        <w:rPr>
          <w:rFonts w:ascii="Arial" w:hAnsi="Arial" w:cs="Arial"/>
          <w:bCs/>
        </w:rPr>
      </w:pPr>
      <w:r>
        <w:rPr>
          <w:rFonts w:ascii="Arial" w:hAnsi="Arial" w:cs="Arial"/>
          <w:bCs/>
        </w:rPr>
        <w:br w:type="page"/>
      </w:r>
    </w:p>
    <w:tbl>
      <w:tblPr>
        <w:tblStyle w:val="Tabel-Gitter1"/>
        <w:tblW w:w="9789" w:type="dxa"/>
        <w:tblLook w:val="04A0" w:firstRow="1" w:lastRow="0" w:firstColumn="1" w:lastColumn="0" w:noHBand="0" w:noVBand="1"/>
        <w:tblCaption w:val="Skema"/>
      </w:tblPr>
      <w:tblGrid>
        <w:gridCol w:w="4457"/>
        <w:gridCol w:w="1146"/>
        <w:gridCol w:w="873"/>
        <w:gridCol w:w="784"/>
        <w:gridCol w:w="1029"/>
        <w:gridCol w:w="813"/>
        <w:gridCol w:w="687"/>
      </w:tblGrid>
      <w:tr w:rsidR="00483C82" w:rsidRPr="00FB5671" w:rsidTr="005102E0">
        <w:trPr>
          <w:tblHeader/>
        </w:trPr>
        <w:tc>
          <w:tcPr>
            <w:tcW w:w="9789" w:type="dxa"/>
            <w:gridSpan w:val="7"/>
          </w:tcPr>
          <w:p w:rsidR="00483C82" w:rsidRPr="00FB5671" w:rsidRDefault="00483C82" w:rsidP="00DD79BF">
            <w:pPr>
              <w:tabs>
                <w:tab w:val="left" w:pos="425"/>
                <w:tab w:val="left" w:pos="851"/>
                <w:tab w:val="left" w:pos="1276"/>
                <w:tab w:val="left" w:pos="1701"/>
              </w:tabs>
              <w:rPr>
                <w:b/>
                <w:i/>
                <w:sz w:val="20"/>
                <w:szCs w:val="22"/>
              </w:rPr>
            </w:pPr>
            <w:r w:rsidRPr="00FB5671">
              <w:rPr>
                <w:b/>
                <w:i/>
                <w:sz w:val="20"/>
                <w:szCs w:val="22"/>
              </w:rPr>
              <w:t>Foretage genoplivning</w:t>
            </w:r>
          </w:p>
          <w:p w:rsidR="00483C82" w:rsidRPr="00FB5671" w:rsidRDefault="00483C82" w:rsidP="00DD79BF">
            <w:pPr>
              <w:rPr>
                <w:b/>
                <w:bCs/>
                <w:i/>
                <w:iCs/>
                <w:sz w:val="20"/>
                <w:szCs w:val="22"/>
              </w:rPr>
            </w:pPr>
            <w:r w:rsidRPr="00FB5671">
              <w:rPr>
                <w:b/>
                <w:bCs/>
                <w:i/>
                <w:iCs/>
                <w:sz w:val="20"/>
                <w:szCs w:val="22"/>
              </w:rPr>
              <w:t>Struktureret klinisk observation  -  KV2  - Kompetencevurderingen foretages på akutkursus</w:t>
            </w:r>
          </w:p>
        </w:tc>
      </w:tr>
      <w:tr w:rsidR="00483C82" w:rsidRPr="00FB5671" w:rsidTr="005102E0">
        <w:trPr>
          <w:trHeight w:val="1338"/>
          <w:tblHeader/>
        </w:trPr>
        <w:tc>
          <w:tcPr>
            <w:tcW w:w="9789" w:type="dxa"/>
            <w:gridSpan w:val="7"/>
          </w:tcPr>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Navn uddannelseslæge…………………………………………………………………………….</w:t>
            </w:r>
          </w:p>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 xml:space="preserve">Uddannelseselement (hospital, afdeling, afsnit, </w:t>
            </w:r>
            <w:proofErr w:type="gramStart"/>
            <w:r w:rsidRPr="00FB5671">
              <w:rPr>
                <w:sz w:val="20"/>
                <w:szCs w:val="22"/>
              </w:rPr>
              <w:t>praksis)  AKUTKURSUS</w:t>
            </w:r>
            <w:proofErr w:type="gramEnd"/>
            <w:r w:rsidRPr="00FB5671">
              <w:rPr>
                <w:sz w:val="20"/>
                <w:szCs w:val="22"/>
              </w:rPr>
              <w:t>………………………</w:t>
            </w:r>
          </w:p>
          <w:p w:rsidR="00483C82" w:rsidRPr="00FB5671" w:rsidRDefault="00483C82" w:rsidP="00DD79BF">
            <w:pPr>
              <w:rPr>
                <w:sz w:val="20"/>
                <w:szCs w:val="22"/>
              </w:rPr>
            </w:pPr>
          </w:p>
          <w:p w:rsidR="00483C82" w:rsidRPr="00FB5671" w:rsidRDefault="00483C82" w:rsidP="00FB5671">
            <w:pPr>
              <w:rPr>
                <w:sz w:val="20"/>
                <w:szCs w:val="22"/>
              </w:rPr>
            </w:pPr>
            <w:r w:rsidRPr="00FB5671">
              <w:rPr>
                <w:sz w:val="20"/>
                <w:szCs w:val="22"/>
              </w:rPr>
              <w:t>Dato………………………………Bedømt af (læge)…………………………………………….</w:t>
            </w:r>
          </w:p>
        </w:tc>
      </w:tr>
      <w:tr w:rsidR="00483C82" w:rsidRPr="00FB5671" w:rsidTr="005102E0">
        <w:trPr>
          <w:tblHeader/>
        </w:trPr>
        <w:tc>
          <w:tcPr>
            <w:tcW w:w="9789" w:type="dxa"/>
            <w:gridSpan w:val="7"/>
          </w:tcPr>
          <w:p w:rsidR="00483C82" w:rsidRPr="00FB5671" w:rsidRDefault="00483C82" w:rsidP="00DD79BF">
            <w:pPr>
              <w:rPr>
                <w:sz w:val="20"/>
                <w:szCs w:val="22"/>
              </w:rPr>
            </w:pPr>
            <w:r w:rsidRPr="00FB5671">
              <w:rPr>
                <w:sz w:val="20"/>
                <w:szCs w:val="22"/>
              </w:rPr>
              <w:t>Kompetencevurderingen:</w:t>
            </w:r>
          </w:p>
          <w:p w:rsidR="00483C82" w:rsidRPr="00FB5671" w:rsidRDefault="00483C82" w:rsidP="00FB5671">
            <w:pPr>
              <w:jc w:val="both"/>
              <w:rPr>
                <w:sz w:val="20"/>
                <w:szCs w:val="22"/>
              </w:rPr>
            </w:pPr>
            <w:r w:rsidRPr="00FB5671">
              <w:rPr>
                <w:sz w:val="20"/>
                <w:szCs w:val="22"/>
              </w:rPr>
              <w:t xml:space="preserve">Denne kompetence vurderes på akut kurset. Vurderingen foretages af underviserne ved observation og diskussion med uddannelseslægen af nedenstående punkter. Vurderingen kan evt. efterfølgende gentages i klinikken, hvis det er muligt. Supervisor giver specifik og konstruktiv feedback til uddannelseslægen. </w:t>
            </w:r>
          </w:p>
          <w:p w:rsidR="00483C82" w:rsidRPr="00FB5671" w:rsidRDefault="00483C82" w:rsidP="00DD79BF">
            <w:pPr>
              <w:rPr>
                <w:sz w:val="20"/>
                <w:szCs w:val="22"/>
              </w:rPr>
            </w:pPr>
            <w:r w:rsidRPr="00FB5671">
              <w:rPr>
                <w:b/>
                <w:sz w:val="20"/>
                <w:szCs w:val="22"/>
              </w:rPr>
              <w:t>Kommentarer og forslag til forbedringer skal foreligge ved bedømmelse under niveau</w:t>
            </w:r>
          </w:p>
        </w:tc>
      </w:tr>
      <w:tr w:rsidR="00483C82" w:rsidRPr="00FB5671" w:rsidTr="005102E0">
        <w:trPr>
          <w:tblHeader/>
        </w:trPr>
        <w:tc>
          <w:tcPr>
            <w:tcW w:w="5603" w:type="dxa"/>
            <w:gridSpan w:val="2"/>
          </w:tcPr>
          <w:p w:rsidR="00483C82" w:rsidRPr="00FB5671" w:rsidRDefault="00483C82" w:rsidP="00DD79BF">
            <w:pPr>
              <w:rPr>
                <w:sz w:val="20"/>
                <w:szCs w:val="22"/>
              </w:rPr>
            </w:pPr>
          </w:p>
        </w:tc>
        <w:tc>
          <w:tcPr>
            <w:tcW w:w="873" w:type="dxa"/>
          </w:tcPr>
          <w:p w:rsidR="00483C82" w:rsidRPr="00FB5671" w:rsidRDefault="00483C82" w:rsidP="00DD79BF">
            <w:pPr>
              <w:jc w:val="center"/>
              <w:rPr>
                <w:sz w:val="20"/>
                <w:szCs w:val="22"/>
              </w:rPr>
            </w:pPr>
            <w:r w:rsidRPr="00FB5671">
              <w:rPr>
                <w:sz w:val="20"/>
                <w:szCs w:val="22"/>
              </w:rPr>
              <w:t>1</w:t>
            </w:r>
          </w:p>
        </w:tc>
        <w:tc>
          <w:tcPr>
            <w:tcW w:w="784" w:type="dxa"/>
          </w:tcPr>
          <w:p w:rsidR="00483C82" w:rsidRPr="00FB5671" w:rsidRDefault="00483C82" w:rsidP="00DD79BF">
            <w:pPr>
              <w:jc w:val="center"/>
              <w:rPr>
                <w:sz w:val="20"/>
                <w:szCs w:val="22"/>
              </w:rPr>
            </w:pPr>
            <w:r w:rsidRPr="00FB5671">
              <w:rPr>
                <w:sz w:val="20"/>
                <w:szCs w:val="22"/>
              </w:rPr>
              <w:t>2</w:t>
            </w:r>
          </w:p>
        </w:tc>
        <w:tc>
          <w:tcPr>
            <w:tcW w:w="1029" w:type="dxa"/>
          </w:tcPr>
          <w:p w:rsidR="00483C82" w:rsidRPr="00FB5671" w:rsidRDefault="00483C82" w:rsidP="00DD79BF">
            <w:pPr>
              <w:jc w:val="center"/>
              <w:rPr>
                <w:sz w:val="20"/>
                <w:szCs w:val="22"/>
              </w:rPr>
            </w:pPr>
            <w:r w:rsidRPr="00FB5671">
              <w:rPr>
                <w:sz w:val="20"/>
                <w:szCs w:val="22"/>
              </w:rPr>
              <w:t>3</w:t>
            </w:r>
          </w:p>
        </w:tc>
        <w:tc>
          <w:tcPr>
            <w:tcW w:w="813" w:type="dxa"/>
          </w:tcPr>
          <w:p w:rsidR="00483C82" w:rsidRPr="00FB5671" w:rsidRDefault="00483C82" w:rsidP="00DD79BF">
            <w:pPr>
              <w:jc w:val="center"/>
              <w:rPr>
                <w:sz w:val="20"/>
                <w:szCs w:val="22"/>
              </w:rPr>
            </w:pPr>
            <w:r w:rsidRPr="00FB5671">
              <w:rPr>
                <w:sz w:val="20"/>
                <w:szCs w:val="22"/>
              </w:rPr>
              <w:t>4</w:t>
            </w:r>
          </w:p>
        </w:tc>
        <w:tc>
          <w:tcPr>
            <w:tcW w:w="687" w:type="dxa"/>
          </w:tcPr>
          <w:p w:rsidR="00483C82" w:rsidRPr="00FB5671" w:rsidRDefault="00483C82" w:rsidP="00DD79BF">
            <w:pPr>
              <w:jc w:val="center"/>
              <w:rPr>
                <w:sz w:val="20"/>
                <w:szCs w:val="22"/>
              </w:rPr>
            </w:pPr>
            <w:r w:rsidRPr="00FB5671">
              <w:rPr>
                <w:sz w:val="20"/>
                <w:szCs w:val="22"/>
              </w:rPr>
              <w:t>5</w:t>
            </w:r>
          </w:p>
        </w:tc>
      </w:tr>
      <w:tr w:rsidR="00483C82" w:rsidRPr="00FB5671" w:rsidTr="005102E0">
        <w:trPr>
          <w:tblHeader/>
        </w:trPr>
        <w:tc>
          <w:tcPr>
            <w:tcW w:w="4457" w:type="dxa"/>
          </w:tcPr>
          <w:p w:rsidR="00483C82" w:rsidRPr="00FB5671" w:rsidRDefault="00483C82" w:rsidP="00DD79BF">
            <w:pPr>
              <w:rPr>
                <w:b/>
                <w:sz w:val="20"/>
                <w:szCs w:val="22"/>
              </w:rPr>
            </w:pPr>
            <w:r w:rsidRPr="00FB5671">
              <w:rPr>
                <w:b/>
                <w:sz w:val="20"/>
                <w:szCs w:val="22"/>
              </w:rPr>
              <w:t>Uddannelseslægen</w:t>
            </w:r>
          </w:p>
        </w:tc>
        <w:tc>
          <w:tcPr>
            <w:tcW w:w="1146" w:type="dxa"/>
          </w:tcPr>
          <w:p w:rsidR="00483C82" w:rsidRPr="00FB5671" w:rsidRDefault="00483C82" w:rsidP="00DD79BF">
            <w:pPr>
              <w:rPr>
                <w:b/>
                <w:sz w:val="20"/>
                <w:szCs w:val="16"/>
              </w:rPr>
            </w:pPr>
            <w:r w:rsidRPr="00FB5671">
              <w:rPr>
                <w:b/>
                <w:sz w:val="20"/>
                <w:szCs w:val="16"/>
              </w:rPr>
              <w:t>Kan ikke bedømmes</w:t>
            </w:r>
          </w:p>
        </w:tc>
        <w:tc>
          <w:tcPr>
            <w:tcW w:w="1657" w:type="dxa"/>
            <w:gridSpan w:val="2"/>
          </w:tcPr>
          <w:p w:rsidR="00483C82" w:rsidRPr="00FB5671" w:rsidRDefault="00483C82" w:rsidP="00DD79BF">
            <w:pPr>
              <w:rPr>
                <w:b/>
                <w:sz w:val="20"/>
                <w:szCs w:val="16"/>
              </w:rPr>
            </w:pPr>
            <w:r w:rsidRPr="00FB5671">
              <w:rPr>
                <w:b/>
                <w:sz w:val="20"/>
                <w:szCs w:val="16"/>
              </w:rPr>
              <w:t>Under forventet niveau</w:t>
            </w:r>
          </w:p>
        </w:tc>
        <w:tc>
          <w:tcPr>
            <w:tcW w:w="1029" w:type="dxa"/>
          </w:tcPr>
          <w:p w:rsidR="00483C82" w:rsidRPr="00FB5671" w:rsidRDefault="00483C82" w:rsidP="00DD79BF">
            <w:pPr>
              <w:rPr>
                <w:b/>
                <w:sz w:val="20"/>
                <w:szCs w:val="16"/>
              </w:rPr>
            </w:pPr>
            <w:r w:rsidRPr="00FB5671">
              <w:rPr>
                <w:b/>
                <w:sz w:val="20"/>
                <w:szCs w:val="16"/>
              </w:rPr>
              <w:t>Forventet niveau</w:t>
            </w:r>
          </w:p>
        </w:tc>
        <w:tc>
          <w:tcPr>
            <w:tcW w:w="1500" w:type="dxa"/>
            <w:gridSpan w:val="2"/>
          </w:tcPr>
          <w:p w:rsidR="00483C82" w:rsidRPr="00FB5671" w:rsidRDefault="00483C82" w:rsidP="00DD79BF">
            <w:pPr>
              <w:rPr>
                <w:b/>
                <w:sz w:val="20"/>
                <w:szCs w:val="16"/>
              </w:rPr>
            </w:pPr>
            <w:r w:rsidRPr="00FB5671">
              <w:rPr>
                <w:b/>
                <w:sz w:val="20"/>
                <w:szCs w:val="16"/>
              </w:rPr>
              <w:t>Over forventet niveau</w:t>
            </w:r>
          </w:p>
        </w:tc>
      </w:tr>
      <w:tr w:rsidR="00483C82" w:rsidRPr="00FB5671" w:rsidTr="005102E0">
        <w:trPr>
          <w:tblHeader/>
        </w:trPr>
        <w:tc>
          <w:tcPr>
            <w:tcW w:w="4457" w:type="dxa"/>
          </w:tcPr>
          <w:p w:rsidR="00483C82" w:rsidRPr="00FB5671" w:rsidRDefault="00483C82" w:rsidP="00FB5671">
            <w:pPr>
              <w:jc w:val="both"/>
              <w:rPr>
                <w:sz w:val="20"/>
              </w:rPr>
            </w:pPr>
            <w:r w:rsidRPr="00FB5671">
              <w:rPr>
                <w:sz w:val="20"/>
              </w:rPr>
              <w:t>erkender manglende livstegn og hjertestop</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anvender algoritme efter international standard for genoplivning</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giver korrekt hjertemassage</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FB5671">
            <w:pPr>
              <w:jc w:val="both"/>
              <w:rPr>
                <w:sz w:val="20"/>
                <w:szCs w:val="22"/>
              </w:rPr>
            </w:pPr>
            <w:r w:rsidRPr="00FB5671">
              <w:rPr>
                <w:sz w:val="20"/>
              </w:rPr>
              <w:t xml:space="preserve">skelner mellem stødbar og ikke stødbar rytme </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FB5671">
            <w:pPr>
              <w:jc w:val="both"/>
              <w:rPr>
                <w:sz w:val="20"/>
                <w:szCs w:val="22"/>
              </w:rPr>
            </w:pPr>
            <w:r w:rsidRPr="00FB5671">
              <w:rPr>
                <w:sz w:val="20"/>
              </w:rPr>
              <w:t>foretager sikker defibrillering</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FB5671">
            <w:pPr>
              <w:jc w:val="both"/>
              <w:rPr>
                <w:sz w:val="20"/>
              </w:rPr>
            </w:pPr>
            <w:r w:rsidRPr="00FB5671">
              <w:rPr>
                <w:sz w:val="20"/>
              </w:rPr>
              <w:t>ventilerer patient med ventilationsballon</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 xml:space="preserve">redegør for indikation for anvendelse af forskellige standard </w:t>
            </w:r>
            <w:proofErr w:type="spellStart"/>
            <w:r w:rsidRPr="00FB5671">
              <w:rPr>
                <w:sz w:val="20"/>
              </w:rPr>
              <w:t>medikamina</w:t>
            </w:r>
            <w:proofErr w:type="spellEnd"/>
            <w:r w:rsidRPr="00FB5671">
              <w:rPr>
                <w:sz w:val="20"/>
              </w:rPr>
              <w:t xml:space="preserve"> samt standard doseringsforhold hos voksne </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påbegynder relevant medicinering frem til hjertestopteam ankommer</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redegør for egen rolle i hjertestopteamet samt evt. ændringer i denne som teammedlem/teamleder ved specielle forhold</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opsummerer med passende mellemrum</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FB5671">
            <w:pPr>
              <w:jc w:val="both"/>
              <w:rPr>
                <w:sz w:val="20"/>
              </w:rPr>
            </w:pPr>
            <w:r w:rsidRPr="00FB5671">
              <w:rPr>
                <w:sz w:val="20"/>
              </w:rPr>
              <w:t>anerkender og støtter teamets indsats</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FB5671">
            <w:pPr>
              <w:jc w:val="both"/>
              <w:rPr>
                <w:sz w:val="20"/>
              </w:rPr>
            </w:pPr>
            <w:r w:rsidRPr="00FB5671">
              <w:rPr>
                <w:sz w:val="20"/>
              </w:rPr>
              <w:t>beder om hjælp ved behov</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4457" w:type="dxa"/>
          </w:tcPr>
          <w:p w:rsidR="00483C82" w:rsidRPr="00FB5671" w:rsidRDefault="00483C82" w:rsidP="00DD79BF">
            <w:pPr>
              <w:jc w:val="both"/>
              <w:rPr>
                <w:sz w:val="20"/>
              </w:rPr>
            </w:pPr>
            <w:r w:rsidRPr="00FB5671">
              <w:rPr>
                <w:sz w:val="20"/>
              </w:rPr>
              <w:t>redegør for etiske dilemmaer og grundlag for beslutning om påbegyndelse og indstilling af genoplivning</w:t>
            </w:r>
          </w:p>
        </w:tc>
        <w:tc>
          <w:tcPr>
            <w:tcW w:w="1146" w:type="dxa"/>
          </w:tcPr>
          <w:p w:rsidR="00483C82" w:rsidRPr="00DB48D7" w:rsidRDefault="00483C82" w:rsidP="00DD79BF">
            <w:pPr>
              <w:jc w:val="center"/>
              <w:rPr>
                <w:sz w:val="32"/>
                <w:szCs w:val="22"/>
              </w:rPr>
            </w:pPr>
            <w:r w:rsidRPr="00DB48D7">
              <w:rPr>
                <w:sz w:val="32"/>
                <w:szCs w:val="22"/>
              </w:rPr>
              <w:t>□</w:t>
            </w:r>
          </w:p>
        </w:tc>
        <w:tc>
          <w:tcPr>
            <w:tcW w:w="873" w:type="dxa"/>
          </w:tcPr>
          <w:p w:rsidR="00483C82" w:rsidRPr="00DB48D7" w:rsidRDefault="00483C82" w:rsidP="00DD79BF">
            <w:pPr>
              <w:jc w:val="center"/>
              <w:rPr>
                <w:sz w:val="32"/>
                <w:szCs w:val="22"/>
              </w:rPr>
            </w:pPr>
            <w:r w:rsidRPr="00DB48D7">
              <w:rPr>
                <w:sz w:val="32"/>
                <w:szCs w:val="22"/>
              </w:rPr>
              <w:t>□</w:t>
            </w:r>
          </w:p>
        </w:tc>
        <w:tc>
          <w:tcPr>
            <w:tcW w:w="784" w:type="dxa"/>
          </w:tcPr>
          <w:p w:rsidR="00483C82" w:rsidRPr="00DB48D7" w:rsidRDefault="00483C82" w:rsidP="00DD79BF">
            <w:pPr>
              <w:jc w:val="center"/>
              <w:rPr>
                <w:sz w:val="32"/>
                <w:szCs w:val="22"/>
              </w:rPr>
            </w:pPr>
            <w:r w:rsidRPr="00DB48D7">
              <w:rPr>
                <w:sz w:val="32"/>
                <w:szCs w:val="22"/>
              </w:rPr>
              <w:t>□</w:t>
            </w:r>
          </w:p>
        </w:tc>
        <w:tc>
          <w:tcPr>
            <w:tcW w:w="1029" w:type="dxa"/>
          </w:tcPr>
          <w:p w:rsidR="00483C82" w:rsidRPr="00DB48D7" w:rsidRDefault="00483C82" w:rsidP="00DD79BF">
            <w:pPr>
              <w:jc w:val="center"/>
              <w:rPr>
                <w:sz w:val="32"/>
                <w:szCs w:val="22"/>
              </w:rPr>
            </w:pPr>
            <w:r w:rsidRPr="00DB48D7">
              <w:rPr>
                <w:sz w:val="32"/>
                <w:szCs w:val="22"/>
              </w:rPr>
              <w:t>□</w:t>
            </w:r>
          </w:p>
        </w:tc>
        <w:tc>
          <w:tcPr>
            <w:tcW w:w="813" w:type="dxa"/>
          </w:tcPr>
          <w:p w:rsidR="00483C82" w:rsidRPr="00DB48D7" w:rsidRDefault="00483C82" w:rsidP="00DD79BF">
            <w:pPr>
              <w:jc w:val="center"/>
              <w:rPr>
                <w:sz w:val="32"/>
                <w:szCs w:val="22"/>
              </w:rPr>
            </w:pPr>
            <w:r w:rsidRPr="00DB48D7">
              <w:rPr>
                <w:sz w:val="32"/>
                <w:szCs w:val="22"/>
              </w:rPr>
              <w:t>□</w:t>
            </w:r>
          </w:p>
        </w:tc>
        <w:tc>
          <w:tcPr>
            <w:tcW w:w="687" w:type="dxa"/>
          </w:tcPr>
          <w:p w:rsidR="00483C82" w:rsidRPr="00DB48D7" w:rsidRDefault="00483C82" w:rsidP="00DD79BF">
            <w:pPr>
              <w:jc w:val="center"/>
              <w:rPr>
                <w:sz w:val="32"/>
                <w:szCs w:val="22"/>
              </w:rPr>
            </w:pPr>
            <w:r w:rsidRPr="00DB48D7">
              <w:rPr>
                <w:sz w:val="32"/>
                <w:szCs w:val="22"/>
              </w:rPr>
              <w:t>□</w:t>
            </w:r>
          </w:p>
        </w:tc>
      </w:tr>
      <w:tr w:rsidR="00483C82" w:rsidRPr="00FB5671" w:rsidTr="005102E0">
        <w:trPr>
          <w:tblHeader/>
        </w:trPr>
        <w:tc>
          <w:tcPr>
            <w:tcW w:w="9789" w:type="dxa"/>
            <w:gridSpan w:val="7"/>
          </w:tcPr>
          <w:p w:rsidR="00483C82" w:rsidRPr="00FB5671" w:rsidRDefault="00483C82" w:rsidP="00DD79BF">
            <w:pPr>
              <w:rPr>
                <w:b/>
                <w:sz w:val="20"/>
                <w:szCs w:val="22"/>
              </w:rPr>
            </w:pPr>
          </w:p>
          <w:p w:rsidR="00483C82" w:rsidRPr="00FB5671" w:rsidRDefault="00483C82" w:rsidP="00DD79BF">
            <w:pPr>
              <w:rPr>
                <w:sz w:val="20"/>
                <w:szCs w:val="22"/>
              </w:rPr>
            </w:pPr>
            <w:r w:rsidRPr="00FB5671">
              <w:rPr>
                <w:b/>
                <w:sz w:val="20"/>
                <w:szCs w:val="22"/>
              </w:rPr>
              <w:t>Feedback:</w:t>
            </w:r>
          </w:p>
        </w:tc>
      </w:tr>
      <w:tr w:rsidR="00483C82" w:rsidRPr="00FB5671" w:rsidTr="005102E0">
        <w:trPr>
          <w:tblHeader/>
        </w:trPr>
        <w:tc>
          <w:tcPr>
            <w:tcW w:w="9789" w:type="dxa"/>
            <w:gridSpan w:val="7"/>
          </w:tcPr>
          <w:p w:rsidR="00483C82" w:rsidRPr="00FB5671" w:rsidRDefault="00483C82" w:rsidP="00DD79BF">
            <w:pPr>
              <w:rPr>
                <w:sz w:val="20"/>
                <w:szCs w:val="22"/>
              </w:rPr>
            </w:pPr>
            <w:r w:rsidRPr="00FB5671">
              <w:rPr>
                <w:sz w:val="20"/>
                <w:szCs w:val="22"/>
              </w:rPr>
              <w:t>Dette gjorde uddannelseslægen specielt godt</w:t>
            </w:r>
          </w:p>
          <w:p w:rsidR="00483C82" w:rsidRPr="00FB5671" w:rsidRDefault="00483C82" w:rsidP="00DD79BF">
            <w:pPr>
              <w:rPr>
                <w:sz w:val="20"/>
                <w:szCs w:val="22"/>
              </w:rPr>
            </w:pPr>
          </w:p>
          <w:p w:rsidR="00483C82" w:rsidRPr="00FB5671" w:rsidRDefault="00483C82" w:rsidP="00DD79BF">
            <w:pPr>
              <w:rPr>
                <w:sz w:val="20"/>
                <w:szCs w:val="22"/>
              </w:rPr>
            </w:pPr>
          </w:p>
        </w:tc>
      </w:tr>
      <w:tr w:rsidR="00483C82" w:rsidRPr="00FB5671" w:rsidTr="005102E0">
        <w:trPr>
          <w:tblHeader/>
        </w:trPr>
        <w:tc>
          <w:tcPr>
            <w:tcW w:w="9789" w:type="dxa"/>
            <w:gridSpan w:val="7"/>
          </w:tcPr>
          <w:p w:rsidR="00483C82" w:rsidRPr="00FB5671" w:rsidRDefault="00483C82" w:rsidP="00DD79BF">
            <w:pPr>
              <w:rPr>
                <w:sz w:val="20"/>
                <w:szCs w:val="22"/>
              </w:rPr>
            </w:pPr>
            <w:r w:rsidRPr="00FB5671">
              <w:rPr>
                <w:sz w:val="20"/>
                <w:szCs w:val="22"/>
              </w:rPr>
              <w:t xml:space="preserve">Dette </w:t>
            </w:r>
            <w:r w:rsidRPr="00FB5671">
              <w:rPr>
                <w:b/>
                <w:sz w:val="20"/>
                <w:szCs w:val="22"/>
              </w:rPr>
              <w:t>kan / skal</w:t>
            </w:r>
            <w:r w:rsidRPr="00FB5671">
              <w:rPr>
                <w:sz w:val="20"/>
                <w:szCs w:val="22"/>
              </w:rPr>
              <w:t xml:space="preserve"> uddannelseslægen forbedre for at kompetencen kan godkendes</w:t>
            </w:r>
          </w:p>
          <w:p w:rsidR="00483C82" w:rsidRPr="00FB5671" w:rsidRDefault="00483C82" w:rsidP="00DD79BF">
            <w:pPr>
              <w:rPr>
                <w:sz w:val="20"/>
                <w:szCs w:val="22"/>
              </w:rPr>
            </w:pPr>
          </w:p>
          <w:p w:rsidR="00483C82" w:rsidRPr="00FB5671" w:rsidRDefault="00483C82" w:rsidP="00DD79BF">
            <w:pPr>
              <w:rPr>
                <w:sz w:val="20"/>
                <w:szCs w:val="22"/>
              </w:rPr>
            </w:pPr>
          </w:p>
        </w:tc>
      </w:tr>
      <w:tr w:rsidR="00483C82" w:rsidRPr="00FB5671" w:rsidTr="005102E0">
        <w:trPr>
          <w:tblHeader/>
        </w:trPr>
        <w:tc>
          <w:tcPr>
            <w:tcW w:w="9789" w:type="dxa"/>
            <w:gridSpan w:val="7"/>
          </w:tcPr>
          <w:p w:rsidR="00483C82" w:rsidRPr="00FB5671" w:rsidRDefault="00483C82" w:rsidP="00DD79BF">
            <w:pPr>
              <w:rPr>
                <w:sz w:val="20"/>
                <w:szCs w:val="22"/>
              </w:rPr>
            </w:pPr>
            <w:r w:rsidRPr="00FB5671">
              <w:rPr>
                <w:sz w:val="20"/>
                <w:szCs w:val="22"/>
              </w:rPr>
              <w:lastRenderedPageBreak/>
              <w:t>Aftalt plan for forbedring</w:t>
            </w:r>
          </w:p>
          <w:p w:rsidR="00483C82" w:rsidRPr="00FB5671" w:rsidRDefault="00483C82" w:rsidP="00DD79BF">
            <w:pPr>
              <w:rPr>
                <w:sz w:val="20"/>
                <w:szCs w:val="22"/>
              </w:rPr>
            </w:pPr>
          </w:p>
        </w:tc>
      </w:tr>
      <w:tr w:rsidR="002A155F" w:rsidRPr="00FB5671" w:rsidTr="005102E0">
        <w:trPr>
          <w:tblHeader/>
        </w:trPr>
        <w:tc>
          <w:tcPr>
            <w:tcW w:w="9789" w:type="dxa"/>
            <w:gridSpan w:val="7"/>
          </w:tcPr>
          <w:p w:rsidR="002A155F" w:rsidRPr="00FB5671" w:rsidRDefault="002A155F" w:rsidP="00DD79BF">
            <w:pPr>
              <w:rPr>
                <w:sz w:val="20"/>
                <w:szCs w:val="22"/>
              </w:rPr>
            </w:pPr>
          </w:p>
        </w:tc>
      </w:tr>
      <w:tr w:rsidR="00483C82" w:rsidRPr="00FB5671" w:rsidTr="005102E0">
        <w:trPr>
          <w:tblHeader/>
        </w:trPr>
        <w:tc>
          <w:tcPr>
            <w:tcW w:w="9789" w:type="dxa"/>
            <w:gridSpan w:val="7"/>
          </w:tcPr>
          <w:p w:rsidR="00483C82" w:rsidRPr="00FB5671" w:rsidRDefault="00483C82" w:rsidP="00DD79BF">
            <w:pPr>
              <w:rPr>
                <w:sz w:val="20"/>
                <w:szCs w:val="22"/>
              </w:rPr>
            </w:pPr>
            <w:r w:rsidRPr="00FB5671">
              <w:rPr>
                <w:sz w:val="20"/>
                <w:szCs w:val="22"/>
              </w:rPr>
              <w:t xml:space="preserve">Denne kompetence er samlet vurderet som godkendt                                                              </w:t>
            </w:r>
            <w:r w:rsidRPr="002A155F">
              <w:rPr>
                <w:sz w:val="32"/>
                <w:szCs w:val="22"/>
              </w:rPr>
              <w:t>□</w:t>
            </w:r>
          </w:p>
        </w:tc>
      </w:tr>
      <w:tr w:rsidR="00483C82" w:rsidRPr="00FB5671" w:rsidTr="005102E0">
        <w:trPr>
          <w:tblHeader/>
        </w:trPr>
        <w:tc>
          <w:tcPr>
            <w:tcW w:w="9789" w:type="dxa"/>
            <w:gridSpan w:val="7"/>
          </w:tcPr>
          <w:p w:rsidR="00483C82" w:rsidRPr="00FB5671" w:rsidRDefault="00483C82" w:rsidP="00DD79BF">
            <w:pPr>
              <w:rPr>
                <w:sz w:val="20"/>
                <w:szCs w:val="22"/>
              </w:rPr>
            </w:pPr>
          </w:p>
          <w:p w:rsidR="00483C82" w:rsidRPr="00FB5671" w:rsidRDefault="00483C82" w:rsidP="00DD79BF">
            <w:pPr>
              <w:rPr>
                <w:sz w:val="20"/>
                <w:szCs w:val="22"/>
              </w:rPr>
            </w:pPr>
            <w:r w:rsidRPr="00FB5671">
              <w:rPr>
                <w:sz w:val="20"/>
                <w:szCs w:val="22"/>
              </w:rPr>
              <w:t>Supervisors underskrift……………………………………</w:t>
            </w:r>
            <w:proofErr w:type="gramStart"/>
            <w:r w:rsidRPr="00FB5671">
              <w:rPr>
                <w:sz w:val="20"/>
                <w:szCs w:val="22"/>
              </w:rPr>
              <w:t>……dato</w:t>
            </w:r>
            <w:proofErr w:type="gramEnd"/>
            <w:r w:rsidRPr="00FB5671">
              <w:rPr>
                <w:sz w:val="20"/>
                <w:szCs w:val="22"/>
              </w:rPr>
              <w:t xml:space="preserve">………………………………..                                 </w:t>
            </w:r>
          </w:p>
          <w:p w:rsidR="00483C82" w:rsidRPr="00FB5671" w:rsidRDefault="00483C82" w:rsidP="00DD79BF">
            <w:pPr>
              <w:rPr>
                <w:sz w:val="20"/>
                <w:szCs w:val="22"/>
              </w:rPr>
            </w:pPr>
          </w:p>
        </w:tc>
      </w:tr>
    </w:tbl>
    <w:p w:rsidR="00B818E9" w:rsidRDefault="00B818E9">
      <w:r>
        <w:br w:type="page"/>
      </w:r>
    </w:p>
    <w:tbl>
      <w:tblPr>
        <w:tblStyle w:val="Tabel-Gitter1"/>
        <w:tblW w:w="9789" w:type="dxa"/>
        <w:tblLook w:val="04A0" w:firstRow="1" w:lastRow="0" w:firstColumn="1" w:lastColumn="0" w:noHBand="0" w:noVBand="1"/>
        <w:tblCaption w:val="Skema"/>
      </w:tblPr>
      <w:tblGrid>
        <w:gridCol w:w="4457"/>
        <w:gridCol w:w="1146"/>
        <w:gridCol w:w="873"/>
        <w:gridCol w:w="784"/>
        <w:gridCol w:w="1029"/>
        <w:gridCol w:w="813"/>
        <w:gridCol w:w="687"/>
      </w:tblGrid>
      <w:tr w:rsidR="003D5A70" w:rsidRPr="002A155F" w:rsidTr="005102E0">
        <w:trPr>
          <w:tblHeader/>
        </w:trPr>
        <w:tc>
          <w:tcPr>
            <w:tcW w:w="9789" w:type="dxa"/>
            <w:gridSpan w:val="7"/>
          </w:tcPr>
          <w:p w:rsidR="003D5A70" w:rsidRPr="002A155F" w:rsidRDefault="00483C82" w:rsidP="00DD79BF">
            <w:pPr>
              <w:tabs>
                <w:tab w:val="left" w:pos="425"/>
                <w:tab w:val="left" w:pos="851"/>
                <w:tab w:val="left" w:pos="1276"/>
                <w:tab w:val="left" w:pos="1701"/>
              </w:tabs>
              <w:rPr>
                <w:b/>
                <w:i/>
                <w:sz w:val="20"/>
                <w:szCs w:val="22"/>
              </w:rPr>
            </w:pPr>
            <w:r>
              <w:rPr>
                <w:rFonts w:ascii="Arial" w:hAnsi="Arial" w:cs="Arial"/>
                <w:bCs/>
              </w:rPr>
              <w:br w:type="page"/>
            </w:r>
            <w:r w:rsidR="003D5A70" w:rsidRPr="002A155F">
              <w:rPr>
                <w:b/>
                <w:i/>
                <w:sz w:val="20"/>
                <w:szCs w:val="22"/>
              </w:rPr>
              <w:t>Følge op på plan for indlagt patient (konsultation / stuegang)</w:t>
            </w:r>
          </w:p>
          <w:p w:rsidR="003D5A70" w:rsidRPr="002A155F" w:rsidRDefault="003D5A70" w:rsidP="00DD79BF">
            <w:pPr>
              <w:rPr>
                <w:b/>
                <w:bCs/>
                <w:i/>
                <w:iCs/>
                <w:sz w:val="20"/>
                <w:szCs w:val="22"/>
              </w:rPr>
            </w:pPr>
            <w:r w:rsidRPr="002A155F">
              <w:rPr>
                <w:b/>
                <w:bCs/>
                <w:i/>
                <w:iCs/>
                <w:sz w:val="20"/>
                <w:szCs w:val="22"/>
              </w:rPr>
              <w:t>Struktureret klinisk observation  -  KV4</w:t>
            </w:r>
            <w:r w:rsidRPr="002A155F">
              <w:rPr>
                <w:b/>
                <w:i/>
                <w:sz w:val="20"/>
                <w:szCs w:val="22"/>
              </w:rPr>
              <w:t xml:space="preserve"> </w:t>
            </w:r>
          </w:p>
        </w:tc>
      </w:tr>
      <w:tr w:rsidR="003D5A70" w:rsidRPr="002A155F" w:rsidTr="005102E0">
        <w:trPr>
          <w:tblHeader/>
        </w:trPr>
        <w:tc>
          <w:tcPr>
            <w:tcW w:w="9789" w:type="dxa"/>
            <w:gridSpan w:val="7"/>
          </w:tcPr>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Navn uddannelseslæge…………………………………………………………………………….</w:t>
            </w:r>
          </w:p>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 xml:space="preserve">Uddannelseselement (hospital, afdeling, afsnit, </w:t>
            </w:r>
            <w:proofErr w:type="gramStart"/>
            <w:r w:rsidRPr="002A155F">
              <w:rPr>
                <w:sz w:val="20"/>
                <w:szCs w:val="22"/>
              </w:rPr>
              <w:t>praksis)  …</w:t>
            </w:r>
            <w:proofErr w:type="gramEnd"/>
            <w:r w:rsidRPr="002A155F">
              <w:rPr>
                <w:sz w:val="20"/>
                <w:szCs w:val="22"/>
              </w:rPr>
              <w:t>……………..………………………</w:t>
            </w:r>
          </w:p>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Dato…………………………</w:t>
            </w:r>
            <w:proofErr w:type="gramStart"/>
            <w:r w:rsidRPr="002A155F">
              <w:rPr>
                <w:sz w:val="20"/>
                <w:szCs w:val="22"/>
              </w:rPr>
              <w:t>……Bedømt</w:t>
            </w:r>
            <w:proofErr w:type="gramEnd"/>
            <w:r w:rsidRPr="002A155F">
              <w:rPr>
                <w:sz w:val="20"/>
                <w:szCs w:val="22"/>
              </w:rPr>
              <w:t xml:space="preserve"> af (læge)…………………………………………….</w:t>
            </w:r>
          </w:p>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t>Kompetencevurderingen:</w:t>
            </w:r>
          </w:p>
          <w:p w:rsidR="003D5A70" w:rsidRPr="002A155F" w:rsidRDefault="003D5A70" w:rsidP="00DD79BF">
            <w:pPr>
              <w:rPr>
                <w:sz w:val="20"/>
                <w:szCs w:val="22"/>
              </w:rPr>
            </w:pPr>
            <w:r w:rsidRPr="002A155F">
              <w:rPr>
                <w:sz w:val="20"/>
                <w:szCs w:val="22"/>
              </w:rPr>
              <w:t>Kompetencevurderingen foregår i daglig klinisk praksis ved direkte observation og skal demonstrere uddannelseslægens evne til at kommunikere og samarbejde med patienter, kolleger og andre samarbejdspartnere i forbindelse med opfølgning på plan for indlagt patient (stuegang / konsultation). Kompetencen kan vurderes ved stuegang eller anden konsultation på indlagte patienter.</w:t>
            </w:r>
          </w:p>
          <w:p w:rsidR="003D5A70" w:rsidRPr="002A155F" w:rsidRDefault="003D5A70" w:rsidP="00DD79BF">
            <w:pPr>
              <w:rPr>
                <w:sz w:val="20"/>
              </w:rPr>
            </w:pPr>
          </w:p>
          <w:p w:rsidR="003D5A70" w:rsidRPr="002A155F" w:rsidRDefault="003D5A70" w:rsidP="00DD79BF">
            <w:pPr>
              <w:rPr>
                <w:sz w:val="20"/>
              </w:rPr>
            </w:pPr>
            <w:r w:rsidRPr="002A155F">
              <w:rPr>
                <w:sz w:val="20"/>
              </w:rPr>
              <w:t>Supervisor observerer uddannelseslægen i det praktiske forløb og foretager undervejs og efterfølgende en vurdering ud fra nedenstående punkter.</w:t>
            </w:r>
          </w:p>
          <w:p w:rsidR="003D5A70" w:rsidRPr="002A155F" w:rsidRDefault="003D5A70" w:rsidP="00DD79BF">
            <w:pPr>
              <w:rPr>
                <w:sz w:val="20"/>
                <w:szCs w:val="22"/>
              </w:rPr>
            </w:pPr>
            <w:r w:rsidRPr="002A155F">
              <w:rPr>
                <w:sz w:val="20"/>
                <w:szCs w:val="22"/>
              </w:rPr>
              <w:t>Uanset om kompetencen godkendes eller ej, giver supervisor specifik og konstruktiv feedback til uddannelseslægen.</w:t>
            </w:r>
          </w:p>
          <w:p w:rsidR="003D5A70" w:rsidRPr="002A155F" w:rsidRDefault="003D5A70" w:rsidP="00DD79BF">
            <w:pPr>
              <w:rPr>
                <w:sz w:val="20"/>
                <w:szCs w:val="22"/>
              </w:rPr>
            </w:pPr>
          </w:p>
          <w:p w:rsidR="003D5A70" w:rsidRPr="002A155F" w:rsidRDefault="003D5A70" w:rsidP="00DD79BF">
            <w:pPr>
              <w:rPr>
                <w:sz w:val="20"/>
                <w:szCs w:val="22"/>
              </w:rPr>
            </w:pPr>
          </w:p>
          <w:p w:rsidR="003D5A70" w:rsidRPr="002A155F" w:rsidRDefault="003D5A70" w:rsidP="00DD79BF">
            <w:pPr>
              <w:rPr>
                <w:sz w:val="20"/>
                <w:szCs w:val="22"/>
              </w:rPr>
            </w:pPr>
            <w:r w:rsidRPr="002A155F">
              <w:rPr>
                <w:b/>
                <w:sz w:val="20"/>
                <w:szCs w:val="22"/>
              </w:rPr>
              <w:t>Kommentarer og forslag til forbedringer skal foreligge ved bedømmelse under niveau</w:t>
            </w:r>
          </w:p>
        </w:tc>
      </w:tr>
      <w:tr w:rsidR="003D5A70" w:rsidRPr="002A155F" w:rsidTr="005102E0">
        <w:trPr>
          <w:tblHeader/>
        </w:trPr>
        <w:tc>
          <w:tcPr>
            <w:tcW w:w="5603" w:type="dxa"/>
            <w:gridSpan w:val="2"/>
          </w:tcPr>
          <w:p w:rsidR="003D5A70" w:rsidRPr="002A155F" w:rsidRDefault="003D5A70" w:rsidP="00DD79BF">
            <w:pPr>
              <w:rPr>
                <w:sz w:val="20"/>
                <w:szCs w:val="22"/>
              </w:rPr>
            </w:pPr>
          </w:p>
        </w:tc>
        <w:tc>
          <w:tcPr>
            <w:tcW w:w="873" w:type="dxa"/>
          </w:tcPr>
          <w:p w:rsidR="003D5A70" w:rsidRPr="002A155F" w:rsidRDefault="003D5A70" w:rsidP="00DD79BF">
            <w:pPr>
              <w:jc w:val="center"/>
              <w:rPr>
                <w:sz w:val="20"/>
                <w:szCs w:val="22"/>
              </w:rPr>
            </w:pPr>
            <w:r w:rsidRPr="002A155F">
              <w:rPr>
                <w:sz w:val="20"/>
                <w:szCs w:val="22"/>
              </w:rPr>
              <w:t>1</w:t>
            </w:r>
          </w:p>
        </w:tc>
        <w:tc>
          <w:tcPr>
            <w:tcW w:w="784" w:type="dxa"/>
          </w:tcPr>
          <w:p w:rsidR="003D5A70" w:rsidRPr="002A155F" w:rsidRDefault="003D5A70" w:rsidP="00DD79BF">
            <w:pPr>
              <w:jc w:val="center"/>
              <w:rPr>
                <w:sz w:val="20"/>
                <w:szCs w:val="22"/>
              </w:rPr>
            </w:pPr>
            <w:r w:rsidRPr="002A155F">
              <w:rPr>
                <w:sz w:val="20"/>
                <w:szCs w:val="22"/>
              </w:rPr>
              <w:t>2</w:t>
            </w:r>
          </w:p>
        </w:tc>
        <w:tc>
          <w:tcPr>
            <w:tcW w:w="1029" w:type="dxa"/>
          </w:tcPr>
          <w:p w:rsidR="003D5A70" w:rsidRPr="002A155F" w:rsidRDefault="003D5A70" w:rsidP="00DD79BF">
            <w:pPr>
              <w:jc w:val="center"/>
              <w:rPr>
                <w:sz w:val="20"/>
                <w:szCs w:val="22"/>
              </w:rPr>
            </w:pPr>
            <w:r w:rsidRPr="002A155F">
              <w:rPr>
                <w:sz w:val="20"/>
                <w:szCs w:val="22"/>
              </w:rPr>
              <w:t>3</w:t>
            </w:r>
          </w:p>
        </w:tc>
        <w:tc>
          <w:tcPr>
            <w:tcW w:w="813" w:type="dxa"/>
          </w:tcPr>
          <w:p w:rsidR="003D5A70" w:rsidRPr="002A155F" w:rsidRDefault="003D5A70" w:rsidP="00DD79BF">
            <w:pPr>
              <w:jc w:val="center"/>
              <w:rPr>
                <w:sz w:val="20"/>
                <w:szCs w:val="22"/>
              </w:rPr>
            </w:pPr>
            <w:r w:rsidRPr="002A155F">
              <w:rPr>
                <w:sz w:val="20"/>
                <w:szCs w:val="22"/>
              </w:rPr>
              <w:t>4</w:t>
            </w:r>
          </w:p>
        </w:tc>
        <w:tc>
          <w:tcPr>
            <w:tcW w:w="687" w:type="dxa"/>
          </w:tcPr>
          <w:p w:rsidR="003D5A70" w:rsidRPr="002A155F" w:rsidRDefault="003D5A70" w:rsidP="00DD79BF">
            <w:pPr>
              <w:jc w:val="center"/>
              <w:rPr>
                <w:sz w:val="20"/>
                <w:szCs w:val="22"/>
              </w:rPr>
            </w:pPr>
            <w:r w:rsidRPr="002A155F">
              <w:rPr>
                <w:sz w:val="20"/>
                <w:szCs w:val="22"/>
              </w:rPr>
              <w:t>5</w:t>
            </w:r>
          </w:p>
        </w:tc>
      </w:tr>
      <w:tr w:rsidR="003D5A70" w:rsidRPr="002A155F" w:rsidTr="005102E0">
        <w:trPr>
          <w:tblHeader/>
        </w:trPr>
        <w:tc>
          <w:tcPr>
            <w:tcW w:w="4457" w:type="dxa"/>
          </w:tcPr>
          <w:p w:rsidR="003D5A70" w:rsidRPr="002A155F" w:rsidRDefault="003D5A70" w:rsidP="00DD79BF">
            <w:pPr>
              <w:rPr>
                <w:b/>
                <w:sz w:val="20"/>
                <w:szCs w:val="22"/>
              </w:rPr>
            </w:pPr>
            <w:r w:rsidRPr="002A155F">
              <w:rPr>
                <w:b/>
                <w:sz w:val="20"/>
                <w:szCs w:val="22"/>
              </w:rPr>
              <w:t>Uddannelseslægen</w:t>
            </w:r>
          </w:p>
        </w:tc>
        <w:tc>
          <w:tcPr>
            <w:tcW w:w="1146" w:type="dxa"/>
          </w:tcPr>
          <w:p w:rsidR="003D5A70" w:rsidRPr="002A155F" w:rsidRDefault="003D5A70" w:rsidP="00DD79BF">
            <w:pPr>
              <w:rPr>
                <w:b/>
                <w:sz w:val="20"/>
                <w:szCs w:val="16"/>
              </w:rPr>
            </w:pPr>
            <w:r w:rsidRPr="002A155F">
              <w:rPr>
                <w:b/>
                <w:sz w:val="20"/>
                <w:szCs w:val="16"/>
              </w:rPr>
              <w:t>Kan ikke bedømmes</w:t>
            </w:r>
          </w:p>
        </w:tc>
        <w:tc>
          <w:tcPr>
            <w:tcW w:w="1657" w:type="dxa"/>
            <w:gridSpan w:val="2"/>
          </w:tcPr>
          <w:p w:rsidR="003D5A70" w:rsidRPr="002A155F" w:rsidRDefault="003D5A70" w:rsidP="00DD79BF">
            <w:pPr>
              <w:rPr>
                <w:b/>
                <w:sz w:val="20"/>
                <w:szCs w:val="16"/>
              </w:rPr>
            </w:pPr>
            <w:r w:rsidRPr="002A155F">
              <w:rPr>
                <w:b/>
                <w:sz w:val="20"/>
                <w:szCs w:val="16"/>
              </w:rPr>
              <w:t>Under forventet niveau</w:t>
            </w:r>
          </w:p>
        </w:tc>
        <w:tc>
          <w:tcPr>
            <w:tcW w:w="1029" w:type="dxa"/>
          </w:tcPr>
          <w:p w:rsidR="003D5A70" w:rsidRPr="002A155F" w:rsidRDefault="003D5A70" w:rsidP="00DD79BF">
            <w:pPr>
              <w:rPr>
                <w:b/>
                <w:sz w:val="20"/>
                <w:szCs w:val="16"/>
              </w:rPr>
            </w:pPr>
            <w:r w:rsidRPr="002A155F">
              <w:rPr>
                <w:b/>
                <w:sz w:val="20"/>
                <w:szCs w:val="16"/>
              </w:rPr>
              <w:t>Forventet niveau</w:t>
            </w:r>
          </w:p>
        </w:tc>
        <w:tc>
          <w:tcPr>
            <w:tcW w:w="1500" w:type="dxa"/>
            <w:gridSpan w:val="2"/>
          </w:tcPr>
          <w:p w:rsidR="003D5A70" w:rsidRPr="002A155F" w:rsidRDefault="003D5A70" w:rsidP="00DD79BF">
            <w:pPr>
              <w:rPr>
                <w:b/>
                <w:sz w:val="20"/>
                <w:szCs w:val="16"/>
              </w:rPr>
            </w:pPr>
            <w:r w:rsidRPr="002A155F">
              <w:rPr>
                <w:b/>
                <w:sz w:val="20"/>
                <w:szCs w:val="16"/>
              </w:rPr>
              <w:t>Over forventet niveau</w:t>
            </w:r>
          </w:p>
        </w:tc>
      </w:tr>
      <w:tr w:rsidR="003D5A70" w:rsidRPr="002A155F" w:rsidTr="005102E0">
        <w:trPr>
          <w:tblHeader/>
        </w:trPr>
        <w:tc>
          <w:tcPr>
            <w:tcW w:w="4457" w:type="dxa"/>
          </w:tcPr>
          <w:p w:rsidR="003D5A70" w:rsidRPr="002A155F" w:rsidRDefault="003D5A70" w:rsidP="00DD79BF">
            <w:pPr>
              <w:rPr>
                <w:b/>
                <w:bCs/>
                <w:sz w:val="20"/>
                <w:szCs w:val="22"/>
              </w:rPr>
            </w:pPr>
            <w:r w:rsidRPr="002A155F">
              <w:rPr>
                <w:sz w:val="20"/>
                <w:szCs w:val="22"/>
              </w:rPr>
              <w:t>afklarer hvem der deltager i stuegangen /konsultationen, og hvilke patienter der indgår</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 xml:space="preserve">laver aftale om rækkefølgen af patienterne </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b/>
                <w:bCs/>
                <w:sz w:val="20"/>
                <w:szCs w:val="22"/>
              </w:rPr>
            </w:pPr>
            <w:r w:rsidRPr="002A155F">
              <w:rPr>
                <w:sz w:val="20"/>
                <w:szCs w:val="22"/>
              </w:rPr>
              <w:t>afklarer, om der er organisatoriske problemer af betydning for stuegangen, f eks. akutte tilstande, planlagte undersøgelser, overbelægning</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gennemgår den enkelte patient og danner sig et overblik over patientforløbet i forhold til undersøgelses- og behandlingsplanen</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gennemgår indkomne prøvesvar og andre undersøgelsesresultater</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gennemgår medicinordinationer og udfylder medicinkort</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varetager en effektiv kommunikation med hver enkelt patient. Inddrager patienten og evt. pårørende, samt plejepersonalet, samt udførte observationer</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 xml:space="preserve">fokuserer </w:t>
            </w:r>
            <w:r w:rsidRPr="002A155F">
              <w:rPr>
                <w:bCs/>
                <w:sz w:val="20"/>
                <w:szCs w:val="22"/>
              </w:rPr>
              <w:t>sammen med stuegangsteamet de medicinske problemstillinger, der skal tages stilling til i forhold til undersøgelses- og behandlingsplanen. Evt. sundhedsfremmende tiltag</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resumerer forløbet og planen sammen med patienten og evt. pårørende</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rPr>
                <w:sz w:val="20"/>
                <w:szCs w:val="22"/>
              </w:rPr>
            </w:pPr>
            <w:r w:rsidRPr="002A155F">
              <w:rPr>
                <w:sz w:val="20"/>
                <w:szCs w:val="22"/>
              </w:rPr>
              <w:t>sikrer sig at patienten har forstået planen, herunder plan for opfølgning</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contextualSpacing/>
              <w:rPr>
                <w:b/>
                <w:sz w:val="20"/>
                <w:szCs w:val="22"/>
              </w:rPr>
            </w:pPr>
            <w:r w:rsidRPr="002A155F">
              <w:rPr>
                <w:sz w:val="20"/>
                <w:szCs w:val="22"/>
              </w:rPr>
              <w:lastRenderedPageBreak/>
              <w:t xml:space="preserve">fokuserer på problemstillinger og dele op i  </w:t>
            </w:r>
          </w:p>
          <w:p w:rsidR="003D5A70" w:rsidRPr="002A155F" w:rsidRDefault="003D5A70" w:rsidP="00DD79BF">
            <w:pPr>
              <w:contextualSpacing/>
              <w:rPr>
                <w:sz w:val="20"/>
                <w:szCs w:val="22"/>
              </w:rPr>
            </w:pPr>
            <w:r w:rsidRPr="002A155F">
              <w:rPr>
                <w:sz w:val="20"/>
                <w:szCs w:val="22"/>
              </w:rPr>
              <w:t>problemer, der kan klares her og nu; patienter der skal tilses af mere erfaren kollega og problemer der skal håndteres på konference</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contextualSpacing/>
              <w:rPr>
                <w:sz w:val="20"/>
                <w:szCs w:val="22"/>
              </w:rPr>
            </w:pPr>
            <w:r w:rsidRPr="002A155F">
              <w:rPr>
                <w:sz w:val="20"/>
                <w:szCs w:val="22"/>
              </w:rPr>
              <w:t>resumerer aftaler med personalet</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7" w:type="dxa"/>
          </w:tcPr>
          <w:p w:rsidR="003D5A70" w:rsidRPr="002A155F" w:rsidRDefault="003D5A70" w:rsidP="00DD79BF">
            <w:pPr>
              <w:contextualSpacing/>
              <w:rPr>
                <w:sz w:val="20"/>
                <w:szCs w:val="22"/>
              </w:rPr>
            </w:pPr>
            <w:r w:rsidRPr="002A155F">
              <w:rPr>
                <w:sz w:val="20"/>
                <w:szCs w:val="22"/>
              </w:rPr>
              <w:t>evaluerer stuegangsforløbet med personalet</w:t>
            </w:r>
          </w:p>
        </w:tc>
        <w:tc>
          <w:tcPr>
            <w:tcW w:w="1146" w:type="dxa"/>
          </w:tcPr>
          <w:p w:rsidR="003D5A70" w:rsidRPr="002A155F" w:rsidRDefault="003D5A70" w:rsidP="00DD79BF">
            <w:pPr>
              <w:jc w:val="center"/>
              <w:rPr>
                <w:sz w:val="32"/>
                <w:szCs w:val="22"/>
              </w:rPr>
            </w:pPr>
            <w:r w:rsidRPr="002A155F">
              <w:rPr>
                <w:sz w:val="32"/>
                <w:szCs w:val="22"/>
              </w:rPr>
              <w:t>□</w:t>
            </w:r>
          </w:p>
        </w:tc>
        <w:tc>
          <w:tcPr>
            <w:tcW w:w="873" w:type="dxa"/>
          </w:tcPr>
          <w:p w:rsidR="003D5A70" w:rsidRPr="002A155F" w:rsidRDefault="003D5A70" w:rsidP="00DD79BF">
            <w:pPr>
              <w:jc w:val="center"/>
              <w:rPr>
                <w:sz w:val="32"/>
                <w:szCs w:val="22"/>
              </w:rPr>
            </w:pPr>
            <w:r w:rsidRPr="002A155F">
              <w:rPr>
                <w:sz w:val="32"/>
                <w:szCs w:val="22"/>
              </w:rPr>
              <w:t>□</w:t>
            </w:r>
          </w:p>
        </w:tc>
        <w:tc>
          <w:tcPr>
            <w:tcW w:w="784"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3" w:type="dxa"/>
          </w:tcPr>
          <w:p w:rsidR="003D5A70" w:rsidRPr="002A155F" w:rsidRDefault="003D5A70" w:rsidP="00DD79BF">
            <w:pPr>
              <w:jc w:val="center"/>
              <w:rPr>
                <w:sz w:val="32"/>
                <w:szCs w:val="22"/>
              </w:rPr>
            </w:pPr>
            <w:r w:rsidRPr="002A155F">
              <w:rPr>
                <w:sz w:val="32"/>
                <w:szCs w:val="22"/>
              </w:rPr>
              <w:t>□</w:t>
            </w:r>
          </w:p>
        </w:tc>
        <w:tc>
          <w:tcPr>
            <w:tcW w:w="687" w:type="dxa"/>
          </w:tcPr>
          <w:p w:rsidR="003D5A70" w:rsidRPr="002A155F" w:rsidRDefault="003D5A70" w:rsidP="00DD79BF">
            <w:pPr>
              <w:jc w:val="center"/>
              <w:rPr>
                <w:sz w:val="32"/>
                <w:szCs w:val="22"/>
              </w:rPr>
            </w:pPr>
            <w:r w:rsidRPr="002A155F">
              <w:rPr>
                <w:sz w:val="32"/>
                <w:szCs w:val="22"/>
              </w:rPr>
              <w:t>□</w:t>
            </w:r>
          </w:p>
        </w:tc>
      </w:tr>
    </w:tbl>
    <w:p w:rsidR="002A155F" w:rsidRDefault="002A155F">
      <w:r>
        <w:br w:type="page"/>
      </w:r>
    </w:p>
    <w:tbl>
      <w:tblPr>
        <w:tblStyle w:val="Tabel-Gitter1"/>
        <w:tblW w:w="9789" w:type="dxa"/>
        <w:tblLook w:val="04A0" w:firstRow="1" w:lastRow="0" w:firstColumn="1" w:lastColumn="0" w:noHBand="0" w:noVBand="1"/>
        <w:tblCaption w:val="Skema"/>
      </w:tblPr>
      <w:tblGrid>
        <w:gridCol w:w="9789"/>
      </w:tblGrid>
      <w:tr w:rsidR="003D5A70" w:rsidRPr="002A155F" w:rsidTr="005102E0">
        <w:trPr>
          <w:tblHeader/>
        </w:trPr>
        <w:tc>
          <w:tcPr>
            <w:tcW w:w="9789" w:type="dxa"/>
          </w:tcPr>
          <w:p w:rsidR="003D5A70" w:rsidRPr="002A155F" w:rsidRDefault="003D5A70" w:rsidP="00DD79BF">
            <w:pPr>
              <w:rPr>
                <w:sz w:val="20"/>
                <w:szCs w:val="22"/>
              </w:rPr>
            </w:pPr>
            <w:r w:rsidRPr="002A155F">
              <w:rPr>
                <w:b/>
                <w:sz w:val="20"/>
                <w:szCs w:val="22"/>
              </w:rPr>
              <w:t xml:space="preserve">Feedback: </w:t>
            </w:r>
          </w:p>
        </w:tc>
      </w:tr>
      <w:tr w:rsidR="003D5A70" w:rsidRPr="002A155F" w:rsidTr="005102E0">
        <w:trPr>
          <w:tblHeader/>
        </w:trPr>
        <w:tc>
          <w:tcPr>
            <w:tcW w:w="9789" w:type="dxa"/>
          </w:tcPr>
          <w:p w:rsidR="003D5A70" w:rsidRPr="002A155F" w:rsidRDefault="003D5A70" w:rsidP="00DD79BF">
            <w:pPr>
              <w:rPr>
                <w:sz w:val="20"/>
                <w:szCs w:val="22"/>
              </w:rPr>
            </w:pPr>
            <w:r w:rsidRPr="002A155F">
              <w:rPr>
                <w:sz w:val="20"/>
                <w:szCs w:val="22"/>
              </w:rPr>
              <w:t>Dette gjorde uddannelseslægen specielt godt</w:t>
            </w:r>
          </w:p>
          <w:p w:rsidR="003D5A70" w:rsidRPr="002A155F" w:rsidRDefault="003D5A70" w:rsidP="00DD79BF">
            <w:pPr>
              <w:rPr>
                <w:sz w:val="20"/>
                <w:szCs w:val="22"/>
              </w:rPr>
            </w:pPr>
          </w:p>
          <w:p w:rsidR="003D5A70" w:rsidRPr="002A155F" w:rsidRDefault="003D5A70" w:rsidP="00DD79BF">
            <w:pPr>
              <w:rPr>
                <w:sz w:val="20"/>
                <w:szCs w:val="22"/>
              </w:rPr>
            </w:pPr>
          </w:p>
        </w:tc>
      </w:tr>
      <w:tr w:rsidR="003D5A70" w:rsidRPr="002A155F" w:rsidTr="005102E0">
        <w:trPr>
          <w:tblHeader/>
        </w:trPr>
        <w:tc>
          <w:tcPr>
            <w:tcW w:w="9789" w:type="dxa"/>
          </w:tcPr>
          <w:p w:rsidR="003D5A70" w:rsidRPr="002A155F" w:rsidRDefault="003D5A70" w:rsidP="00DD79BF">
            <w:pPr>
              <w:rPr>
                <w:sz w:val="20"/>
                <w:szCs w:val="22"/>
              </w:rPr>
            </w:pPr>
            <w:r w:rsidRPr="002A155F">
              <w:rPr>
                <w:sz w:val="20"/>
                <w:szCs w:val="22"/>
              </w:rPr>
              <w:t xml:space="preserve">Dette </w:t>
            </w:r>
            <w:r w:rsidRPr="002A155F">
              <w:rPr>
                <w:b/>
                <w:sz w:val="20"/>
                <w:szCs w:val="22"/>
              </w:rPr>
              <w:t>kan / skal</w:t>
            </w:r>
            <w:r w:rsidRPr="002A155F">
              <w:rPr>
                <w:sz w:val="20"/>
                <w:szCs w:val="22"/>
              </w:rPr>
              <w:t xml:space="preserve"> uddannelseslægen forbedre for at kompetencen kan godkendes</w:t>
            </w:r>
          </w:p>
          <w:p w:rsidR="003D5A70" w:rsidRPr="002A155F" w:rsidRDefault="003D5A70" w:rsidP="00DD79BF">
            <w:pPr>
              <w:rPr>
                <w:sz w:val="20"/>
                <w:szCs w:val="22"/>
              </w:rPr>
            </w:pPr>
          </w:p>
          <w:p w:rsidR="003D5A70" w:rsidRPr="002A155F" w:rsidRDefault="003D5A70" w:rsidP="00DD79BF">
            <w:pPr>
              <w:jc w:val="center"/>
              <w:rPr>
                <w:sz w:val="20"/>
                <w:szCs w:val="22"/>
              </w:rPr>
            </w:pPr>
          </w:p>
        </w:tc>
      </w:tr>
      <w:tr w:rsidR="003D5A70" w:rsidRPr="002A155F" w:rsidTr="005102E0">
        <w:trPr>
          <w:tblHeader/>
        </w:trPr>
        <w:tc>
          <w:tcPr>
            <w:tcW w:w="9789" w:type="dxa"/>
          </w:tcPr>
          <w:p w:rsidR="003D5A70" w:rsidRPr="002A155F" w:rsidRDefault="003D5A70" w:rsidP="00DD79BF">
            <w:pPr>
              <w:rPr>
                <w:sz w:val="20"/>
                <w:szCs w:val="22"/>
              </w:rPr>
            </w:pPr>
            <w:r w:rsidRPr="002A155F">
              <w:rPr>
                <w:sz w:val="20"/>
                <w:szCs w:val="22"/>
              </w:rPr>
              <w:t>Aftalt plan for forbedring</w:t>
            </w:r>
          </w:p>
          <w:p w:rsidR="003D5A70" w:rsidRPr="002A155F" w:rsidRDefault="003D5A70" w:rsidP="00DD79BF">
            <w:pPr>
              <w:rPr>
                <w:sz w:val="20"/>
                <w:szCs w:val="22"/>
              </w:rPr>
            </w:pPr>
          </w:p>
          <w:p w:rsidR="003D5A70" w:rsidRPr="002A155F" w:rsidRDefault="003D5A70" w:rsidP="00DD79BF">
            <w:pPr>
              <w:jc w:val="center"/>
              <w:rPr>
                <w:sz w:val="20"/>
                <w:szCs w:val="22"/>
              </w:rPr>
            </w:pPr>
          </w:p>
        </w:tc>
      </w:tr>
      <w:tr w:rsidR="002A155F" w:rsidRPr="002A155F" w:rsidTr="005102E0">
        <w:trPr>
          <w:tblHeader/>
        </w:trPr>
        <w:tc>
          <w:tcPr>
            <w:tcW w:w="9789" w:type="dxa"/>
          </w:tcPr>
          <w:p w:rsidR="002A155F" w:rsidRPr="002A155F" w:rsidRDefault="002A155F" w:rsidP="00DD79BF">
            <w:pPr>
              <w:rPr>
                <w:sz w:val="20"/>
                <w:szCs w:val="22"/>
              </w:rPr>
            </w:pPr>
          </w:p>
        </w:tc>
      </w:tr>
      <w:tr w:rsidR="002A155F" w:rsidRPr="00FB5671" w:rsidTr="005102E0">
        <w:trPr>
          <w:tblHeader/>
        </w:trPr>
        <w:tc>
          <w:tcPr>
            <w:tcW w:w="9789" w:type="dxa"/>
          </w:tcPr>
          <w:p w:rsidR="002A155F" w:rsidRPr="00FB5671" w:rsidRDefault="002A155F" w:rsidP="009951DF">
            <w:pPr>
              <w:rPr>
                <w:sz w:val="20"/>
                <w:szCs w:val="22"/>
              </w:rPr>
            </w:pPr>
            <w:r w:rsidRPr="00FB5671">
              <w:rPr>
                <w:sz w:val="20"/>
                <w:szCs w:val="22"/>
              </w:rPr>
              <w:t xml:space="preserve">Denne kompetence er samlet vurderet som godkendt                                                              </w:t>
            </w:r>
            <w:r w:rsidRPr="002A155F">
              <w:rPr>
                <w:sz w:val="32"/>
                <w:szCs w:val="22"/>
              </w:rPr>
              <w:t>□</w:t>
            </w:r>
          </w:p>
        </w:tc>
      </w:tr>
      <w:tr w:rsidR="002A155F" w:rsidRPr="00FB5671" w:rsidTr="005102E0">
        <w:trPr>
          <w:tblHeader/>
        </w:trPr>
        <w:tc>
          <w:tcPr>
            <w:tcW w:w="9789" w:type="dxa"/>
          </w:tcPr>
          <w:p w:rsidR="002A155F" w:rsidRPr="00FB5671" w:rsidRDefault="002A155F" w:rsidP="009951DF">
            <w:pPr>
              <w:rPr>
                <w:sz w:val="20"/>
                <w:szCs w:val="22"/>
              </w:rPr>
            </w:pPr>
          </w:p>
          <w:p w:rsidR="002A155F" w:rsidRPr="00FB5671" w:rsidRDefault="002A155F" w:rsidP="009951DF">
            <w:pPr>
              <w:rPr>
                <w:sz w:val="20"/>
                <w:szCs w:val="22"/>
              </w:rPr>
            </w:pPr>
            <w:r w:rsidRPr="00FB5671">
              <w:rPr>
                <w:sz w:val="20"/>
                <w:szCs w:val="22"/>
              </w:rPr>
              <w:t>Supervisors underskrift……………………………………</w:t>
            </w:r>
            <w:proofErr w:type="gramStart"/>
            <w:r w:rsidRPr="00FB5671">
              <w:rPr>
                <w:sz w:val="20"/>
                <w:szCs w:val="22"/>
              </w:rPr>
              <w:t>……dato</w:t>
            </w:r>
            <w:proofErr w:type="gramEnd"/>
            <w:r w:rsidRPr="00FB5671">
              <w:rPr>
                <w:sz w:val="20"/>
                <w:szCs w:val="22"/>
              </w:rPr>
              <w:t xml:space="preserve">………………………………..                                 </w:t>
            </w:r>
          </w:p>
          <w:p w:rsidR="002A155F" w:rsidRPr="00FB5671" w:rsidRDefault="002A155F" w:rsidP="009951DF">
            <w:pPr>
              <w:rPr>
                <w:sz w:val="20"/>
                <w:szCs w:val="22"/>
              </w:rPr>
            </w:pPr>
          </w:p>
        </w:tc>
      </w:tr>
    </w:tbl>
    <w:p w:rsidR="003D5A70" w:rsidRDefault="003D5A70" w:rsidP="00C93BB2">
      <w:pPr>
        <w:autoSpaceDE w:val="0"/>
        <w:autoSpaceDN w:val="0"/>
        <w:adjustRightInd w:val="0"/>
        <w:outlineLvl w:val="0"/>
        <w:rPr>
          <w:rFonts w:ascii="Arial" w:hAnsi="Arial" w:cs="Arial"/>
          <w:bCs/>
        </w:rPr>
      </w:pPr>
    </w:p>
    <w:p w:rsidR="003D5A70" w:rsidRPr="006E6BC4" w:rsidRDefault="003D5A70" w:rsidP="00C93BB2">
      <w:pPr>
        <w:autoSpaceDE w:val="0"/>
        <w:autoSpaceDN w:val="0"/>
        <w:adjustRightInd w:val="0"/>
        <w:outlineLvl w:val="0"/>
        <w:rPr>
          <w:rFonts w:ascii="Arial" w:hAnsi="Arial" w:cs="Arial"/>
          <w:bCs/>
        </w:rPr>
      </w:pPr>
      <w:r>
        <w:rPr>
          <w:rFonts w:ascii="Arial" w:hAnsi="Arial" w:cs="Arial"/>
          <w:bCs/>
        </w:rPr>
        <w:br w:type="page"/>
      </w:r>
    </w:p>
    <w:tbl>
      <w:tblPr>
        <w:tblStyle w:val="Tabel-Gitter1"/>
        <w:tblW w:w="9789" w:type="dxa"/>
        <w:tblLook w:val="04A0" w:firstRow="1" w:lastRow="0" w:firstColumn="1" w:lastColumn="0" w:noHBand="0" w:noVBand="1"/>
        <w:tblCaption w:val="Skema"/>
      </w:tblPr>
      <w:tblGrid>
        <w:gridCol w:w="4453"/>
        <w:gridCol w:w="1146"/>
        <w:gridCol w:w="874"/>
        <w:gridCol w:w="785"/>
        <w:gridCol w:w="1029"/>
        <w:gridCol w:w="814"/>
        <w:gridCol w:w="688"/>
      </w:tblGrid>
      <w:tr w:rsidR="003D5A70" w:rsidRPr="002A155F" w:rsidTr="005102E0">
        <w:trPr>
          <w:tblHeader/>
        </w:trPr>
        <w:tc>
          <w:tcPr>
            <w:tcW w:w="9789" w:type="dxa"/>
            <w:gridSpan w:val="7"/>
          </w:tcPr>
          <w:p w:rsidR="003D5A70" w:rsidRPr="002A155F" w:rsidRDefault="003D5A70" w:rsidP="00DD79BF">
            <w:pPr>
              <w:tabs>
                <w:tab w:val="left" w:pos="425"/>
                <w:tab w:val="left" w:pos="851"/>
                <w:tab w:val="left" w:pos="1276"/>
                <w:tab w:val="left" w:pos="1701"/>
              </w:tabs>
              <w:rPr>
                <w:b/>
                <w:i/>
                <w:sz w:val="20"/>
                <w:szCs w:val="22"/>
              </w:rPr>
            </w:pPr>
            <w:r w:rsidRPr="002A155F">
              <w:rPr>
                <w:b/>
                <w:i/>
                <w:sz w:val="20"/>
                <w:szCs w:val="22"/>
              </w:rPr>
              <w:t>Varetage udskrivning /afslutning af patientforløb</w:t>
            </w:r>
          </w:p>
          <w:p w:rsidR="003D5A70" w:rsidRPr="002A155F" w:rsidRDefault="003D5A70" w:rsidP="00DD79BF">
            <w:pPr>
              <w:rPr>
                <w:sz w:val="20"/>
                <w:szCs w:val="22"/>
              </w:rPr>
            </w:pPr>
            <w:r w:rsidRPr="002A155F">
              <w:rPr>
                <w:b/>
                <w:bCs/>
                <w:i/>
                <w:iCs/>
                <w:sz w:val="20"/>
                <w:szCs w:val="22"/>
              </w:rPr>
              <w:t>Struktureret klinisk observation  -  KV5</w:t>
            </w:r>
            <w:r w:rsidRPr="002A155F">
              <w:rPr>
                <w:b/>
                <w:i/>
                <w:sz w:val="20"/>
                <w:szCs w:val="22"/>
              </w:rPr>
              <w:t xml:space="preserve"> </w:t>
            </w:r>
          </w:p>
        </w:tc>
      </w:tr>
      <w:tr w:rsidR="003D5A70" w:rsidRPr="002A155F" w:rsidTr="005102E0">
        <w:trPr>
          <w:tblHeader/>
        </w:trPr>
        <w:tc>
          <w:tcPr>
            <w:tcW w:w="9789" w:type="dxa"/>
            <w:gridSpan w:val="7"/>
          </w:tcPr>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Navn uddannelseslæge…………………………………………………………………………….</w:t>
            </w:r>
          </w:p>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 xml:space="preserve">Uddannelseselement (hospital, afdeling, afsnit, </w:t>
            </w:r>
            <w:proofErr w:type="gramStart"/>
            <w:r w:rsidRPr="002A155F">
              <w:rPr>
                <w:sz w:val="20"/>
                <w:szCs w:val="22"/>
              </w:rPr>
              <w:t>praksis)  …</w:t>
            </w:r>
            <w:proofErr w:type="gramEnd"/>
            <w:r w:rsidRPr="002A155F">
              <w:rPr>
                <w:sz w:val="20"/>
                <w:szCs w:val="22"/>
              </w:rPr>
              <w:t>……………..………………………</w:t>
            </w:r>
          </w:p>
          <w:p w:rsidR="003D5A70" w:rsidRPr="002A155F" w:rsidRDefault="003D5A70" w:rsidP="00DD79BF">
            <w:pPr>
              <w:rPr>
                <w:sz w:val="20"/>
                <w:szCs w:val="22"/>
              </w:rPr>
            </w:pPr>
          </w:p>
          <w:p w:rsidR="003D5A70" w:rsidRPr="002A155F" w:rsidRDefault="003D5A70" w:rsidP="00E92D55">
            <w:pPr>
              <w:rPr>
                <w:sz w:val="20"/>
                <w:szCs w:val="22"/>
              </w:rPr>
            </w:pPr>
            <w:r w:rsidRPr="002A155F">
              <w:rPr>
                <w:sz w:val="20"/>
                <w:szCs w:val="22"/>
              </w:rPr>
              <w:t>Dato………………………………Bedømt af (læge)…………………………………………….</w:t>
            </w: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t>Kompetencevurderingen:</w:t>
            </w:r>
          </w:p>
          <w:p w:rsidR="003D5A70" w:rsidRPr="002A155F" w:rsidRDefault="003D5A70" w:rsidP="00DD79BF">
            <w:pPr>
              <w:rPr>
                <w:sz w:val="20"/>
                <w:szCs w:val="22"/>
              </w:rPr>
            </w:pPr>
            <w:r w:rsidRPr="002A155F">
              <w:rPr>
                <w:sz w:val="20"/>
                <w:szCs w:val="22"/>
              </w:rPr>
              <w:t xml:space="preserve">Kompetencevurderingen foregår i daglig klinisk praksis ved direkte observation og skal demonstrere uddannelseslægens evne til at varetage udskrivning af indlagt patient / afslutning af patientforløb i ambulatoriet. </w:t>
            </w:r>
          </w:p>
          <w:p w:rsidR="003D5A70" w:rsidRPr="002A155F" w:rsidRDefault="003D5A70" w:rsidP="00DD79BF">
            <w:pPr>
              <w:rPr>
                <w:sz w:val="20"/>
                <w:szCs w:val="22"/>
              </w:rPr>
            </w:pPr>
            <w:r w:rsidRPr="002A155F">
              <w:rPr>
                <w:sz w:val="20"/>
              </w:rPr>
              <w:t>Supervisor observerer uddannelseslægen i det praktiske forløb og foretager undervejs og efterfølgende en vurdering ud fra nedenstående punkter.</w:t>
            </w:r>
            <w:r w:rsidR="00372549">
              <w:rPr>
                <w:sz w:val="20"/>
              </w:rPr>
              <w:t xml:space="preserve"> </w:t>
            </w:r>
            <w:r w:rsidRPr="002A155F">
              <w:rPr>
                <w:sz w:val="20"/>
                <w:szCs w:val="22"/>
              </w:rPr>
              <w:t>Uanset om kompetencen godkendes eller ej, giver supervisor specifik og konstruktiv feedback til uddannelseslægen.</w:t>
            </w:r>
          </w:p>
          <w:p w:rsidR="003D5A70" w:rsidRPr="002A155F" w:rsidRDefault="003D5A70" w:rsidP="00DD79BF">
            <w:pPr>
              <w:rPr>
                <w:sz w:val="20"/>
                <w:szCs w:val="22"/>
              </w:rPr>
            </w:pPr>
          </w:p>
          <w:p w:rsidR="003D5A70" w:rsidRPr="002A155F" w:rsidRDefault="003D5A70" w:rsidP="00DD79BF">
            <w:pPr>
              <w:rPr>
                <w:sz w:val="20"/>
                <w:szCs w:val="22"/>
              </w:rPr>
            </w:pPr>
            <w:r w:rsidRPr="002A155F">
              <w:rPr>
                <w:b/>
                <w:sz w:val="20"/>
                <w:szCs w:val="22"/>
              </w:rPr>
              <w:t>Kommentarer og forslag til forbedringer skal foreligge ved bedømmelse under niveau</w:t>
            </w:r>
          </w:p>
        </w:tc>
      </w:tr>
      <w:tr w:rsidR="003D5A70" w:rsidRPr="002A155F" w:rsidTr="005102E0">
        <w:trPr>
          <w:tblHeader/>
        </w:trPr>
        <w:tc>
          <w:tcPr>
            <w:tcW w:w="5599" w:type="dxa"/>
            <w:gridSpan w:val="2"/>
          </w:tcPr>
          <w:p w:rsidR="003D5A70" w:rsidRPr="002A155F" w:rsidRDefault="003D5A70" w:rsidP="00DD79BF">
            <w:pPr>
              <w:rPr>
                <w:sz w:val="20"/>
                <w:szCs w:val="22"/>
              </w:rPr>
            </w:pPr>
          </w:p>
        </w:tc>
        <w:tc>
          <w:tcPr>
            <w:tcW w:w="874" w:type="dxa"/>
          </w:tcPr>
          <w:p w:rsidR="003D5A70" w:rsidRPr="002A155F" w:rsidRDefault="003D5A70" w:rsidP="00DD79BF">
            <w:pPr>
              <w:jc w:val="center"/>
              <w:rPr>
                <w:sz w:val="20"/>
                <w:szCs w:val="22"/>
              </w:rPr>
            </w:pPr>
            <w:r w:rsidRPr="002A155F">
              <w:rPr>
                <w:sz w:val="20"/>
                <w:szCs w:val="22"/>
              </w:rPr>
              <w:t>1</w:t>
            </w:r>
          </w:p>
        </w:tc>
        <w:tc>
          <w:tcPr>
            <w:tcW w:w="785" w:type="dxa"/>
          </w:tcPr>
          <w:p w:rsidR="003D5A70" w:rsidRPr="002A155F" w:rsidRDefault="003D5A70" w:rsidP="00DD79BF">
            <w:pPr>
              <w:jc w:val="center"/>
              <w:rPr>
                <w:sz w:val="20"/>
                <w:szCs w:val="22"/>
              </w:rPr>
            </w:pPr>
            <w:r w:rsidRPr="002A155F">
              <w:rPr>
                <w:sz w:val="20"/>
                <w:szCs w:val="22"/>
              </w:rPr>
              <w:t>2</w:t>
            </w:r>
          </w:p>
        </w:tc>
        <w:tc>
          <w:tcPr>
            <w:tcW w:w="1029" w:type="dxa"/>
          </w:tcPr>
          <w:p w:rsidR="003D5A70" w:rsidRPr="002A155F" w:rsidRDefault="003D5A70" w:rsidP="00DD79BF">
            <w:pPr>
              <w:jc w:val="center"/>
              <w:rPr>
                <w:sz w:val="20"/>
                <w:szCs w:val="22"/>
              </w:rPr>
            </w:pPr>
            <w:r w:rsidRPr="002A155F">
              <w:rPr>
                <w:sz w:val="20"/>
                <w:szCs w:val="22"/>
              </w:rPr>
              <w:t>3</w:t>
            </w:r>
          </w:p>
        </w:tc>
        <w:tc>
          <w:tcPr>
            <w:tcW w:w="814" w:type="dxa"/>
          </w:tcPr>
          <w:p w:rsidR="003D5A70" w:rsidRPr="002A155F" w:rsidRDefault="003D5A70" w:rsidP="00DD79BF">
            <w:pPr>
              <w:jc w:val="center"/>
              <w:rPr>
                <w:sz w:val="20"/>
                <w:szCs w:val="22"/>
              </w:rPr>
            </w:pPr>
            <w:r w:rsidRPr="002A155F">
              <w:rPr>
                <w:sz w:val="20"/>
                <w:szCs w:val="22"/>
              </w:rPr>
              <w:t>4</w:t>
            </w:r>
          </w:p>
        </w:tc>
        <w:tc>
          <w:tcPr>
            <w:tcW w:w="688" w:type="dxa"/>
          </w:tcPr>
          <w:p w:rsidR="003D5A70" w:rsidRPr="002A155F" w:rsidRDefault="003D5A70" w:rsidP="00DD79BF">
            <w:pPr>
              <w:jc w:val="center"/>
              <w:rPr>
                <w:sz w:val="20"/>
                <w:szCs w:val="22"/>
              </w:rPr>
            </w:pPr>
            <w:r w:rsidRPr="002A155F">
              <w:rPr>
                <w:sz w:val="20"/>
                <w:szCs w:val="22"/>
              </w:rPr>
              <w:t>5</w:t>
            </w:r>
          </w:p>
        </w:tc>
      </w:tr>
      <w:tr w:rsidR="003D5A70" w:rsidRPr="002A155F" w:rsidTr="005102E0">
        <w:trPr>
          <w:tblHeader/>
        </w:trPr>
        <w:tc>
          <w:tcPr>
            <w:tcW w:w="4453" w:type="dxa"/>
          </w:tcPr>
          <w:p w:rsidR="003D5A70" w:rsidRPr="002A155F" w:rsidRDefault="003D5A70" w:rsidP="00DD79BF">
            <w:pPr>
              <w:rPr>
                <w:b/>
                <w:sz w:val="20"/>
                <w:szCs w:val="22"/>
              </w:rPr>
            </w:pPr>
            <w:r w:rsidRPr="002A155F">
              <w:rPr>
                <w:b/>
                <w:sz w:val="20"/>
                <w:szCs w:val="22"/>
              </w:rPr>
              <w:t>Uddannelseslægen</w:t>
            </w:r>
          </w:p>
        </w:tc>
        <w:tc>
          <w:tcPr>
            <w:tcW w:w="1146" w:type="dxa"/>
          </w:tcPr>
          <w:p w:rsidR="003D5A70" w:rsidRPr="002A155F" w:rsidRDefault="003D5A70" w:rsidP="00DD79BF">
            <w:pPr>
              <w:rPr>
                <w:b/>
                <w:sz w:val="20"/>
                <w:szCs w:val="16"/>
              </w:rPr>
            </w:pPr>
            <w:r w:rsidRPr="002A155F">
              <w:rPr>
                <w:b/>
                <w:sz w:val="20"/>
                <w:szCs w:val="16"/>
              </w:rPr>
              <w:t>Kan ikke bedømmes</w:t>
            </w:r>
          </w:p>
        </w:tc>
        <w:tc>
          <w:tcPr>
            <w:tcW w:w="1659" w:type="dxa"/>
            <w:gridSpan w:val="2"/>
          </w:tcPr>
          <w:p w:rsidR="003D5A70" w:rsidRPr="002A155F" w:rsidRDefault="003D5A70" w:rsidP="00DD79BF">
            <w:pPr>
              <w:rPr>
                <w:b/>
                <w:sz w:val="20"/>
                <w:szCs w:val="16"/>
              </w:rPr>
            </w:pPr>
            <w:r w:rsidRPr="002A155F">
              <w:rPr>
                <w:b/>
                <w:sz w:val="20"/>
                <w:szCs w:val="16"/>
              </w:rPr>
              <w:t>Under forventet niveau</w:t>
            </w:r>
          </w:p>
        </w:tc>
        <w:tc>
          <w:tcPr>
            <w:tcW w:w="1029" w:type="dxa"/>
          </w:tcPr>
          <w:p w:rsidR="003D5A70" w:rsidRPr="002A155F" w:rsidRDefault="003D5A70" w:rsidP="00DD79BF">
            <w:pPr>
              <w:rPr>
                <w:b/>
                <w:sz w:val="20"/>
                <w:szCs w:val="16"/>
              </w:rPr>
            </w:pPr>
            <w:r w:rsidRPr="002A155F">
              <w:rPr>
                <w:b/>
                <w:sz w:val="20"/>
                <w:szCs w:val="16"/>
              </w:rPr>
              <w:t>Forventet niveau</w:t>
            </w:r>
          </w:p>
        </w:tc>
        <w:tc>
          <w:tcPr>
            <w:tcW w:w="1502" w:type="dxa"/>
            <w:gridSpan w:val="2"/>
          </w:tcPr>
          <w:p w:rsidR="003D5A70" w:rsidRPr="002A155F" w:rsidRDefault="003D5A70" w:rsidP="00DD79BF">
            <w:pPr>
              <w:rPr>
                <w:b/>
                <w:sz w:val="20"/>
                <w:szCs w:val="16"/>
              </w:rPr>
            </w:pPr>
            <w:r w:rsidRPr="002A155F">
              <w:rPr>
                <w:b/>
                <w:sz w:val="20"/>
                <w:szCs w:val="16"/>
              </w:rPr>
              <w:t>Over forventet niveau</w:t>
            </w:r>
          </w:p>
        </w:tc>
      </w:tr>
      <w:tr w:rsidR="003D5A70" w:rsidRPr="002A155F" w:rsidTr="005102E0">
        <w:trPr>
          <w:tblHeader/>
        </w:trPr>
        <w:tc>
          <w:tcPr>
            <w:tcW w:w="4453" w:type="dxa"/>
          </w:tcPr>
          <w:p w:rsidR="003D5A70" w:rsidRPr="002A155F" w:rsidRDefault="003D5A70" w:rsidP="00DD79BF">
            <w:pPr>
              <w:jc w:val="both"/>
              <w:rPr>
                <w:sz w:val="20"/>
              </w:rPr>
            </w:pPr>
            <w:r w:rsidRPr="002A155F">
              <w:rPr>
                <w:sz w:val="20"/>
              </w:rPr>
              <w:t>informerer patient om udskrivning / afslutning af behandlingsforløb</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rPr>
            </w:pPr>
            <w:r w:rsidRPr="002A155F">
              <w:rPr>
                <w:sz w:val="20"/>
              </w:rPr>
              <w:t>tager stilling til fortsat medicinsk behandling (medicinordinationer) og ajourfører medicinlister / fælles medicinkort</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rPr>
            </w:pPr>
            <w:r w:rsidRPr="002A155F">
              <w:rPr>
                <w:sz w:val="20"/>
                <w:szCs w:val="22"/>
              </w:rPr>
              <w:t>tager stilling til videre forløb (kontrol hos egen læge; hjemmesygeplejerske; hjemmehjælp; genoptræningsforløb o lign relevante efterbehandlinger)</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szCs w:val="22"/>
              </w:rPr>
            </w:pPr>
            <w:r w:rsidRPr="002A155F">
              <w:rPr>
                <w:sz w:val="20"/>
              </w:rPr>
              <w:t>beskriver i journalnotat hvilken efterbehandling der er planlagt – herunder hvilke informationer patienten har fået, og hvem der er ansvarlig for opfølgning</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szCs w:val="22"/>
              </w:rPr>
            </w:pPr>
            <w:r w:rsidRPr="002A155F">
              <w:rPr>
                <w:sz w:val="20"/>
              </w:rPr>
              <w:t>sikrer at der er kontakt og aftale med kommune, hjemmepleje og evt. egen læge</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szCs w:val="22"/>
              </w:rPr>
            </w:pPr>
            <w:r w:rsidRPr="002A155F">
              <w:rPr>
                <w:sz w:val="20"/>
                <w:szCs w:val="22"/>
              </w:rPr>
              <w:t>informerer patient om efterforløb – herunder patientens egen rolle i efterforløbet, og sikrer sig at patienten har forstået informationen</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rPr>
            </w:pPr>
            <w:r w:rsidRPr="002A155F">
              <w:rPr>
                <w:sz w:val="20"/>
              </w:rPr>
              <w:t>tager stilling til evt. behov for information af pårørende, og informerer ved behov</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4453" w:type="dxa"/>
          </w:tcPr>
          <w:p w:rsidR="003D5A70" w:rsidRPr="002A155F" w:rsidRDefault="003D5A70" w:rsidP="00DD79BF">
            <w:pPr>
              <w:jc w:val="both"/>
              <w:rPr>
                <w:sz w:val="20"/>
              </w:rPr>
            </w:pPr>
            <w:r w:rsidRPr="002A155F">
              <w:rPr>
                <w:sz w:val="20"/>
              </w:rPr>
              <w:t>udarbejder epikrise</w:t>
            </w:r>
          </w:p>
        </w:tc>
        <w:tc>
          <w:tcPr>
            <w:tcW w:w="1146" w:type="dxa"/>
          </w:tcPr>
          <w:p w:rsidR="003D5A70" w:rsidRPr="002A155F" w:rsidRDefault="003D5A70" w:rsidP="00DD79BF">
            <w:pPr>
              <w:jc w:val="center"/>
              <w:rPr>
                <w:sz w:val="32"/>
                <w:szCs w:val="22"/>
              </w:rPr>
            </w:pPr>
            <w:r w:rsidRPr="002A155F">
              <w:rPr>
                <w:sz w:val="32"/>
                <w:szCs w:val="22"/>
              </w:rPr>
              <w:t>□</w:t>
            </w:r>
          </w:p>
        </w:tc>
        <w:tc>
          <w:tcPr>
            <w:tcW w:w="874" w:type="dxa"/>
          </w:tcPr>
          <w:p w:rsidR="003D5A70" w:rsidRPr="002A155F" w:rsidRDefault="003D5A70" w:rsidP="00DD79BF">
            <w:pPr>
              <w:jc w:val="center"/>
              <w:rPr>
                <w:sz w:val="32"/>
                <w:szCs w:val="22"/>
              </w:rPr>
            </w:pPr>
            <w:r w:rsidRPr="002A155F">
              <w:rPr>
                <w:sz w:val="32"/>
                <w:szCs w:val="22"/>
              </w:rPr>
              <w:t>□</w:t>
            </w:r>
          </w:p>
        </w:tc>
        <w:tc>
          <w:tcPr>
            <w:tcW w:w="785" w:type="dxa"/>
          </w:tcPr>
          <w:p w:rsidR="003D5A70" w:rsidRPr="002A155F" w:rsidRDefault="003D5A70" w:rsidP="00DD79BF">
            <w:pPr>
              <w:jc w:val="center"/>
              <w:rPr>
                <w:sz w:val="32"/>
                <w:szCs w:val="22"/>
              </w:rPr>
            </w:pPr>
            <w:r w:rsidRPr="002A155F">
              <w:rPr>
                <w:sz w:val="32"/>
                <w:szCs w:val="22"/>
              </w:rPr>
              <w:t>□</w:t>
            </w:r>
          </w:p>
        </w:tc>
        <w:tc>
          <w:tcPr>
            <w:tcW w:w="1029" w:type="dxa"/>
          </w:tcPr>
          <w:p w:rsidR="003D5A70" w:rsidRPr="002A155F" w:rsidRDefault="003D5A70" w:rsidP="00DD79BF">
            <w:pPr>
              <w:jc w:val="center"/>
              <w:rPr>
                <w:sz w:val="32"/>
                <w:szCs w:val="22"/>
              </w:rPr>
            </w:pPr>
            <w:r w:rsidRPr="002A155F">
              <w:rPr>
                <w:sz w:val="32"/>
                <w:szCs w:val="22"/>
              </w:rPr>
              <w:t>□</w:t>
            </w:r>
          </w:p>
        </w:tc>
        <w:tc>
          <w:tcPr>
            <w:tcW w:w="814" w:type="dxa"/>
          </w:tcPr>
          <w:p w:rsidR="003D5A70" w:rsidRPr="002A155F" w:rsidRDefault="003D5A70" w:rsidP="00DD79BF">
            <w:pPr>
              <w:jc w:val="center"/>
              <w:rPr>
                <w:sz w:val="32"/>
                <w:szCs w:val="22"/>
              </w:rPr>
            </w:pPr>
            <w:r w:rsidRPr="002A155F">
              <w:rPr>
                <w:sz w:val="32"/>
                <w:szCs w:val="22"/>
              </w:rPr>
              <w:t>□</w:t>
            </w:r>
          </w:p>
        </w:tc>
        <w:tc>
          <w:tcPr>
            <w:tcW w:w="688" w:type="dxa"/>
          </w:tcPr>
          <w:p w:rsidR="003D5A70" w:rsidRPr="002A155F" w:rsidRDefault="003D5A70" w:rsidP="00DD79BF">
            <w:pPr>
              <w:jc w:val="center"/>
              <w:rPr>
                <w:sz w:val="32"/>
                <w:szCs w:val="22"/>
              </w:rPr>
            </w:pPr>
            <w:r w:rsidRPr="002A155F">
              <w:rPr>
                <w:sz w:val="32"/>
                <w:szCs w:val="22"/>
              </w:rPr>
              <w:t>□</w:t>
            </w:r>
          </w:p>
        </w:tc>
      </w:tr>
      <w:tr w:rsidR="003D5A70" w:rsidRPr="002A155F" w:rsidTr="005102E0">
        <w:trPr>
          <w:tblHeader/>
        </w:trPr>
        <w:tc>
          <w:tcPr>
            <w:tcW w:w="9789" w:type="dxa"/>
            <w:gridSpan w:val="7"/>
          </w:tcPr>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b/>
                <w:sz w:val="20"/>
                <w:szCs w:val="22"/>
              </w:rPr>
            </w:pPr>
          </w:p>
          <w:p w:rsidR="003D5A70" w:rsidRPr="002A155F" w:rsidRDefault="003D5A70" w:rsidP="00DD79BF">
            <w:pPr>
              <w:rPr>
                <w:sz w:val="20"/>
                <w:szCs w:val="22"/>
              </w:rPr>
            </w:pPr>
            <w:r w:rsidRPr="002A155F">
              <w:rPr>
                <w:b/>
                <w:sz w:val="20"/>
                <w:szCs w:val="22"/>
              </w:rPr>
              <w:t>Feedback:</w:t>
            </w: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t>Dette gjorde uddannelseslægen specielt godt</w:t>
            </w:r>
          </w:p>
          <w:p w:rsidR="003D5A70" w:rsidRPr="002A155F" w:rsidRDefault="003D5A70" w:rsidP="00DD79BF">
            <w:pPr>
              <w:rPr>
                <w:sz w:val="20"/>
                <w:szCs w:val="22"/>
              </w:rPr>
            </w:pPr>
          </w:p>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t xml:space="preserve">Dette </w:t>
            </w:r>
            <w:r w:rsidRPr="002A155F">
              <w:rPr>
                <w:b/>
                <w:sz w:val="20"/>
                <w:szCs w:val="22"/>
              </w:rPr>
              <w:t>kan / skal</w:t>
            </w:r>
            <w:r w:rsidRPr="002A155F">
              <w:rPr>
                <w:sz w:val="20"/>
                <w:szCs w:val="22"/>
              </w:rPr>
              <w:t xml:space="preserve"> uddannelseslægen forbedre for at kompetencen kan godkendes</w:t>
            </w:r>
          </w:p>
          <w:p w:rsidR="003D5A70" w:rsidRPr="002A155F" w:rsidRDefault="003D5A70" w:rsidP="00DD79BF">
            <w:pPr>
              <w:rPr>
                <w:sz w:val="20"/>
                <w:szCs w:val="22"/>
              </w:rPr>
            </w:pPr>
          </w:p>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lastRenderedPageBreak/>
              <w:t>Aftalt plan for forbedring</w:t>
            </w:r>
          </w:p>
          <w:p w:rsidR="003D5A70" w:rsidRPr="002A155F" w:rsidRDefault="003D5A70" w:rsidP="00DD79BF">
            <w:pPr>
              <w:rPr>
                <w:sz w:val="20"/>
                <w:szCs w:val="22"/>
              </w:rPr>
            </w:pPr>
          </w:p>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sz w:val="20"/>
                <w:szCs w:val="22"/>
              </w:rPr>
            </w:pPr>
          </w:p>
        </w:tc>
      </w:tr>
      <w:tr w:rsidR="003D5A70" w:rsidRPr="002A155F" w:rsidTr="005102E0">
        <w:trPr>
          <w:tblHeader/>
        </w:trPr>
        <w:tc>
          <w:tcPr>
            <w:tcW w:w="9789" w:type="dxa"/>
            <w:gridSpan w:val="7"/>
          </w:tcPr>
          <w:p w:rsidR="003D5A70" w:rsidRPr="002A155F" w:rsidRDefault="003D5A70" w:rsidP="00DD79BF">
            <w:pPr>
              <w:rPr>
                <w:sz w:val="20"/>
                <w:szCs w:val="22"/>
              </w:rPr>
            </w:pPr>
            <w:r w:rsidRPr="002A155F">
              <w:rPr>
                <w:sz w:val="20"/>
                <w:szCs w:val="22"/>
              </w:rPr>
              <w:t xml:space="preserve">Denne kompetence er samlet vurderet som godkendt                                                              </w:t>
            </w:r>
            <w:r w:rsidRPr="002A155F">
              <w:rPr>
                <w:sz w:val="32"/>
                <w:szCs w:val="22"/>
              </w:rPr>
              <w:t>□</w:t>
            </w:r>
          </w:p>
        </w:tc>
      </w:tr>
      <w:tr w:rsidR="003D5A70" w:rsidRPr="002A155F" w:rsidTr="005102E0">
        <w:trPr>
          <w:tblHeader/>
        </w:trPr>
        <w:tc>
          <w:tcPr>
            <w:tcW w:w="9789" w:type="dxa"/>
            <w:gridSpan w:val="7"/>
          </w:tcPr>
          <w:p w:rsidR="003D5A70" w:rsidRPr="002A155F" w:rsidRDefault="003D5A70" w:rsidP="00DD79BF">
            <w:pPr>
              <w:rPr>
                <w:sz w:val="20"/>
                <w:szCs w:val="22"/>
              </w:rPr>
            </w:pPr>
          </w:p>
          <w:p w:rsidR="003D5A70" w:rsidRPr="002A155F" w:rsidRDefault="003D5A70" w:rsidP="00DD79BF">
            <w:pPr>
              <w:rPr>
                <w:sz w:val="20"/>
                <w:szCs w:val="22"/>
              </w:rPr>
            </w:pPr>
            <w:r w:rsidRPr="002A155F">
              <w:rPr>
                <w:sz w:val="20"/>
                <w:szCs w:val="22"/>
              </w:rPr>
              <w:t>Supervisors underskrift……………………………………</w:t>
            </w:r>
            <w:proofErr w:type="gramStart"/>
            <w:r w:rsidRPr="002A155F">
              <w:rPr>
                <w:sz w:val="20"/>
                <w:szCs w:val="22"/>
              </w:rPr>
              <w:t>……dato</w:t>
            </w:r>
            <w:proofErr w:type="gramEnd"/>
            <w:r w:rsidRPr="002A155F">
              <w:rPr>
                <w:sz w:val="20"/>
                <w:szCs w:val="22"/>
              </w:rPr>
              <w:t xml:space="preserve">………………………………..                                 </w:t>
            </w:r>
          </w:p>
          <w:p w:rsidR="003D5A70" w:rsidRPr="002A155F" w:rsidRDefault="003D5A70" w:rsidP="00DD79BF">
            <w:pPr>
              <w:rPr>
                <w:sz w:val="20"/>
                <w:szCs w:val="22"/>
              </w:rPr>
            </w:pPr>
          </w:p>
        </w:tc>
      </w:tr>
    </w:tbl>
    <w:p w:rsidR="003D5A70" w:rsidRPr="006E6BC4" w:rsidRDefault="003D5A70" w:rsidP="00C93BB2">
      <w:pPr>
        <w:autoSpaceDE w:val="0"/>
        <w:autoSpaceDN w:val="0"/>
        <w:adjustRightInd w:val="0"/>
        <w:outlineLvl w:val="0"/>
        <w:rPr>
          <w:rFonts w:ascii="Arial" w:hAnsi="Arial" w:cs="Arial"/>
          <w:bCs/>
        </w:rPr>
      </w:pPr>
      <w:r>
        <w:rPr>
          <w:rFonts w:ascii="Arial" w:hAnsi="Arial" w:cs="Arial"/>
          <w:bCs/>
        </w:rPr>
        <w:br w:type="page"/>
      </w:r>
    </w:p>
    <w:tbl>
      <w:tblPr>
        <w:tblStyle w:val="Tabel-Gitter1"/>
        <w:tblW w:w="9789" w:type="dxa"/>
        <w:tblLook w:val="04A0" w:firstRow="1" w:lastRow="0" w:firstColumn="1" w:lastColumn="0" w:noHBand="0" w:noVBand="1"/>
        <w:tblCaption w:val="Skema"/>
      </w:tblPr>
      <w:tblGrid>
        <w:gridCol w:w="4457"/>
        <w:gridCol w:w="1146"/>
        <w:gridCol w:w="873"/>
        <w:gridCol w:w="784"/>
        <w:gridCol w:w="1029"/>
        <w:gridCol w:w="814"/>
        <w:gridCol w:w="686"/>
      </w:tblGrid>
      <w:tr w:rsidR="003D5A70" w:rsidRPr="00E92D55" w:rsidTr="005102E0">
        <w:trPr>
          <w:tblHeader/>
        </w:trPr>
        <w:tc>
          <w:tcPr>
            <w:tcW w:w="9789" w:type="dxa"/>
            <w:gridSpan w:val="7"/>
          </w:tcPr>
          <w:p w:rsidR="003D5A70" w:rsidRPr="00E92D55" w:rsidRDefault="003D5A70" w:rsidP="00DD79BF">
            <w:pPr>
              <w:tabs>
                <w:tab w:val="left" w:pos="425"/>
                <w:tab w:val="left" w:pos="851"/>
                <w:tab w:val="left" w:pos="1276"/>
                <w:tab w:val="left" w:pos="1701"/>
              </w:tabs>
              <w:rPr>
                <w:b/>
                <w:i/>
                <w:sz w:val="20"/>
                <w:szCs w:val="22"/>
              </w:rPr>
            </w:pPr>
            <w:r w:rsidRPr="00E92D55">
              <w:rPr>
                <w:b/>
                <w:i/>
                <w:sz w:val="20"/>
                <w:szCs w:val="22"/>
              </w:rPr>
              <w:t>Sikre sammenhæng i patientbehandling, patientforløb, overgange</w:t>
            </w:r>
          </w:p>
          <w:p w:rsidR="003D5A70" w:rsidRPr="00E92D55" w:rsidRDefault="003D5A70" w:rsidP="00DD79BF">
            <w:pPr>
              <w:rPr>
                <w:b/>
                <w:bCs/>
                <w:i/>
                <w:iCs/>
                <w:sz w:val="20"/>
                <w:szCs w:val="22"/>
              </w:rPr>
            </w:pPr>
            <w:r w:rsidRPr="00E92D55">
              <w:rPr>
                <w:b/>
                <w:bCs/>
                <w:i/>
                <w:iCs/>
                <w:sz w:val="20"/>
                <w:szCs w:val="22"/>
              </w:rPr>
              <w:t>Case-baseret diskussion  -  KV6</w:t>
            </w:r>
            <w:r w:rsidRPr="00E92D55">
              <w:rPr>
                <w:b/>
                <w:i/>
                <w:sz w:val="20"/>
                <w:szCs w:val="22"/>
              </w:rPr>
              <w:t xml:space="preserve"> </w:t>
            </w:r>
          </w:p>
        </w:tc>
      </w:tr>
      <w:tr w:rsidR="003D5A70" w:rsidRPr="00E92D55" w:rsidTr="005102E0">
        <w:trPr>
          <w:tblHeader/>
        </w:trPr>
        <w:tc>
          <w:tcPr>
            <w:tcW w:w="9789" w:type="dxa"/>
            <w:gridSpan w:val="7"/>
          </w:tcPr>
          <w:p w:rsidR="003D5A70" w:rsidRPr="00E92D55" w:rsidRDefault="003D5A70" w:rsidP="00DD79BF">
            <w:pPr>
              <w:rPr>
                <w:sz w:val="20"/>
                <w:szCs w:val="22"/>
              </w:rPr>
            </w:pPr>
          </w:p>
          <w:p w:rsidR="003D5A70" w:rsidRPr="00E92D55" w:rsidRDefault="003D5A70" w:rsidP="00DD79BF">
            <w:pPr>
              <w:rPr>
                <w:sz w:val="20"/>
                <w:szCs w:val="22"/>
              </w:rPr>
            </w:pPr>
            <w:r w:rsidRPr="00E92D55">
              <w:rPr>
                <w:sz w:val="20"/>
                <w:szCs w:val="22"/>
              </w:rPr>
              <w:t>Navn uddannelseslæge…………………………………………………………………………….</w:t>
            </w:r>
          </w:p>
          <w:p w:rsidR="003D5A70" w:rsidRPr="00E92D55" w:rsidRDefault="003D5A70" w:rsidP="00DD79BF">
            <w:pPr>
              <w:rPr>
                <w:sz w:val="20"/>
                <w:szCs w:val="22"/>
              </w:rPr>
            </w:pPr>
          </w:p>
          <w:p w:rsidR="003D5A70" w:rsidRPr="00E92D55" w:rsidRDefault="003D5A70" w:rsidP="00DD79BF">
            <w:pPr>
              <w:rPr>
                <w:sz w:val="20"/>
                <w:szCs w:val="22"/>
              </w:rPr>
            </w:pPr>
            <w:r w:rsidRPr="00E92D55">
              <w:rPr>
                <w:sz w:val="20"/>
                <w:szCs w:val="22"/>
              </w:rPr>
              <w:t>Uddannelseselement (hospital, afdeling, afsnit, praksis) …………………………………………</w:t>
            </w:r>
          </w:p>
          <w:p w:rsidR="003D5A70" w:rsidRPr="00E92D55" w:rsidRDefault="003D5A70" w:rsidP="00DD79BF">
            <w:pPr>
              <w:rPr>
                <w:sz w:val="20"/>
                <w:szCs w:val="22"/>
              </w:rPr>
            </w:pPr>
          </w:p>
          <w:p w:rsidR="003D5A70" w:rsidRPr="00E92D55" w:rsidRDefault="003D5A70" w:rsidP="00DD79BF">
            <w:pPr>
              <w:rPr>
                <w:sz w:val="20"/>
                <w:szCs w:val="22"/>
              </w:rPr>
            </w:pPr>
            <w:r w:rsidRPr="00E92D55">
              <w:rPr>
                <w:sz w:val="20"/>
                <w:szCs w:val="22"/>
              </w:rPr>
              <w:t>Dato…………………………</w:t>
            </w:r>
            <w:proofErr w:type="gramStart"/>
            <w:r w:rsidRPr="00E92D55">
              <w:rPr>
                <w:sz w:val="20"/>
                <w:szCs w:val="22"/>
              </w:rPr>
              <w:t>……Bedømt</w:t>
            </w:r>
            <w:proofErr w:type="gramEnd"/>
            <w:r w:rsidRPr="00E92D55">
              <w:rPr>
                <w:sz w:val="20"/>
                <w:szCs w:val="22"/>
              </w:rPr>
              <w:t xml:space="preserve"> af (læge)…………………………………………….</w:t>
            </w:r>
          </w:p>
          <w:p w:rsidR="003D5A70" w:rsidRPr="00E92D55" w:rsidRDefault="003D5A70" w:rsidP="00DD79BF">
            <w:pPr>
              <w:rPr>
                <w:sz w:val="20"/>
                <w:szCs w:val="22"/>
              </w:rPr>
            </w:pPr>
          </w:p>
        </w:tc>
      </w:tr>
      <w:tr w:rsidR="003D5A70" w:rsidRPr="00E92D55" w:rsidTr="005102E0">
        <w:trPr>
          <w:tblHeader/>
        </w:trPr>
        <w:tc>
          <w:tcPr>
            <w:tcW w:w="9789" w:type="dxa"/>
            <w:gridSpan w:val="7"/>
          </w:tcPr>
          <w:p w:rsidR="003D5A70" w:rsidRPr="00E92D55" w:rsidRDefault="003D5A70" w:rsidP="00DD79BF">
            <w:pPr>
              <w:rPr>
                <w:sz w:val="20"/>
                <w:szCs w:val="22"/>
              </w:rPr>
            </w:pPr>
            <w:r w:rsidRPr="00E92D55">
              <w:rPr>
                <w:sz w:val="20"/>
                <w:szCs w:val="22"/>
              </w:rPr>
              <w:t>Kompetencevurderingen:</w:t>
            </w:r>
          </w:p>
          <w:p w:rsidR="003D5A70" w:rsidRDefault="003D5A70" w:rsidP="00DD79BF">
            <w:pPr>
              <w:rPr>
                <w:sz w:val="20"/>
              </w:rPr>
            </w:pPr>
            <w:r w:rsidRPr="00E92D55">
              <w:rPr>
                <w:sz w:val="20"/>
              </w:rPr>
              <w:t xml:space="preserve">Denne kompetencevurdering er en case-baseret diskussion som skal demonstrere uddannelseslægens evne til at sikre sammenhæng i patientforløb. Samtalen foregår mellem uddannelseslægen og hovedvejleder / klinisk vejleder/ tutorlæge. </w:t>
            </w:r>
          </w:p>
          <w:p w:rsidR="00963BEA" w:rsidRPr="00E92D55" w:rsidRDefault="00963BEA" w:rsidP="00DD79BF">
            <w:pPr>
              <w:rPr>
                <w:sz w:val="20"/>
              </w:rPr>
            </w:pPr>
          </w:p>
          <w:p w:rsidR="003D5A70" w:rsidRPr="00E92D55" w:rsidRDefault="003D5A70" w:rsidP="00DD79BF">
            <w:pPr>
              <w:rPr>
                <w:sz w:val="20"/>
              </w:rPr>
            </w:pPr>
            <w:r w:rsidRPr="00E92D55">
              <w:rPr>
                <w:sz w:val="20"/>
              </w:rPr>
              <w:t>Supervisor interviewer under samtalen uddannelseslægen omkring et specifikt patientforløb, der indeholder skift mellem sektorer / afdelinger. Nedenstående punkter kan anvendes som en interviewguide, for at sikre at man i samtalens forløb berører væsentlige dele af kompetencen. Supervisor foretager undervejs og efterfølgende en vurdering ud fra nedenstående punkter.</w:t>
            </w:r>
          </w:p>
          <w:p w:rsidR="003D5A70" w:rsidRPr="00E92D55" w:rsidRDefault="003D5A70" w:rsidP="00DD79BF">
            <w:pPr>
              <w:rPr>
                <w:sz w:val="20"/>
                <w:szCs w:val="22"/>
              </w:rPr>
            </w:pPr>
            <w:r w:rsidRPr="00E92D55">
              <w:rPr>
                <w:sz w:val="20"/>
                <w:szCs w:val="22"/>
              </w:rPr>
              <w:t>Uanset om kompetencen godkendes eller ej, giver supervisor specifik og konstruktiv feedback til uddannelseslægen</w:t>
            </w:r>
          </w:p>
          <w:p w:rsidR="003D5A70" w:rsidRPr="00E92D55" w:rsidRDefault="003D5A70" w:rsidP="00DD79BF">
            <w:pPr>
              <w:rPr>
                <w:sz w:val="20"/>
                <w:szCs w:val="22"/>
              </w:rPr>
            </w:pPr>
          </w:p>
          <w:p w:rsidR="003D5A70" w:rsidRPr="00E92D55" w:rsidRDefault="003D5A70" w:rsidP="00DD79BF">
            <w:pPr>
              <w:rPr>
                <w:sz w:val="20"/>
                <w:szCs w:val="22"/>
              </w:rPr>
            </w:pPr>
            <w:r w:rsidRPr="00E92D55">
              <w:rPr>
                <w:b/>
                <w:sz w:val="20"/>
                <w:szCs w:val="22"/>
              </w:rPr>
              <w:t>Kommentarer og forslag til forbedringer skal foreligge ved bedømmelse under niveau</w:t>
            </w:r>
          </w:p>
        </w:tc>
      </w:tr>
      <w:tr w:rsidR="003D5A70" w:rsidRPr="00E92D55" w:rsidTr="005102E0">
        <w:trPr>
          <w:tblHeader/>
        </w:trPr>
        <w:tc>
          <w:tcPr>
            <w:tcW w:w="5603" w:type="dxa"/>
            <w:gridSpan w:val="2"/>
          </w:tcPr>
          <w:p w:rsidR="003D5A70" w:rsidRPr="00E92D55" w:rsidRDefault="003D5A70" w:rsidP="00DD79BF">
            <w:pPr>
              <w:rPr>
                <w:sz w:val="20"/>
                <w:szCs w:val="22"/>
              </w:rPr>
            </w:pPr>
          </w:p>
        </w:tc>
        <w:tc>
          <w:tcPr>
            <w:tcW w:w="873" w:type="dxa"/>
          </w:tcPr>
          <w:p w:rsidR="003D5A70" w:rsidRPr="00E92D55" w:rsidRDefault="003D5A70" w:rsidP="00DD79BF">
            <w:pPr>
              <w:jc w:val="center"/>
              <w:rPr>
                <w:sz w:val="20"/>
                <w:szCs w:val="22"/>
              </w:rPr>
            </w:pPr>
            <w:r w:rsidRPr="00E92D55">
              <w:rPr>
                <w:sz w:val="20"/>
                <w:szCs w:val="22"/>
              </w:rPr>
              <w:t>1</w:t>
            </w:r>
          </w:p>
        </w:tc>
        <w:tc>
          <w:tcPr>
            <w:tcW w:w="784" w:type="dxa"/>
          </w:tcPr>
          <w:p w:rsidR="003D5A70" w:rsidRPr="00E92D55" w:rsidRDefault="003D5A70" w:rsidP="00DD79BF">
            <w:pPr>
              <w:jc w:val="center"/>
              <w:rPr>
                <w:sz w:val="20"/>
                <w:szCs w:val="22"/>
              </w:rPr>
            </w:pPr>
            <w:r w:rsidRPr="00E92D55">
              <w:rPr>
                <w:sz w:val="20"/>
                <w:szCs w:val="22"/>
              </w:rPr>
              <w:t>2</w:t>
            </w:r>
          </w:p>
        </w:tc>
        <w:tc>
          <w:tcPr>
            <w:tcW w:w="1029" w:type="dxa"/>
          </w:tcPr>
          <w:p w:rsidR="003D5A70" w:rsidRPr="00E92D55" w:rsidRDefault="003D5A70" w:rsidP="00DD79BF">
            <w:pPr>
              <w:jc w:val="center"/>
              <w:rPr>
                <w:sz w:val="20"/>
                <w:szCs w:val="22"/>
              </w:rPr>
            </w:pPr>
            <w:r w:rsidRPr="00E92D55">
              <w:rPr>
                <w:sz w:val="20"/>
                <w:szCs w:val="22"/>
              </w:rPr>
              <w:t>3</w:t>
            </w:r>
          </w:p>
        </w:tc>
        <w:tc>
          <w:tcPr>
            <w:tcW w:w="814" w:type="dxa"/>
          </w:tcPr>
          <w:p w:rsidR="003D5A70" w:rsidRPr="00E92D55" w:rsidRDefault="003D5A70" w:rsidP="00DD79BF">
            <w:pPr>
              <w:jc w:val="center"/>
              <w:rPr>
                <w:sz w:val="20"/>
                <w:szCs w:val="22"/>
              </w:rPr>
            </w:pPr>
            <w:r w:rsidRPr="00E92D55">
              <w:rPr>
                <w:sz w:val="20"/>
                <w:szCs w:val="22"/>
              </w:rPr>
              <w:t>4</w:t>
            </w:r>
          </w:p>
        </w:tc>
        <w:tc>
          <w:tcPr>
            <w:tcW w:w="686" w:type="dxa"/>
          </w:tcPr>
          <w:p w:rsidR="003D5A70" w:rsidRPr="00E92D55" w:rsidRDefault="003D5A70" w:rsidP="00DD79BF">
            <w:pPr>
              <w:jc w:val="center"/>
              <w:rPr>
                <w:sz w:val="20"/>
                <w:szCs w:val="22"/>
              </w:rPr>
            </w:pPr>
            <w:r w:rsidRPr="00E92D55">
              <w:rPr>
                <w:sz w:val="20"/>
                <w:szCs w:val="22"/>
              </w:rPr>
              <w:t>5</w:t>
            </w:r>
          </w:p>
        </w:tc>
      </w:tr>
      <w:tr w:rsidR="003D5A70" w:rsidRPr="00E92D55" w:rsidTr="005102E0">
        <w:trPr>
          <w:tblHeader/>
        </w:trPr>
        <w:tc>
          <w:tcPr>
            <w:tcW w:w="4457" w:type="dxa"/>
          </w:tcPr>
          <w:p w:rsidR="003D5A70" w:rsidRPr="00E92D55" w:rsidRDefault="003D5A70" w:rsidP="00DD79BF">
            <w:pPr>
              <w:rPr>
                <w:b/>
                <w:sz w:val="20"/>
                <w:szCs w:val="22"/>
              </w:rPr>
            </w:pPr>
            <w:r w:rsidRPr="00E92D55">
              <w:rPr>
                <w:b/>
                <w:sz w:val="20"/>
                <w:szCs w:val="22"/>
              </w:rPr>
              <w:t>Uddannelseslægen</w:t>
            </w:r>
          </w:p>
        </w:tc>
        <w:tc>
          <w:tcPr>
            <w:tcW w:w="1146" w:type="dxa"/>
          </w:tcPr>
          <w:p w:rsidR="003D5A70" w:rsidRPr="00E92D55" w:rsidRDefault="003D5A70" w:rsidP="00DD79BF">
            <w:pPr>
              <w:rPr>
                <w:b/>
                <w:sz w:val="20"/>
                <w:szCs w:val="16"/>
              </w:rPr>
            </w:pPr>
            <w:r w:rsidRPr="00E92D55">
              <w:rPr>
                <w:b/>
                <w:sz w:val="20"/>
                <w:szCs w:val="16"/>
              </w:rPr>
              <w:t>Kan ikke bedømmes</w:t>
            </w:r>
          </w:p>
        </w:tc>
        <w:tc>
          <w:tcPr>
            <w:tcW w:w="1657" w:type="dxa"/>
            <w:gridSpan w:val="2"/>
          </w:tcPr>
          <w:p w:rsidR="003D5A70" w:rsidRPr="00E92D55" w:rsidRDefault="003D5A70" w:rsidP="00DD79BF">
            <w:pPr>
              <w:rPr>
                <w:b/>
                <w:sz w:val="20"/>
                <w:szCs w:val="16"/>
              </w:rPr>
            </w:pPr>
            <w:r w:rsidRPr="00E92D55">
              <w:rPr>
                <w:b/>
                <w:sz w:val="20"/>
                <w:szCs w:val="16"/>
              </w:rPr>
              <w:t>Under forventet niveau</w:t>
            </w:r>
          </w:p>
        </w:tc>
        <w:tc>
          <w:tcPr>
            <w:tcW w:w="1029" w:type="dxa"/>
          </w:tcPr>
          <w:p w:rsidR="003D5A70" w:rsidRPr="00E92D55" w:rsidRDefault="003D5A70" w:rsidP="00DD79BF">
            <w:pPr>
              <w:rPr>
                <w:b/>
                <w:sz w:val="20"/>
                <w:szCs w:val="16"/>
              </w:rPr>
            </w:pPr>
            <w:r w:rsidRPr="00E92D55">
              <w:rPr>
                <w:b/>
                <w:sz w:val="20"/>
                <w:szCs w:val="16"/>
              </w:rPr>
              <w:t>Forventet niveau</w:t>
            </w:r>
          </w:p>
        </w:tc>
        <w:tc>
          <w:tcPr>
            <w:tcW w:w="1500" w:type="dxa"/>
            <w:gridSpan w:val="2"/>
          </w:tcPr>
          <w:p w:rsidR="003D5A70" w:rsidRPr="00E92D55" w:rsidRDefault="003D5A70" w:rsidP="00DD79BF">
            <w:pPr>
              <w:rPr>
                <w:b/>
                <w:sz w:val="20"/>
                <w:szCs w:val="16"/>
              </w:rPr>
            </w:pPr>
            <w:r w:rsidRPr="00E92D55">
              <w:rPr>
                <w:b/>
                <w:sz w:val="20"/>
                <w:szCs w:val="16"/>
              </w:rPr>
              <w:t>Over forventet niveau</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fremlægger patientens problemstilling klart – herunder behov for skift mellem sektor/afdelinger</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informerer patient og evt. pårørende om behov for overflytning/henvisning til anden afdeling/ hospital</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overleverer behandlingsansvaret med fokus på patientens behov og patientsikkerhed</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szCs w:val="22"/>
              </w:rPr>
            </w:pPr>
            <w:r w:rsidRPr="00E92D55">
              <w:rPr>
                <w:sz w:val="20"/>
                <w:szCs w:val="22"/>
              </w:rPr>
              <w:t>sikrer sig at modtagende afdeling har forstået patientens problemstilling og særlige behov</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szCs w:val="22"/>
              </w:rPr>
            </w:pPr>
            <w:r w:rsidRPr="00E92D55">
              <w:rPr>
                <w:sz w:val="20"/>
                <w:szCs w:val="22"/>
              </w:rPr>
              <w:t xml:space="preserve">planlægger overflytning / henvisning til anden afdeling / hospital med fokus på sammenhæng i patientbehandlingen </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sikrer sig, at der er relevant mundtlig og skriftlig information til modtagende afdeling/ hospital (henvisning; journalnotat; mundtlig overlevering mv)</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demonstrerer viden om og forståelse for overgangsproblematik og vigtigheden af sammenhængende patientforløb</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sikrer sig at patienten har forstået plan samt egne handlemuligheder</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r w:rsidR="003D5A70" w:rsidRPr="00E92D55" w:rsidTr="005102E0">
        <w:trPr>
          <w:tblHeader/>
        </w:trPr>
        <w:tc>
          <w:tcPr>
            <w:tcW w:w="4457" w:type="dxa"/>
          </w:tcPr>
          <w:p w:rsidR="003D5A70" w:rsidRPr="00E92D55" w:rsidRDefault="003D5A70" w:rsidP="00DD79BF">
            <w:pPr>
              <w:jc w:val="both"/>
              <w:rPr>
                <w:sz w:val="20"/>
              </w:rPr>
            </w:pPr>
            <w:r w:rsidRPr="00E92D55">
              <w:rPr>
                <w:sz w:val="20"/>
              </w:rPr>
              <w:t>demonstrerer klar og struktureret tilgang til overflytning af patientansvar, herunder etiske og juridiske problemstillinger</w:t>
            </w:r>
          </w:p>
        </w:tc>
        <w:tc>
          <w:tcPr>
            <w:tcW w:w="1146" w:type="dxa"/>
          </w:tcPr>
          <w:p w:rsidR="003D5A70" w:rsidRPr="00314370" w:rsidRDefault="003D5A70" w:rsidP="00DD79BF">
            <w:pPr>
              <w:jc w:val="center"/>
              <w:rPr>
                <w:sz w:val="32"/>
                <w:szCs w:val="22"/>
              </w:rPr>
            </w:pPr>
            <w:r w:rsidRPr="00314370">
              <w:rPr>
                <w:sz w:val="32"/>
                <w:szCs w:val="22"/>
              </w:rPr>
              <w:t>□</w:t>
            </w:r>
          </w:p>
        </w:tc>
        <w:tc>
          <w:tcPr>
            <w:tcW w:w="873" w:type="dxa"/>
          </w:tcPr>
          <w:p w:rsidR="003D5A70" w:rsidRPr="00314370" w:rsidRDefault="003D5A70" w:rsidP="00DD79BF">
            <w:pPr>
              <w:jc w:val="center"/>
              <w:rPr>
                <w:sz w:val="32"/>
                <w:szCs w:val="22"/>
              </w:rPr>
            </w:pPr>
            <w:r w:rsidRPr="00314370">
              <w:rPr>
                <w:sz w:val="32"/>
                <w:szCs w:val="22"/>
              </w:rPr>
              <w:t>□</w:t>
            </w:r>
          </w:p>
        </w:tc>
        <w:tc>
          <w:tcPr>
            <w:tcW w:w="784" w:type="dxa"/>
          </w:tcPr>
          <w:p w:rsidR="003D5A70" w:rsidRPr="00314370" w:rsidRDefault="003D5A70" w:rsidP="00DD79BF">
            <w:pPr>
              <w:jc w:val="center"/>
              <w:rPr>
                <w:sz w:val="32"/>
                <w:szCs w:val="22"/>
              </w:rPr>
            </w:pPr>
            <w:r w:rsidRPr="00314370">
              <w:rPr>
                <w:sz w:val="32"/>
                <w:szCs w:val="22"/>
              </w:rPr>
              <w:t>□</w:t>
            </w:r>
          </w:p>
        </w:tc>
        <w:tc>
          <w:tcPr>
            <w:tcW w:w="1029" w:type="dxa"/>
          </w:tcPr>
          <w:p w:rsidR="003D5A70" w:rsidRPr="00314370" w:rsidRDefault="003D5A70" w:rsidP="00DD79BF">
            <w:pPr>
              <w:jc w:val="center"/>
              <w:rPr>
                <w:sz w:val="32"/>
                <w:szCs w:val="22"/>
              </w:rPr>
            </w:pPr>
            <w:r w:rsidRPr="00314370">
              <w:rPr>
                <w:sz w:val="32"/>
                <w:szCs w:val="22"/>
              </w:rPr>
              <w:t>□</w:t>
            </w:r>
          </w:p>
        </w:tc>
        <w:tc>
          <w:tcPr>
            <w:tcW w:w="814" w:type="dxa"/>
          </w:tcPr>
          <w:p w:rsidR="003D5A70" w:rsidRPr="00314370" w:rsidRDefault="003D5A70" w:rsidP="00DD79BF">
            <w:pPr>
              <w:jc w:val="center"/>
              <w:rPr>
                <w:sz w:val="32"/>
                <w:szCs w:val="22"/>
              </w:rPr>
            </w:pPr>
            <w:r w:rsidRPr="00314370">
              <w:rPr>
                <w:sz w:val="32"/>
                <w:szCs w:val="22"/>
              </w:rPr>
              <w:t>□</w:t>
            </w:r>
          </w:p>
        </w:tc>
        <w:tc>
          <w:tcPr>
            <w:tcW w:w="686" w:type="dxa"/>
          </w:tcPr>
          <w:p w:rsidR="003D5A70" w:rsidRPr="00314370" w:rsidRDefault="003D5A70" w:rsidP="00DD79BF">
            <w:pPr>
              <w:jc w:val="center"/>
              <w:rPr>
                <w:sz w:val="32"/>
                <w:szCs w:val="22"/>
              </w:rPr>
            </w:pPr>
            <w:r w:rsidRPr="00314370">
              <w:rPr>
                <w:sz w:val="32"/>
                <w:szCs w:val="22"/>
              </w:rPr>
              <w:t>□</w:t>
            </w:r>
          </w:p>
        </w:tc>
      </w:tr>
    </w:tbl>
    <w:p w:rsidR="00314370" w:rsidRDefault="00314370">
      <w:r>
        <w:br w:type="page"/>
      </w:r>
    </w:p>
    <w:tbl>
      <w:tblPr>
        <w:tblStyle w:val="Tabel-Gitter1"/>
        <w:tblW w:w="9789" w:type="dxa"/>
        <w:tblLook w:val="04A0" w:firstRow="1" w:lastRow="0" w:firstColumn="1" w:lastColumn="0" w:noHBand="0" w:noVBand="1"/>
        <w:tblCaption w:val="Skema"/>
      </w:tblPr>
      <w:tblGrid>
        <w:gridCol w:w="9789"/>
      </w:tblGrid>
      <w:tr w:rsidR="003D5A70" w:rsidRPr="00E92D55" w:rsidTr="005102E0">
        <w:trPr>
          <w:tblHeader/>
        </w:trPr>
        <w:tc>
          <w:tcPr>
            <w:tcW w:w="9789" w:type="dxa"/>
          </w:tcPr>
          <w:p w:rsidR="003D5A70" w:rsidRPr="00E92D55" w:rsidRDefault="003D5A70" w:rsidP="00DD79BF">
            <w:pPr>
              <w:rPr>
                <w:b/>
                <w:sz w:val="20"/>
                <w:szCs w:val="22"/>
              </w:rPr>
            </w:pPr>
          </w:p>
          <w:p w:rsidR="003D5A70" w:rsidRPr="00E92D55" w:rsidRDefault="003D5A70" w:rsidP="00DD79BF">
            <w:pPr>
              <w:rPr>
                <w:sz w:val="20"/>
                <w:szCs w:val="22"/>
              </w:rPr>
            </w:pPr>
            <w:r w:rsidRPr="00E92D55">
              <w:rPr>
                <w:b/>
                <w:sz w:val="20"/>
                <w:szCs w:val="22"/>
              </w:rPr>
              <w:t>Feedback:</w:t>
            </w:r>
          </w:p>
        </w:tc>
      </w:tr>
      <w:tr w:rsidR="003D5A70" w:rsidRPr="00E92D55" w:rsidTr="005102E0">
        <w:trPr>
          <w:tblHeader/>
        </w:trPr>
        <w:tc>
          <w:tcPr>
            <w:tcW w:w="9789" w:type="dxa"/>
          </w:tcPr>
          <w:p w:rsidR="003D5A70" w:rsidRPr="00E92D55" w:rsidRDefault="003D5A70" w:rsidP="00DD79BF">
            <w:pPr>
              <w:rPr>
                <w:sz w:val="20"/>
                <w:szCs w:val="22"/>
              </w:rPr>
            </w:pPr>
            <w:r w:rsidRPr="00E92D55">
              <w:rPr>
                <w:sz w:val="20"/>
                <w:szCs w:val="22"/>
              </w:rPr>
              <w:t>Dette gjorde uddannelseslægen specielt godt</w:t>
            </w:r>
          </w:p>
          <w:p w:rsidR="003D5A70" w:rsidRPr="00E92D55" w:rsidRDefault="003D5A70" w:rsidP="00DD79BF">
            <w:pPr>
              <w:rPr>
                <w:sz w:val="20"/>
                <w:szCs w:val="22"/>
              </w:rPr>
            </w:pPr>
          </w:p>
          <w:p w:rsidR="003D5A70" w:rsidRPr="00E92D55" w:rsidRDefault="003D5A70" w:rsidP="00DD79BF">
            <w:pPr>
              <w:rPr>
                <w:sz w:val="20"/>
                <w:szCs w:val="22"/>
              </w:rPr>
            </w:pPr>
          </w:p>
        </w:tc>
      </w:tr>
      <w:tr w:rsidR="003D5A70" w:rsidRPr="00E92D55" w:rsidTr="005102E0">
        <w:trPr>
          <w:tblHeader/>
        </w:trPr>
        <w:tc>
          <w:tcPr>
            <w:tcW w:w="9789" w:type="dxa"/>
          </w:tcPr>
          <w:p w:rsidR="003D5A70" w:rsidRPr="00E92D55" w:rsidRDefault="003D5A70" w:rsidP="00DD79BF">
            <w:pPr>
              <w:rPr>
                <w:sz w:val="20"/>
                <w:szCs w:val="22"/>
              </w:rPr>
            </w:pPr>
            <w:r w:rsidRPr="00E92D55">
              <w:rPr>
                <w:sz w:val="20"/>
                <w:szCs w:val="22"/>
              </w:rPr>
              <w:t xml:space="preserve">Dette </w:t>
            </w:r>
            <w:r w:rsidRPr="00E92D55">
              <w:rPr>
                <w:b/>
                <w:sz w:val="20"/>
                <w:szCs w:val="22"/>
              </w:rPr>
              <w:t>kan / skal</w:t>
            </w:r>
            <w:r w:rsidRPr="00E92D55">
              <w:rPr>
                <w:sz w:val="20"/>
                <w:szCs w:val="22"/>
              </w:rPr>
              <w:t xml:space="preserve"> uddannelseslægen forbedre for at kompetencen kan godkendes</w:t>
            </w:r>
          </w:p>
          <w:p w:rsidR="003D5A70" w:rsidRPr="00E92D55" w:rsidRDefault="003D5A70" w:rsidP="00DD79BF">
            <w:pPr>
              <w:rPr>
                <w:sz w:val="20"/>
                <w:szCs w:val="22"/>
              </w:rPr>
            </w:pPr>
          </w:p>
          <w:p w:rsidR="003D5A70" w:rsidRPr="00E92D55" w:rsidRDefault="003D5A70" w:rsidP="00DD79BF">
            <w:pPr>
              <w:rPr>
                <w:sz w:val="20"/>
                <w:szCs w:val="22"/>
              </w:rPr>
            </w:pPr>
          </w:p>
        </w:tc>
      </w:tr>
      <w:tr w:rsidR="003D5A70" w:rsidRPr="00E92D55" w:rsidTr="005102E0">
        <w:trPr>
          <w:tblHeader/>
        </w:trPr>
        <w:tc>
          <w:tcPr>
            <w:tcW w:w="9789" w:type="dxa"/>
          </w:tcPr>
          <w:p w:rsidR="003D5A70" w:rsidRPr="00E92D55" w:rsidRDefault="003D5A70" w:rsidP="00DD79BF">
            <w:pPr>
              <w:rPr>
                <w:sz w:val="20"/>
                <w:szCs w:val="22"/>
              </w:rPr>
            </w:pPr>
            <w:r w:rsidRPr="00E92D55">
              <w:rPr>
                <w:sz w:val="20"/>
                <w:szCs w:val="22"/>
              </w:rPr>
              <w:t>Aftalt plan for forbedring</w:t>
            </w:r>
          </w:p>
          <w:p w:rsidR="003D5A70" w:rsidRPr="00E92D55" w:rsidRDefault="003D5A70" w:rsidP="00DD79BF">
            <w:pPr>
              <w:rPr>
                <w:sz w:val="20"/>
                <w:szCs w:val="22"/>
              </w:rPr>
            </w:pPr>
          </w:p>
          <w:p w:rsidR="003D5A70" w:rsidRPr="00E92D55" w:rsidRDefault="003D5A70" w:rsidP="00DD79BF">
            <w:pPr>
              <w:rPr>
                <w:sz w:val="20"/>
                <w:szCs w:val="22"/>
              </w:rPr>
            </w:pPr>
          </w:p>
        </w:tc>
      </w:tr>
      <w:tr w:rsidR="003D5A70" w:rsidRPr="00E92D55" w:rsidTr="005102E0">
        <w:trPr>
          <w:tblHeader/>
        </w:trPr>
        <w:tc>
          <w:tcPr>
            <w:tcW w:w="9789" w:type="dxa"/>
          </w:tcPr>
          <w:p w:rsidR="003D5A70" w:rsidRPr="00E92D55" w:rsidRDefault="003D5A70" w:rsidP="00DD79BF">
            <w:pPr>
              <w:rPr>
                <w:sz w:val="20"/>
                <w:szCs w:val="22"/>
              </w:rPr>
            </w:pPr>
          </w:p>
        </w:tc>
      </w:tr>
      <w:tr w:rsidR="003D5A70" w:rsidRPr="00E92D55" w:rsidTr="005102E0">
        <w:trPr>
          <w:tblHeader/>
        </w:trPr>
        <w:tc>
          <w:tcPr>
            <w:tcW w:w="9789" w:type="dxa"/>
          </w:tcPr>
          <w:p w:rsidR="003D5A70" w:rsidRPr="00E92D55" w:rsidRDefault="003D5A70" w:rsidP="00DD79BF">
            <w:pPr>
              <w:rPr>
                <w:sz w:val="20"/>
                <w:szCs w:val="22"/>
              </w:rPr>
            </w:pPr>
            <w:r w:rsidRPr="00E92D55">
              <w:rPr>
                <w:sz w:val="20"/>
                <w:szCs w:val="22"/>
              </w:rPr>
              <w:t xml:space="preserve">Denne kompetence er samlet vurderet som godkendt                                                              </w:t>
            </w:r>
            <w:r w:rsidRPr="00314370">
              <w:rPr>
                <w:sz w:val="32"/>
                <w:szCs w:val="22"/>
              </w:rPr>
              <w:t>□</w:t>
            </w:r>
          </w:p>
        </w:tc>
      </w:tr>
      <w:tr w:rsidR="003D5A70" w:rsidRPr="00E92D55" w:rsidTr="005102E0">
        <w:trPr>
          <w:tblHeader/>
        </w:trPr>
        <w:tc>
          <w:tcPr>
            <w:tcW w:w="9789" w:type="dxa"/>
          </w:tcPr>
          <w:p w:rsidR="003D5A70" w:rsidRPr="00E92D55" w:rsidRDefault="003D5A70" w:rsidP="00DD79BF">
            <w:pPr>
              <w:rPr>
                <w:sz w:val="20"/>
                <w:szCs w:val="22"/>
              </w:rPr>
            </w:pPr>
          </w:p>
          <w:p w:rsidR="003D5A70" w:rsidRPr="00E92D55" w:rsidRDefault="003D5A70" w:rsidP="00DD79BF">
            <w:pPr>
              <w:rPr>
                <w:sz w:val="20"/>
                <w:szCs w:val="22"/>
              </w:rPr>
            </w:pPr>
            <w:r w:rsidRPr="00E92D55">
              <w:rPr>
                <w:sz w:val="20"/>
                <w:szCs w:val="22"/>
              </w:rPr>
              <w:t>Supervisors underskrift……………………………………</w:t>
            </w:r>
            <w:proofErr w:type="gramStart"/>
            <w:r w:rsidRPr="00E92D55">
              <w:rPr>
                <w:sz w:val="20"/>
                <w:szCs w:val="22"/>
              </w:rPr>
              <w:t>……dato</w:t>
            </w:r>
            <w:proofErr w:type="gramEnd"/>
            <w:r w:rsidRPr="00E92D55">
              <w:rPr>
                <w:sz w:val="20"/>
                <w:szCs w:val="22"/>
              </w:rPr>
              <w:t xml:space="preserve">………………………………..                                 </w:t>
            </w:r>
          </w:p>
          <w:p w:rsidR="003D5A70" w:rsidRPr="00E92D55" w:rsidRDefault="003D5A70" w:rsidP="00DD79BF">
            <w:pPr>
              <w:rPr>
                <w:sz w:val="20"/>
                <w:szCs w:val="22"/>
              </w:rPr>
            </w:pPr>
          </w:p>
        </w:tc>
      </w:tr>
    </w:tbl>
    <w:p w:rsidR="003D5A70" w:rsidRPr="00D8751F" w:rsidRDefault="003D5A70" w:rsidP="003D5A70"/>
    <w:p w:rsidR="003D5A70" w:rsidRPr="006E6BC4" w:rsidRDefault="003D5A70" w:rsidP="00C93BB2">
      <w:pPr>
        <w:autoSpaceDE w:val="0"/>
        <w:autoSpaceDN w:val="0"/>
        <w:adjustRightInd w:val="0"/>
        <w:outlineLvl w:val="0"/>
        <w:rPr>
          <w:rFonts w:ascii="Arial" w:hAnsi="Arial" w:cs="Arial"/>
          <w:bCs/>
        </w:rPr>
      </w:pPr>
      <w:r>
        <w:rPr>
          <w:rFonts w:ascii="Arial" w:hAnsi="Arial" w:cs="Arial"/>
          <w:bCs/>
        </w:rPr>
        <w:br w:type="page"/>
      </w:r>
    </w:p>
    <w:p w:rsidR="00963BEA" w:rsidRDefault="00963BEA"/>
    <w:p w:rsidR="00B421EF" w:rsidRPr="006E6BC4" w:rsidRDefault="00B421EF" w:rsidP="00C93BB2">
      <w:pPr>
        <w:autoSpaceDE w:val="0"/>
        <w:autoSpaceDN w:val="0"/>
        <w:adjustRightInd w:val="0"/>
        <w:outlineLvl w:val="0"/>
        <w:rPr>
          <w:rFonts w:ascii="Arial" w:hAnsi="Arial" w:cs="Arial"/>
          <w:bCs/>
        </w:rPr>
      </w:pPr>
    </w:p>
    <w:p w:rsidR="00B421EF" w:rsidRPr="006E6BC4" w:rsidRDefault="00B421EF" w:rsidP="00963BEA">
      <w:pPr>
        <w:jc w:val="center"/>
        <w:rPr>
          <w:rFonts w:ascii="Arial" w:hAnsi="Arial" w:cs="Arial"/>
          <w:bCs/>
        </w:rPr>
      </w:pPr>
    </w:p>
    <w:tbl>
      <w:tblPr>
        <w:tblStyle w:val="Tabel-Gitter1"/>
        <w:tblW w:w="9789" w:type="dxa"/>
        <w:tblLook w:val="04A0" w:firstRow="1" w:lastRow="0" w:firstColumn="1" w:lastColumn="0" w:noHBand="0" w:noVBand="1"/>
        <w:tblCaption w:val="Skema"/>
      </w:tblPr>
      <w:tblGrid>
        <w:gridCol w:w="4447"/>
        <w:gridCol w:w="1146"/>
        <w:gridCol w:w="877"/>
        <w:gridCol w:w="786"/>
        <w:gridCol w:w="1029"/>
        <w:gridCol w:w="816"/>
        <w:gridCol w:w="688"/>
      </w:tblGrid>
      <w:tr w:rsidR="00B421EF" w:rsidRPr="00963BEA" w:rsidTr="005102E0">
        <w:trPr>
          <w:tblHeader/>
        </w:trPr>
        <w:tc>
          <w:tcPr>
            <w:tcW w:w="9789" w:type="dxa"/>
            <w:gridSpan w:val="7"/>
          </w:tcPr>
          <w:p w:rsidR="00B421EF" w:rsidRPr="00963BEA" w:rsidRDefault="00B421EF" w:rsidP="00DD79BF">
            <w:pPr>
              <w:rPr>
                <w:b/>
                <w:i/>
                <w:sz w:val="20"/>
                <w:szCs w:val="22"/>
              </w:rPr>
            </w:pPr>
            <w:r w:rsidRPr="00963BEA">
              <w:rPr>
                <w:b/>
                <w:i/>
                <w:sz w:val="20"/>
                <w:szCs w:val="22"/>
              </w:rPr>
              <w:t>Forberede og varetage intrahospital transport</w:t>
            </w:r>
          </w:p>
          <w:p w:rsidR="00B421EF" w:rsidRPr="00963BEA" w:rsidRDefault="00B421EF" w:rsidP="00DD79BF">
            <w:pPr>
              <w:rPr>
                <w:b/>
                <w:bCs/>
                <w:i/>
                <w:iCs/>
                <w:sz w:val="20"/>
                <w:szCs w:val="22"/>
              </w:rPr>
            </w:pPr>
            <w:r w:rsidRPr="00963BEA">
              <w:rPr>
                <w:b/>
                <w:bCs/>
                <w:i/>
                <w:iCs/>
                <w:sz w:val="20"/>
                <w:szCs w:val="22"/>
              </w:rPr>
              <w:t>Struktureret klinisk observation  -  KV9  - Kompetencevurderingen foretages på akutkursus</w:t>
            </w:r>
          </w:p>
        </w:tc>
      </w:tr>
      <w:tr w:rsidR="00B421EF" w:rsidRPr="00963BEA" w:rsidTr="005102E0">
        <w:trPr>
          <w:tblHeader/>
        </w:trPr>
        <w:tc>
          <w:tcPr>
            <w:tcW w:w="9789" w:type="dxa"/>
            <w:gridSpan w:val="7"/>
          </w:tcPr>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Navn uddannelseslæge…………………………………………………………………………….</w:t>
            </w:r>
          </w:p>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 xml:space="preserve">Uddannelseselement (hospital, afdeling, afsnit, </w:t>
            </w:r>
            <w:proofErr w:type="gramStart"/>
            <w:r w:rsidRPr="00963BEA">
              <w:rPr>
                <w:sz w:val="20"/>
                <w:szCs w:val="22"/>
              </w:rPr>
              <w:t>praksis)  AKUTKURSUS</w:t>
            </w:r>
            <w:proofErr w:type="gramEnd"/>
            <w:r w:rsidRPr="00963BEA">
              <w:rPr>
                <w:sz w:val="20"/>
                <w:szCs w:val="22"/>
              </w:rPr>
              <w:t>………………………</w:t>
            </w:r>
          </w:p>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Dato…………………………</w:t>
            </w:r>
            <w:proofErr w:type="gramStart"/>
            <w:r w:rsidRPr="00963BEA">
              <w:rPr>
                <w:sz w:val="20"/>
                <w:szCs w:val="22"/>
              </w:rPr>
              <w:t>……Bedømt</w:t>
            </w:r>
            <w:proofErr w:type="gramEnd"/>
            <w:r w:rsidRPr="00963BEA">
              <w:rPr>
                <w:sz w:val="20"/>
                <w:szCs w:val="22"/>
              </w:rPr>
              <w:t xml:space="preserve"> af (læge)…………………………………………….</w:t>
            </w: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Kompetencevurderingen:</w:t>
            </w:r>
          </w:p>
          <w:p w:rsidR="00B421EF" w:rsidRPr="00963BEA" w:rsidRDefault="00B421EF" w:rsidP="00DD79BF">
            <w:pPr>
              <w:jc w:val="both"/>
              <w:rPr>
                <w:sz w:val="20"/>
                <w:szCs w:val="22"/>
              </w:rPr>
            </w:pPr>
            <w:r w:rsidRPr="00963BEA">
              <w:rPr>
                <w:sz w:val="20"/>
                <w:szCs w:val="22"/>
              </w:rPr>
              <w:t xml:space="preserve">Denne kompetence vurderes på akut kurset. Vurderingen foretages af underviserne ved observation og diskussion med uddannelseslægen af nedenstående punkter. Vurderingen kan evt. efterfølgende gentages i klinikken, hvis det er muligt. </w:t>
            </w:r>
          </w:p>
          <w:p w:rsidR="00B421EF" w:rsidRPr="00963BEA" w:rsidRDefault="00B421EF" w:rsidP="00DD79BF">
            <w:pPr>
              <w:rPr>
                <w:sz w:val="20"/>
                <w:szCs w:val="22"/>
              </w:rPr>
            </w:pPr>
            <w:r w:rsidRPr="00963BEA">
              <w:rPr>
                <w:sz w:val="20"/>
                <w:szCs w:val="22"/>
              </w:rPr>
              <w:t xml:space="preserve">Supervisor giver specifik og konstruktiv feedback til uddannelseslægen. </w:t>
            </w:r>
          </w:p>
          <w:p w:rsidR="00B421EF" w:rsidRPr="00963BEA" w:rsidRDefault="00B421EF" w:rsidP="00DD79BF">
            <w:pPr>
              <w:rPr>
                <w:sz w:val="20"/>
                <w:szCs w:val="22"/>
              </w:rPr>
            </w:pPr>
          </w:p>
          <w:p w:rsidR="00B421EF" w:rsidRPr="00963BEA" w:rsidRDefault="00B421EF" w:rsidP="00DD79BF">
            <w:pPr>
              <w:rPr>
                <w:sz w:val="20"/>
                <w:szCs w:val="22"/>
              </w:rPr>
            </w:pPr>
            <w:r w:rsidRPr="00963BEA">
              <w:rPr>
                <w:b/>
                <w:sz w:val="20"/>
                <w:szCs w:val="22"/>
              </w:rPr>
              <w:t>Kommentarer og forslag til forbedringer skal foreligge ved bedømmelse under niveau</w:t>
            </w:r>
          </w:p>
        </w:tc>
      </w:tr>
      <w:tr w:rsidR="00B421EF" w:rsidRPr="00963BEA" w:rsidTr="005102E0">
        <w:trPr>
          <w:tblHeader/>
        </w:trPr>
        <w:tc>
          <w:tcPr>
            <w:tcW w:w="5636" w:type="dxa"/>
            <w:gridSpan w:val="2"/>
          </w:tcPr>
          <w:p w:rsidR="00B421EF" w:rsidRPr="00963BEA" w:rsidRDefault="00B421EF" w:rsidP="00DD79BF">
            <w:pPr>
              <w:rPr>
                <w:sz w:val="20"/>
                <w:szCs w:val="22"/>
              </w:rPr>
            </w:pPr>
          </w:p>
        </w:tc>
        <w:tc>
          <w:tcPr>
            <w:tcW w:w="908" w:type="dxa"/>
          </w:tcPr>
          <w:p w:rsidR="00B421EF" w:rsidRPr="00963BEA" w:rsidRDefault="00B421EF" w:rsidP="00DD79BF">
            <w:pPr>
              <w:jc w:val="center"/>
              <w:rPr>
                <w:sz w:val="20"/>
                <w:szCs w:val="22"/>
              </w:rPr>
            </w:pPr>
            <w:r w:rsidRPr="00963BEA">
              <w:rPr>
                <w:sz w:val="20"/>
                <w:szCs w:val="22"/>
              </w:rPr>
              <w:t>1</w:t>
            </w:r>
          </w:p>
        </w:tc>
        <w:tc>
          <w:tcPr>
            <w:tcW w:w="813" w:type="dxa"/>
          </w:tcPr>
          <w:p w:rsidR="00B421EF" w:rsidRPr="00963BEA" w:rsidRDefault="00B421EF" w:rsidP="00DD79BF">
            <w:pPr>
              <w:jc w:val="center"/>
              <w:rPr>
                <w:sz w:val="20"/>
                <w:szCs w:val="22"/>
              </w:rPr>
            </w:pPr>
            <w:r w:rsidRPr="00963BEA">
              <w:rPr>
                <w:sz w:val="20"/>
                <w:szCs w:val="22"/>
              </w:rPr>
              <w:t>2</w:t>
            </w:r>
          </w:p>
        </w:tc>
        <w:tc>
          <w:tcPr>
            <w:tcW w:w="883" w:type="dxa"/>
          </w:tcPr>
          <w:p w:rsidR="00B421EF" w:rsidRPr="00963BEA" w:rsidRDefault="00B421EF" w:rsidP="00DD79BF">
            <w:pPr>
              <w:jc w:val="center"/>
              <w:rPr>
                <w:sz w:val="20"/>
                <w:szCs w:val="22"/>
              </w:rPr>
            </w:pPr>
            <w:r w:rsidRPr="00963BEA">
              <w:rPr>
                <w:sz w:val="20"/>
                <w:szCs w:val="22"/>
              </w:rPr>
              <w:t>3</w:t>
            </w:r>
          </w:p>
        </w:tc>
        <w:tc>
          <w:tcPr>
            <w:tcW w:w="842" w:type="dxa"/>
          </w:tcPr>
          <w:p w:rsidR="00B421EF" w:rsidRPr="00963BEA" w:rsidRDefault="00B421EF" w:rsidP="00DD79BF">
            <w:pPr>
              <w:jc w:val="center"/>
              <w:rPr>
                <w:sz w:val="20"/>
                <w:szCs w:val="22"/>
              </w:rPr>
            </w:pPr>
            <w:r w:rsidRPr="00963BEA">
              <w:rPr>
                <w:sz w:val="20"/>
                <w:szCs w:val="22"/>
              </w:rPr>
              <w:t>4</w:t>
            </w:r>
          </w:p>
        </w:tc>
        <w:tc>
          <w:tcPr>
            <w:tcW w:w="707" w:type="dxa"/>
          </w:tcPr>
          <w:p w:rsidR="00B421EF" w:rsidRPr="00963BEA" w:rsidRDefault="00B421EF" w:rsidP="00DD79BF">
            <w:pPr>
              <w:jc w:val="center"/>
              <w:rPr>
                <w:sz w:val="20"/>
                <w:szCs w:val="22"/>
              </w:rPr>
            </w:pPr>
            <w:r w:rsidRPr="00963BEA">
              <w:rPr>
                <w:sz w:val="20"/>
                <w:szCs w:val="22"/>
              </w:rPr>
              <w:t>5</w:t>
            </w:r>
          </w:p>
        </w:tc>
      </w:tr>
      <w:tr w:rsidR="00B421EF" w:rsidRPr="00963BEA" w:rsidTr="005102E0">
        <w:trPr>
          <w:tblHeader/>
        </w:trPr>
        <w:tc>
          <w:tcPr>
            <w:tcW w:w="4679" w:type="dxa"/>
          </w:tcPr>
          <w:p w:rsidR="00B421EF" w:rsidRPr="00963BEA" w:rsidRDefault="00B421EF" w:rsidP="00DD79BF">
            <w:pPr>
              <w:rPr>
                <w:b/>
                <w:sz w:val="20"/>
                <w:szCs w:val="22"/>
              </w:rPr>
            </w:pPr>
            <w:r w:rsidRPr="00963BEA">
              <w:rPr>
                <w:b/>
                <w:sz w:val="20"/>
                <w:szCs w:val="22"/>
              </w:rPr>
              <w:t>Uddannelseslægen</w:t>
            </w:r>
          </w:p>
        </w:tc>
        <w:tc>
          <w:tcPr>
            <w:tcW w:w="957" w:type="dxa"/>
          </w:tcPr>
          <w:p w:rsidR="00B421EF" w:rsidRPr="00963BEA" w:rsidRDefault="00B421EF" w:rsidP="00DD79BF">
            <w:pPr>
              <w:rPr>
                <w:b/>
                <w:sz w:val="20"/>
                <w:szCs w:val="16"/>
              </w:rPr>
            </w:pPr>
            <w:r w:rsidRPr="00963BEA">
              <w:rPr>
                <w:b/>
                <w:sz w:val="20"/>
                <w:szCs w:val="16"/>
              </w:rPr>
              <w:t>Kan ikke bedømmes</w:t>
            </w:r>
          </w:p>
        </w:tc>
        <w:tc>
          <w:tcPr>
            <w:tcW w:w="1721" w:type="dxa"/>
            <w:gridSpan w:val="2"/>
          </w:tcPr>
          <w:p w:rsidR="00B421EF" w:rsidRPr="00963BEA" w:rsidRDefault="00B421EF" w:rsidP="00DD79BF">
            <w:pPr>
              <w:rPr>
                <w:b/>
                <w:sz w:val="20"/>
                <w:szCs w:val="16"/>
              </w:rPr>
            </w:pPr>
            <w:r w:rsidRPr="00963BEA">
              <w:rPr>
                <w:b/>
                <w:sz w:val="20"/>
                <w:szCs w:val="16"/>
              </w:rPr>
              <w:t>Under forventet niveau</w:t>
            </w:r>
          </w:p>
        </w:tc>
        <w:tc>
          <w:tcPr>
            <w:tcW w:w="883" w:type="dxa"/>
          </w:tcPr>
          <w:p w:rsidR="00B421EF" w:rsidRPr="00963BEA" w:rsidRDefault="00B421EF" w:rsidP="00DD79BF">
            <w:pPr>
              <w:rPr>
                <w:b/>
                <w:sz w:val="20"/>
                <w:szCs w:val="16"/>
              </w:rPr>
            </w:pPr>
            <w:r w:rsidRPr="00963BEA">
              <w:rPr>
                <w:b/>
                <w:sz w:val="20"/>
                <w:szCs w:val="16"/>
              </w:rPr>
              <w:t>Forventet niveau</w:t>
            </w:r>
          </w:p>
        </w:tc>
        <w:tc>
          <w:tcPr>
            <w:tcW w:w="1549" w:type="dxa"/>
            <w:gridSpan w:val="2"/>
          </w:tcPr>
          <w:p w:rsidR="00B421EF" w:rsidRPr="00963BEA" w:rsidRDefault="00B421EF" w:rsidP="00DD79BF">
            <w:pPr>
              <w:rPr>
                <w:b/>
                <w:sz w:val="20"/>
                <w:szCs w:val="16"/>
              </w:rPr>
            </w:pPr>
            <w:r w:rsidRPr="00963BEA">
              <w:rPr>
                <w:b/>
                <w:sz w:val="20"/>
                <w:szCs w:val="16"/>
              </w:rPr>
              <w:t>Over forventet niveau</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vurderer patientens egnethed til transport herunder indsamling af vital parametre</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deltager i stabilisering af patient inden transport</w:t>
            </w:r>
          </w:p>
          <w:p w:rsidR="00B421EF" w:rsidRPr="00963BEA" w:rsidRDefault="00B421EF" w:rsidP="00DD79BF">
            <w:pPr>
              <w:jc w:val="both"/>
              <w:rPr>
                <w:sz w:val="20"/>
              </w:rPr>
            </w:pP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 xml:space="preserve">redegør for procedurer og monitorering i forbindelse med transport </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forudser mulige komplikationer til patientens tilstand, som kan opstå under transporten og imødegår disse</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szCs w:val="22"/>
              </w:rPr>
            </w:pPr>
            <w:r w:rsidRPr="00963BEA">
              <w:rPr>
                <w:sz w:val="20"/>
              </w:rPr>
              <w:t>Samarbejder med patient og evt. pårørende om forberedelse og gennemførelse af transport</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szCs w:val="22"/>
              </w:rPr>
            </w:pPr>
            <w:r w:rsidRPr="00963BEA">
              <w:rPr>
                <w:sz w:val="20"/>
              </w:rPr>
              <w:t>samarbejder med andre personalegrupper omkring transport af patient</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informerer patient og evt. pårørende om transport, herunder formål med denne</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679" w:type="dxa"/>
          </w:tcPr>
          <w:p w:rsidR="00B421EF" w:rsidRPr="00963BEA" w:rsidRDefault="00B421EF" w:rsidP="00DD79BF">
            <w:pPr>
              <w:jc w:val="both"/>
              <w:rPr>
                <w:sz w:val="20"/>
              </w:rPr>
            </w:pPr>
            <w:r w:rsidRPr="00963BEA">
              <w:rPr>
                <w:sz w:val="20"/>
              </w:rPr>
              <w:t>overleverer information og ansvar for patient til personale på modtagende afdeling</w:t>
            </w:r>
          </w:p>
        </w:tc>
        <w:tc>
          <w:tcPr>
            <w:tcW w:w="957" w:type="dxa"/>
          </w:tcPr>
          <w:p w:rsidR="00B421EF" w:rsidRPr="00963BEA" w:rsidRDefault="00B421EF" w:rsidP="00DD79BF">
            <w:pPr>
              <w:jc w:val="center"/>
              <w:rPr>
                <w:sz w:val="32"/>
                <w:szCs w:val="22"/>
              </w:rPr>
            </w:pPr>
            <w:r w:rsidRPr="00963BEA">
              <w:rPr>
                <w:sz w:val="32"/>
                <w:szCs w:val="22"/>
              </w:rPr>
              <w:t>□</w:t>
            </w:r>
          </w:p>
        </w:tc>
        <w:tc>
          <w:tcPr>
            <w:tcW w:w="908" w:type="dxa"/>
          </w:tcPr>
          <w:p w:rsidR="00B421EF" w:rsidRPr="00963BEA" w:rsidRDefault="00B421EF" w:rsidP="00DD79BF">
            <w:pPr>
              <w:jc w:val="center"/>
              <w:rPr>
                <w:sz w:val="32"/>
                <w:szCs w:val="22"/>
              </w:rPr>
            </w:pPr>
            <w:r w:rsidRPr="00963BEA">
              <w:rPr>
                <w:sz w:val="32"/>
                <w:szCs w:val="22"/>
              </w:rPr>
              <w:t>□</w:t>
            </w:r>
          </w:p>
        </w:tc>
        <w:tc>
          <w:tcPr>
            <w:tcW w:w="813" w:type="dxa"/>
          </w:tcPr>
          <w:p w:rsidR="00B421EF" w:rsidRPr="00963BEA" w:rsidRDefault="00B421EF" w:rsidP="00DD79BF">
            <w:pPr>
              <w:jc w:val="center"/>
              <w:rPr>
                <w:sz w:val="32"/>
                <w:szCs w:val="22"/>
              </w:rPr>
            </w:pPr>
            <w:r w:rsidRPr="00963BEA">
              <w:rPr>
                <w:sz w:val="32"/>
                <w:szCs w:val="22"/>
              </w:rPr>
              <w:t>□</w:t>
            </w:r>
          </w:p>
        </w:tc>
        <w:tc>
          <w:tcPr>
            <w:tcW w:w="883" w:type="dxa"/>
          </w:tcPr>
          <w:p w:rsidR="00B421EF" w:rsidRPr="00963BEA" w:rsidRDefault="00B421EF" w:rsidP="00DD79BF">
            <w:pPr>
              <w:jc w:val="center"/>
              <w:rPr>
                <w:sz w:val="32"/>
                <w:szCs w:val="22"/>
              </w:rPr>
            </w:pPr>
            <w:r w:rsidRPr="00963BEA">
              <w:rPr>
                <w:sz w:val="32"/>
                <w:szCs w:val="22"/>
              </w:rPr>
              <w:t>□</w:t>
            </w:r>
          </w:p>
        </w:tc>
        <w:tc>
          <w:tcPr>
            <w:tcW w:w="842" w:type="dxa"/>
          </w:tcPr>
          <w:p w:rsidR="00B421EF" w:rsidRPr="00963BEA" w:rsidRDefault="00B421EF" w:rsidP="00DD79BF">
            <w:pPr>
              <w:jc w:val="center"/>
              <w:rPr>
                <w:sz w:val="32"/>
                <w:szCs w:val="22"/>
              </w:rPr>
            </w:pPr>
            <w:r w:rsidRPr="00963BEA">
              <w:rPr>
                <w:sz w:val="32"/>
                <w:szCs w:val="22"/>
              </w:rPr>
              <w:t>□</w:t>
            </w:r>
          </w:p>
        </w:tc>
        <w:tc>
          <w:tcPr>
            <w:tcW w:w="707"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9789" w:type="dxa"/>
            <w:gridSpan w:val="7"/>
          </w:tcPr>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b/>
                <w:sz w:val="20"/>
                <w:szCs w:val="22"/>
              </w:rPr>
            </w:pPr>
          </w:p>
          <w:p w:rsidR="00B421EF" w:rsidRPr="00963BEA" w:rsidRDefault="00B421EF" w:rsidP="00DD79BF">
            <w:pPr>
              <w:rPr>
                <w:sz w:val="20"/>
                <w:szCs w:val="22"/>
              </w:rPr>
            </w:pPr>
            <w:r w:rsidRPr="00963BEA">
              <w:rPr>
                <w:b/>
                <w:sz w:val="20"/>
                <w:szCs w:val="22"/>
              </w:rPr>
              <w:t>Feedback:</w:t>
            </w: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Dette gjorde uddannelseslægen specielt godt</w:t>
            </w: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 xml:space="preserve">Dette </w:t>
            </w:r>
            <w:r w:rsidRPr="00963BEA">
              <w:rPr>
                <w:b/>
                <w:sz w:val="20"/>
                <w:szCs w:val="22"/>
              </w:rPr>
              <w:t>kan / skal</w:t>
            </w:r>
            <w:r w:rsidRPr="00963BEA">
              <w:rPr>
                <w:sz w:val="20"/>
                <w:szCs w:val="22"/>
              </w:rPr>
              <w:t xml:space="preserve"> uddannelseslægen forbedre for at kompetencen kan godkendes</w:t>
            </w: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Aftalt plan for forbedring</w:t>
            </w:r>
          </w:p>
          <w:p w:rsidR="00B421EF" w:rsidRPr="00963BEA" w:rsidRDefault="00B421EF" w:rsidP="00DD79BF">
            <w:pPr>
              <w:rPr>
                <w:sz w:val="20"/>
                <w:szCs w:val="22"/>
              </w:rPr>
            </w:pPr>
          </w:p>
        </w:tc>
      </w:tr>
      <w:tr w:rsidR="00963BEA" w:rsidRPr="00963BEA" w:rsidTr="005102E0">
        <w:trPr>
          <w:tblHeader/>
        </w:trPr>
        <w:tc>
          <w:tcPr>
            <w:tcW w:w="9789" w:type="dxa"/>
            <w:gridSpan w:val="7"/>
          </w:tcPr>
          <w:p w:rsidR="00963BEA" w:rsidRPr="00963BEA" w:rsidRDefault="00963BEA"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 xml:space="preserve">Denne kompetence er samlet vurderet som godkendt                                                              </w:t>
            </w:r>
            <w:r w:rsidRPr="00963BEA">
              <w:rPr>
                <w:sz w:val="32"/>
                <w:szCs w:val="22"/>
              </w:rPr>
              <w:t>□</w:t>
            </w:r>
          </w:p>
        </w:tc>
      </w:tr>
      <w:tr w:rsidR="00B421EF" w:rsidRPr="00963BEA" w:rsidTr="005102E0">
        <w:trPr>
          <w:tblHeader/>
        </w:trPr>
        <w:tc>
          <w:tcPr>
            <w:tcW w:w="9789" w:type="dxa"/>
            <w:gridSpan w:val="7"/>
          </w:tcPr>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Supervisors underskrift……………………………………</w:t>
            </w:r>
            <w:proofErr w:type="gramStart"/>
            <w:r w:rsidRPr="00963BEA">
              <w:rPr>
                <w:sz w:val="20"/>
                <w:szCs w:val="22"/>
              </w:rPr>
              <w:t>……dato</w:t>
            </w:r>
            <w:proofErr w:type="gramEnd"/>
            <w:r w:rsidRPr="00963BEA">
              <w:rPr>
                <w:sz w:val="20"/>
                <w:szCs w:val="22"/>
              </w:rPr>
              <w:t xml:space="preserve">………………………………..                                 </w:t>
            </w:r>
          </w:p>
          <w:p w:rsidR="00B421EF" w:rsidRPr="00963BEA" w:rsidRDefault="00B421EF" w:rsidP="00DD79BF">
            <w:pPr>
              <w:rPr>
                <w:sz w:val="20"/>
                <w:szCs w:val="22"/>
              </w:rPr>
            </w:pPr>
          </w:p>
        </w:tc>
      </w:tr>
    </w:tbl>
    <w:p w:rsidR="00B421EF" w:rsidRPr="006E6BC4" w:rsidRDefault="00B421EF" w:rsidP="00C93BB2">
      <w:pPr>
        <w:autoSpaceDE w:val="0"/>
        <w:autoSpaceDN w:val="0"/>
        <w:adjustRightInd w:val="0"/>
        <w:outlineLvl w:val="0"/>
        <w:rPr>
          <w:rFonts w:ascii="Arial" w:hAnsi="Arial" w:cs="Arial"/>
          <w:bCs/>
        </w:rPr>
      </w:pPr>
      <w:r>
        <w:rPr>
          <w:rFonts w:ascii="Arial" w:hAnsi="Arial" w:cs="Arial"/>
          <w:bCs/>
        </w:rPr>
        <w:br w:type="page"/>
      </w:r>
    </w:p>
    <w:tbl>
      <w:tblPr>
        <w:tblStyle w:val="Tabel-Gitter1"/>
        <w:tblW w:w="9789" w:type="dxa"/>
        <w:tblLook w:val="04A0" w:firstRow="1" w:lastRow="0" w:firstColumn="1" w:lastColumn="0" w:noHBand="0" w:noVBand="1"/>
        <w:tblCaption w:val="Skema"/>
      </w:tblPr>
      <w:tblGrid>
        <w:gridCol w:w="4471"/>
        <w:gridCol w:w="1146"/>
        <w:gridCol w:w="869"/>
        <w:gridCol w:w="780"/>
        <w:gridCol w:w="1029"/>
        <w:gridCol w:w="810"/>
        <w:gridCol w:w="684"/>
      </w:tblGrid>
      <w:tr w:rsidR="00B421EF" w:rsidRPr="00963BEA" w:rsidTr="005102E0">
        <w:trPr>
          <w:tblHeader/>
        </w:trPr>
        <w:tc>
          <w:tcPr>
            <w:tcW w:w="9789" w:type="dxa"/>
            <w:gridSpan w:val="7"/>
          </w:tcPr>
          <w:p w:rsidR="00B421EF" w:rsidRPr="00963BEA" w:rsidRDefault="00B421EF" w:rsidP="00DD79BF">
            <w:pPr>
              <w:rPr>
                <w:b/>
                <w:i/>
                <w:sz w:val="20"/>
                <w:szCs w:val="22"/>
              </w:rPr>
            </w:pPr>
            <w:r w:rsidRPr="00963BEA">
              <w:rPr>
                <w:b/>
                <w:i/>
                <w:sz w:val="20"/>
                <w:szCs w:val="22"/>
              </w:rPr>
              <w:t>Varetage vagtfunktion</w:t>
            </w:r>
          </w:p>
          <w:p w:rsidR="00B421EF" w:rsidRPr="00963BEA" w:rsidRDefault="00B421EF" w:rsidP="00DD79BF">
            <w:pPr>
              <w:rPr>
                <w:b/>
                <w:bCs/>
                <w:i/>
                <w:iCs/>
                <w:sz w:val="20"/>
                <w:szCs w:val="22"/>
              </w:rPr>
            </w:pPr>
            <w:r w:rsidRPr="00963BEA">
              <w:rPr>
                <w:b/>
                <w:bCs/>
                <w:i/>
                <w:iCs/>
                <w:sz w:val="20"/>
                <w:szCs w:val="22"/>
              </w:rPr>
              <w:t>Struktureret klinisk observation  -  KV10</w:t>
            </w:r>
            <w:r w:rsidRPr="00963BEA">
              <w:rPr>
                <w:b/>
                <w:i/>
                <w:sz w:val="20"/>
                <w:szCs w:val="22"/>
              </w:rPr>
              <w:t xml:space="preserve"> </w:t>
            </w:r>
          </w:p>
        </w:tc>
      </w:tr>
      <w:tr w:rsidR="00B421EF" w:rsidRPr="00963BEA" w:rsidTr="005102E0">
        <w:trPr>
          <w:tblHeader/>
        </w:trPr>
        <w:tc>
          <w:tcPr>
            <w:tcW w:w="9789" w:type="dxa"/>
            <w:gridSpan w:val="7"/>
          </w:tcPr>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Navn uddannelseslæge…………………………………………………………………………….</w:t>
            </w:r>
          </w:p>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 xml:space="preserve">Uddannelseselement (hospital, afdeling, afsnit, </w:t>
            </w:r>
            <w:proofErr w:type="gramStart"/>
            <w:r w:rsidRPr="00963BEA">
              <w:rPr>
                <w:sz w:val="20"/>
                <w:szCs w:val="22"/>
              </w:rPr>
              <w:t>praksis)  …</w:t>
            </w:r>
            <w:proofErr w:type="gramEnd"/>
            <w:r w:rsidRPr="00963BEA">
              <w:rPr>
                <w:sz w:val="20"/>
                <w:szCs w:val="22"/>
              </w:rPr>
              <w:t>………………………………………</w:t>
            </w:r>
          </w:p>
          <w:p w:rsidR="00B421EF" w:rsidRPr="00963BEA" w:rsidRDefault="00B421EF" w:rsidP="00DD79BF">
            <w:pPr>
              <w:rPr>
                <w:sz w:val="20"/>
                <w:szCs w:val="22"/>
              </w:rPr>
            </w:pPr>
          </w:p>
          <w:p w:rsidR="00B421EF" w:rsidRPr="00963BEA" w:rsidRDefault="00B421EF" w:rsidP="00DD79BF">
            <w:pPr>
              <w:rPr>
                <w:sz w:val="20"/>
                <w:szCs w:val="22"/>
              </w:rPr>
            </w:pPr>
            <w:r w:rsidRPr="00963BEA">
              <w:rPr>
                <w:sz w:val="20"/>
                <w:szCs w:val="22"/>
              </w:rPr>
              <w:t>Dato…………………………</w:t>
            </w:r>
            <w:proofErr w:type="gramStart"/>
            <w:r w:rsidRPr="00963BEA">
              <w:rPr>
                <w:sz w:val="20"/>
                <w:szCs w:val="22"/>
              </w:rPr>
              <w:t>……Bedømt</w:t>
            </w:r>
            <w:proofErr w:type="gramEnd"/>
            <w:r w:rsidRPr="00963BEA">
              <w:rPr>
                <w:sz w:val="20"/>
                <w:szCs w:val="22"/>
              </w:rPr>
              <w:t xml:space="preserve"> af (læge)…………………………………………….</w:t>
            </w: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Kompetencevurderingen:</w:t>
            </w:r>
          </w:p>
          <w:p w:rsidR="00B421EF" w:rsidRPr="00963BEA" w:rsidRDefault="00B421EF" w:rsidP="00DD79BF">
            <w:pPr>
              <w:numPr>
                <w:ilvl w:val="12"/>
                <w:numId w:val="0"/>
              </w:numPr>
              <w:rPr>
                <w:sz w:val="20"/>
                <w:szCs w:val="22"/>
              </w:rPr>
            </w:pPr>
            <w:r w:rsidRPr="00963BEA">
              <w:rPr>
                <w:sz w:val="20"/>
                <w:szCs w:val="22"/>
              </w:rPr>
              <w:t xml:space="preserve">Denne vurdering af den uddannelsessøgende skal foretages under vagtarbejde 2 gange i løbet af KBU-uddannelsen, tidspunkter fremgår af uddannelsesprogrammet. Uddannelseslægen aftaler vurderingen med vagthavende speciallæge ved starten af vagten. </w:t>
            </w:r>
          </w:p>
          <w:p w:rsidR="00B421EF" w:rsidRPr="00963BEA" w:rsidRDefault="00B421EF" w:rsidP="00DD79BF">
            <w:pPr>
              <w:numPr>
                <w:ilvl w:val="12"/>
                <w:numId w:val="0"/>
              </w:numPr>
              <w:rPr>
                <w:sz w:val="20"/>
                <w:szCs w:val="22"/>
              </w:rPr>
            </w:pPr>
            <w:r w:rsidRPr="00963BEA">
              <w:rPr>
                <w:sz w:val="20"/>
                <w:szCs w:val="22"/>
              </w:rPr>
              <w:t>Inden vagten afsluttes udfyldes skemaet og speciallægen giver konstruktiv feedback med fokus på udviklingsområder. Vurderingerne medbringes til vejledersamtaler.</w:t>
            </w:r>
          </w:p>
          <w:p w:rsidR="00B421EF" w:rsidRPr="00963BEA" w:rsidRDefault="00B421EF" w:rsidP="00DD79BF">
            <w:pPr>
              <w:rPr>
                <w:sz w:val="20"/>
                <w:szCs w:val="22"/>
              </w:rPr>
            </w:pPr>
            <w:r w:rsidRPr="00963BEA">
              <w:rPr>
                <w:sz w:val="20"/>
                <w:szCs w:val="22"/>
              </w:rPr>
              <w:t>Den sidste vurdering skal ligge i ”forventet niveau” eller i ”over forventet niveau”. Såfremt dette ikke er tilfældet involveres den uddannelsesansvarlige overlæge og handleplan aftales.</w:t>
            </w:r>
          </w:p>
          <w:p w:rsidR="00B421EF" w:rsidRPr="00963BEA" w:rsidRDefault="00B421EF" w:rsidP="00DD79BF">
            <w:pPr>
              <w:rPr>
                <w:sz w:val="20"/>
                <w:szCs w:val="22"/>
              </w:rPr>
            </w:pPr>
          </w:p>
          <w:p w:rsidR="00B421EF" w:rsidRPr="00963BEA" w:rsidRDefault="00B421EF" w:rsidP="00DD79BF">
            <w:pPr>
              <w:rPr>
                <w:sz w:val="20"/>
                <w:szCs w:val="22"/>
              </w:rPr>
            </w:pPr>
            <w:r w:rsidRPr="00963BEA">
              <w:rPr>
                <w:b/>
                <w:sz w:val="20"/>
                <w:szCs w:val="22"/>
              </w:rPr>
              <w:t>Kommentarer og forslag til forbedringer skal foreligge ved bedømmelse under niveau</w:t>
            </w:r>
          </w:p>
        </w:tc>
      </w:tr>
      <w:tr w:rsidR="00B421EF" w:rsidRPr="00963BEA" w:rsidTr="005102E0">
        <w:trPr>
          <w:tblHeader/>
        </w:trPr>
        <w:tc>
          <w:tcPr>
            <w:tcW w:w="5617" w:type="dxa"/>
            <w:gridSpan w:val="2"/>
          </w:tcPr>
          <w:p w:rsidR="00B421EF" w:rsidRPr="00963BEA" w:rsidRDefault="00B421EF" w:rsidP="00DD79BF">
            <w:pPr>
              <w:rPr>
                <w:sz w:val="20"/>
                <w:szCs w:val="22"/>
              </w:rPr>
            </w:pPr>
          </w:p>
        </w:tc>
        <w:tc>
          <w:tcPr>
            <w:tcW w:w="869" w:type="dxa"/>
          </w:tcPr>
          <w:p w:rsidR="00B421EF" w:rsidRPr="00963BEA" w:rsidRDefault="00B421EF" w:rsidP="00DD79BF">
            <w:pPr>
              <w:jc w:val="center"/>
              <w:rPr>
                <w:sz w:val="20"/>
                <w:szCs w:val="22"/>
              </w:rPr>
            </w:pPr>
            <w:r w:rsidRPr="00963BEA">
              <w:rPr>
                <w:sz w:val="20"/>
                <w:szCs w:val="22"/>
              </w:rPr>
              <w:t>1</w:t>
            </w:r>
          </w:p>
        </w:tc>
        <w:tc>
          <w:tcPr>
            <w:tcW w:w="780" w:type="dxa"/>
          </w:tcPr>
          <w:p w:rsidR="00B421EF" w:rsidRPr="00963BEA" w:rsidRDefault="00B421EF" w:rsidP="00DD79BF">
            <w:pPr>
              <w:jc w:val="center"/>
              <w:rPr>
                <w:sz w:val="20"/>
                <w:szCs w:val="22"/>
              </w:rPr>
            </w:pPr>
            <w:r w:rsidRPr="00963BEA">
              <w:rPr>
                <w:sz w:val="20"/>
                <w:szCs w:val="22"/>
              </w:rPr>
              <w:t>2</w:t>
            </w:r>
          </w:p>
        </w:tc>
        <w:tc>
          <w:tcPr>
            <w:tcW w:w="1029" w:type="dxa"/>
          </w:tcPr>
          <w:p w:rsidR="00B421EF" w:rsidRPr="00963BEA" w:rsidRDefault="00B421EF" w:rsidP="00DD79BF">
            <w:pPr>
              <w:jc w:val="center"/>
              <w:rPr>
                <w:sz w:val="20"/>
                <w:szCs w:val="22"/>
              </w:rPr>
            </w:pPr>
            <w:r w:rsidRPr="00963BEA">
              <w:rPr>
                <w:sz w:val="20"/>
                <w:szCs w:val="22"/>
              </w:rPr>
              <w:t>3</w:t>
            </w:r>
          </w:p>
        </w:tc>
        <w:tc>
          <w:tcPr>
            <w:tcW w:w="810" w:type="dxa"/>
          </w:tcPr>
          <w:p w:rsidR="00B421EF" w:rsidRPr="00963BEA" w:rsidRDefault="00B421EF" w:rsidP="00DD79BF">
            <w:pPr>
              <w:jc w:val="center"/>
              <w:rPr>
                <w:sz w:val="20"/>
                <w:szCs w:val="22"/>
              </w:rPr>
            </w:pPr>
            <w:r w:rsidRPr="00963BEA">
              <w:rPr>
                <w:sz w:val="20"/>
                <w:szCs w:val="22"/>
              </w:rPr>
              <w:t>4</w:t>
            </w:r>
          </w:p>
        </w:tc>
        <w:tc>
          <w:tcPr>
            <w:tcW w:w="684" w:type="dxa"/>
          </w:tcPr>
          <w:p w:rsidR="00B421EF" w:rsidRPr="00963BEA" w:rsidRDefault="00B421EF" w:rsidP="00DD79BF">
            <w:pPr>
              <w:jc w:val="center"/>
              <w:rPr>
                <w:sz w:val="20"/>
                <w:szCs w:val="22"/>
              </w:rPr>
            </w:pPr>
            <w:r w:rsidRPr="00963BEA">
              <w:rPr>
                <w:sz w:val="20"/>
                <w:szCs w:val="22"/>
              </w:rPr>
              <w:t>5</w:t>
            </w:r>
          </w:p>
        </w:tc>
      </w:tr>
      <w:tr w:rsidR="00B421EF" w:rsidRPr="00963BEA" w:rsidTr="005102E0">
        <w:trPr>
          <w:tblHeader/>
        </w:trPr>
        <w:tc>
          <w:tcPr>
            <w:tcW w:w="4471" w:type="dxa"/>
          </w:tcPr>
          <w:p w:rsidR="00B421EF" w:rsidRPr="00963BEA" w:rsidRDefault="00B421EF" w:rsidP="00DD79BF">
            <w:pPr>
              <w:rPr>
                <w:b/>
                <w:sz w:val="20"/>
                <w:szCs w:val="22"/>
              </w:rPr>
            </w:pPr>
            <w:r w:rsidRPr="00963BEA">
              <w:rPr>
                <w:b/>
                <w:sz w:val="20"/>
                <w:szCs w:val="22"/>
              </w:rPr>
              <w:t>Uddannelseslægen</w:t>
            </w:r>
          </w:p>
        </w:tc>
        <w:tc>
          <w:tcPr>
            <w:tcW w:w="1146" w:type="dxa"/>
          </w:tcPr>
          <w:p w:rsidR="00B421EF" w:rsidRPr="00963BEA" w:rsidRDefault="00B421EF" w:rsidP="00DD79BF">
            <w:pPr>
              <w:rPr>
                <w:b/>
                <w:sz w:val="20"/>
                <w:szCs w:val="16"/>
              </w:rPr>
            </w:pPr>
            <w:r w:rsidRPr="00963BEA">
              <w:rPr>
                <w:b/>
                <w:sz w:val="20"/>
                <w:szCs w:val="16"/>
              </w:rPr>
              <w:t>Kan ikke bedømmes</w:t>
            </w:r>
          </w:p>
        </w:tc>
        <w:tc>
          <w:tcPr>
            <w:tcW w:w="1649" w:type="dxa"/>
            <w:gridSpan w:val="2"/>
          </w:tcPr>
          <w:p w:rsidR="00B421EF" w:rsidRPr="00963BEA" w:rsidRDefault="00B421EF" w:rsidP="00DD79BF">
            <w:pPr>
              <w:rPr>
                <w:b/>
                <w:sz w:val="20"/>
                <w:szCs w:val="16"/>
              </w:rPr>
            </w:pPr>
            <w:r w:rsidRPr="00963BEA">
              <w:rPr>
                <w:b/>
                <w:sz w:val="20"/>
                <w:szCs w:val="16"/>
              </w:rPr>
              <w:t>Under forventet niveau</w:t>
            </w:r>
          </w:p>
        </w:tc>
        <w:tc>
          <w:tcPr>
            <w:tcW w:w="1029" w:type="dxa"/>
          </w:tcPr>
          <w:p w:rsidR="00B421EF" w:rsidRPr="00963BEA" w:rsidRDefault="00B421EF" w:rsidP="00DD79BF">
            <w:pPr>
              <w:rPr>
                <w:b/>
                <w:sz w:val="20"/>
                <w:szCs w:val="16"/>
              </w:rPr>
            </w:pPr>
            <w:r w:rsidRPr="00963BEA">
              <w:rPr>
                <w:b/>
                <w:sz w:val="20"/>
                <w:szCs w:val="16"/>
              </w:rPr>
              <w:t>Forventet niveau</w:t>
            </w:r>
          </w:p>
        </w:tc>
        <w:tc>
          <w:tcPr>
            <w:tcW w:w="1494" w:type="dxa"/>
            <w:gridSpan w:val="2"/>
          </w:tcPr>
          <w:p w:rsidR="00B421EF" w:rsidRPr="00963BEA" w:rsidRDefault="00B421EF" w:rsidP="00DD79BF">
            <w:pPr>
              <w:rPr>
                <w:b/>
                <w:sz w:val="20"/>
                <w:szCs w:val="16"/>
              </w:rPr>
            </w:pPr>
            <w:r w:rsidRPr="00963BEA">
              <w:rPr>
                <w:b/>
                <w:sz w:val="20"/>
                <w:szCs w:val="16"/>
              </w:rPr>
              <w:t>Over forventet niveau</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orienterer sig om vagtens opgaver ved vagt start</w:t>
            </w:r>
          </w:p>
          <w:p w:rsidR="00B421EF" w:rsidRPr="00963BEA" w:rsidRDefault="00B421EF" w:rsidP="00DD79BF">
            <w:pPr>
              <w:rPr>
                <w:sz w:val="20"/>
                <w:szCs w:val="22"/>
              </w:rPr>
            </w:pP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prioriterer opgaver på relevant vis</w:t>
            </w:r>
          </w:p>
          <w:p w:rsidR="00B421EF" w:rsidRPr="00963BEA" w:rsidRDefault="00B421EF" w:rsidP="00DD79BF">
            <w:pPr>
              <w:rPr>
                <w:sz w:val="20"/>
                <w:szCs w:val="22"/>
              </w:rPr>
            </w:pP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kommunikerer med team om afvikling af opgaver</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kommunikerer med samarbejdspartnere fra andre afdelinger</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udviser indsigt i egne kompetencer/begrænsninger – og anmoder om relevant assistance</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skaber overblik og organisere opgaver/ressourcer</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rPr>
                <w:sz w:val="20"/>
                <w:szCs w:val="22"/>
              </w:rPr>
            </w:pPr>
            <w:r w:rsidRPr="00963BEA">
              <w:rPr>
                <w:sz w:val="20"/>
                <w:szCs w:val="22"/>
              </w:rPr>
              <w:t>lytter til og udnytter andre teammedlemmers erfaring</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4471" w:type="dxa"/>
          </w:tcPr>
          <w:p w:rsidR="00B421EF" w:rsidRPr="00963BEA" w:rsidRDefault="00B421EF" w:rsidP="00DD79BF">
            <w:pPr>
              <w:jc w:val="both"/>
              <w:rPr>
                <w:sz w:val="20"/>
                <w:szCs w:val="22"/>
              </w:rPr>
            </w:pPr>
            <w:r w:rsidRPr="00963BEA">
              <w:rPr>
                <w:sz w:val="20"/>
                <w:szCs w:val="22"/>
              </w:rPr>
              <w:t>medvirker aktivt til et konstruktivt samarbejde</w:t>
            </w:r>
          </w:p>
        </w:tc>
        <w:tc>
          <w:tcPr>
            <w:tcW w:w="1146" w:type="dxa"/>
          </w:tcPr>
          <w:p w:rsidR="00B421EF" w:rsidRPr="00963BEA" w:rsidRDefault="00B421EF" w:rsidP="00DD79BF">
            <w:pPr>
              <w:jc w:val="center"/>
              <w:rPr>
                <w:sz w:val="32"/>
                <w:szCs w:val="22"/>
              </w:rPr>
            </w:pPr>
            <w:r w:rsidRPr="00963BEA">
              <w:rPr>
                <w:sz w:val="32"/>
                <w:szCs w:val="22"/>
              </w:rPr>
              <w:t>□</w:t>
            </w:r>
          </w:p>
        </w:tc>
        <w:tc>
          <w:tcPr>
            <w:tcW w:w="869" w:type="dxa"/>
          </w:tcPr>
          <w:p w:rsidR="00B421EF" w:rsidRPr="00963BEA" w:rsidRDefault="00B421EF" w:rsidP="00DD79BF">
            <w:pPr>
              <w:jc w:val="center"/>
              <w:rPr>
                <w:sz w:val="32"/>
                <w:szCs w:val="22"/>
              </w:rPr>
            </w:pPr>
            <w:r w:rsidRPr="00963BEA">
              <w:rPr>
                <w:sz w:val="32"/>
                <w:szCs w:val="22"/>
              </w:rPr>
              <w:t>□</w:t>
            </w:r>
          </w:p>
        </w:tc>
        <w:tc>
          <w:tcPr>
            <w:tcW w:w="780" w:type="dxa"/>
          </w:tcPr>
          <w:p w:rsidR="00B421EF" w:rsidRPr="00963BEA" w:rsidRDefault="00B421EF" w:rsidP="00DD79BF">
            <w:pPr>
              <w:jc w:val="center"/>
              <w:rPr>
                <w:sz w:val="32"/>
                <w:szCs w:val="22"/>
              </w:rPr>
            </w:pPr>
            <w:r w:rsidRPr="00963BEA">
              <w:rPr>
                <w:sz w:val="32"/>
                <w:szCs w:val="22"/>
              </w:rPr>
              <w:t>□</w:t>
            </w:r>
          </w:p>
        </w:tc>
        <w:tc>
          <w:tcPr>
            <w:tcW w:w="1029" w:type="dxa"/>
          </w:tcPr>
          <w:p w:rsidR="00B421EF" w:rsidRPr="00963BEA" w:rsidRDefault="00B421EF" w:rsidP="00DD79BF">
            <w:pPr>
              <w:jc w:val="center"/>
              <w:rPr>
                <w:sz w:val="32"/>
                <w:szCs w:val="22"/>
              </w:rPr>
            </w:pPr>
            <w:r w:rsidRPr="00963BEA">
              <w:rPr>
                <w:sz w:val="32"/>
                <w:szCs w:val="22"/>
              </w:rPr>
              <w:t>□</w:t>
            </w:r>
          </w:p>
        </w:tc>
        <w:tc>
          <w:tcPr>
            <w:tcW w:w="810" w:type="dxa"/>
          </w:tcPr>
          <w:p w:rsidR="00B421EF" w:rsidRPr="00963BEA" w:rsidRDefault="00B421EF" w:rsidP="00DD79BF">
            <w:pPr>
              <w:jc w:val="center"/>
              <w:rPr>
                <w:sz w:val="32"/>
                <w:szCs w:val="22"/>
              </w:rPr>
            </w:pPr>
            <w:r w:rsidRPr="00963BEA">
              <w:rPr>
                <w:sz w:val="32"/>
                <w:szCs w:val="22"/>
              </w:rPr>
              <w:t>□</w:t>
            </w:r>
          </w:p>
        </w:tc>
        <w:tc>
          <w:tcPr>
            <w:tcW w:w="684" w:type="dxa"/>
          </w:tcPr>
          <w:p w:rsidR="00B421EF" w:rsidRPr="00963BEA" w:rsidRDefault="00B421EF" w:rsidP="00DD79BF">
            <w:pPr>
              <w:jc w:val="center"/>
              <w:rPr>
                <w:sz w:val="32"/>
                <w:szCs w:val="22"/>
              </w:rPr>
            </w:pPr>
            <w:r w:rsidRPr="00963BEA">
              <w:rPr>
                <w:sz w:val="32"/>
                <w:szCs w:val="22"/>
              </w:rPr>
              <w:t>□</w:t>
            </w:r>
          </w:p>
        </w:tc>
      </w:tr>
      <w:tr w:rsidR="00B421EF" w:rsidRPr="00963BEA" w:rsidTr="005102E0">
        <w:trPr>
          <w:tblHeader/>
        </w:trPr>
        <w:tc>
          <w:tcPr>
            <w:tcW w:w="9789" w:type="dxa"/>
            <w:gridSpan w:val="7"/>
          </w:tcPr>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b/>
                <w:sz w:val="20"/>
                <w:szCs w:val="22"/>
              </w:rPr>
            </w:pPr>
          </w:p>
          <w:p w:rsidR="00B421EF" w:rsidRPr="00963BEA" w:rsidRDefault="00B421EF" w:rsidP="00DD79BF">
            <w:pPr>
              <w:rPr>
                <w:sz w:val="20"/>
                <w:szCs w:val="22"/>
              </w:rPr>
            </w:pPr>
            <w:r w:rsidRPr="00963BEA">
              <w:rPr>
                <w:b/>
                <w:sz w:val="20"/>
                <w:szCs w:val="22"/>
              </w:rPr>
              <w:t>Feedback:</w:t>
            </w: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Dette gjorde uddannelseslægen specielt godt</w:t>
            </w:r>
          </w:p>
          <w:p w:rsidR="00B421EF" w:rsidRPr="00963BEA" w:rsidRDefault="00B421EF" w:rsidP="00DD79BF">
            <w:pPr>
              <w:rPr>
                <w:sz w:val="20"/>
                <w:szCs w:val="22"/>
              </w:rPr>
            </w:pP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 xml:space="preserve">Dette </w:t>
            </w:r>
            <w:r w:rsidRPr="00963BEA">
              <w:rPr>
                <w:b/>
                <w:sz w:val="20"/>
                <w:szCs w:val="22"/>
              </w:rPr>
              <w:t>kan / skal</w:t>
            </w:r>
            <w:r w:rsidRPr="00963BEA">
              <w:rPr>
                <w:sz w:val="20"/>
                <w:szCs w:val="22"/>
              </w:rPr>
              <w:t xml:space="preserve"> uddannelseslægen forbedre for at kompetencen kan godkendes</w:t>
            </w:r>
          </w:p>
          <w:p w:rsidR="00B421EF" w:rsidRPr="00963BEA" w:rsidRDefault="00B421EF" w:rsidP="00DD79BF">
            <w:pPr>
              <w:rPr>
                <w:sz w:val="20"/>
                <w:szCs w:val="22"/>
              </w:rPr>
            </w:pPr>
          </w:p>
        </w:tc>
      </w:tr>
      <w:tr w:rsidR="00B421EF" w:rsidRPr="00963BEA" w:rsidTr="005102E0">
        <w:trPr>
          <w:tblHeader/>
        </w:trPr>
        <w:tc>
          <w:tcPr>
            <w:tcW w:w="9789" w:type="dxa"/>
            <w:gridSpan w:val="7"/>
          </w:tcPr>
          <w:p w:rsidR="00B421EF" w:rsidRPr="00963BEA" w:rsidRDefault="00B421EF" w:rsidP="00DD79BF">
            <w:pPr>
              <w:rPr>
                <w:sz w:val="20"/>
                <w:szCs w:val="22"/>
              </w:rPr>
            </w:pPr>
            <w:r w:rsidRPr="00963BEA">
              <w:rPr>
                <w:sz w:val="20"/>
                <w:szCs w:val="22"/>
              </w:rPr>
              <w:t>Aftalt plan for forbedring</w:t>
            </w:r>
          </w:p>
          <w:p w:rsidR="00B421EF" w:rsidRPr="00963BEA" w:rsidRDefault="00B421EF" w:rsidP="00DD79BF">
            <w:pPr>
              <w:rPr>
                <w:sz w:val="20"/>
                <w:szCs w:val="22"/>
              </w:rPr>
            </w:pPr>
          </w:p>
        </w:tc>
      </w:tr>
      <w:tr w:rsidR="00963BEA" w:rsidRPr="00963BEA" w:rsidTr="005102E0">
        <w:trPr>
          <w:tblHeader/>
        </w:trPr>
        <w:tc>
          <w:tcPr>
            <w:tcW w:w="9789" w:type="dxa"/>
            <w:gridSpan w:val="7"/>
          </w:tcPr>
          <w:p w:rsidR="00963BEA" w:rsidRPr="00963BEA" w:rsidRDefault="00963BEA" w:rsidP="00DD79BF">
            <w:pPr>
              <w:rPr>
                <w:sz w:val="20"/>
                <w:szCs w:val="22"/>
              </w:rPr>
            </w:pPr>
          </w:p>
        </w:tc>
      </w:tr>
      <w:tr w:rsidR="00963BEA" w:rsidRPr="00963BEA" w:rsidTr="005102E0">
        <w:trPr>
          <w:tblHeader/>
        </w:trPr>
        <w:tc>
          <w:tcPr>
            <w:tcW w:w="9789" w:type="dxa"/>
            <w:gridSpan w:val="7"/>
          </w:tcPr>
          <w:p w:rsidR="00963BEA" w:rsidRPr="00963BEA" w:rsidRDefault="00963BEA" w:rsidP="009951DF">
            <w:pPr>
              <w:rPr>
                <w:sz w:val="20"/>
                <w:szCs w:val="22"/>
              </w:rPr>
            </w:pPr>
            <w:r w:rsidRPr="00963BEA">
              <w:rPr>
                <w:sz w:val="20"/>
                <w:szCs w:val="22"/>
              </w:rPr>
              <w:t xml:space="preserve">Denne kompetence er samlet vurderet som godkendt                                                              </w:t>
            </w:r>
            <w:r w:rsidRPr="00963BEA">
              <w:rPr>
                <w:sz w:val="32"/>
                <w:szCs w:val="22"/>
              </w:rPr>
              <w:t>□</w:t>
            </w:r>
          </w:p>
        </w:tc>
      </w:tr>
      <w:tr w:rsidR="00963BEA" w:rsidRPr="00963BEA" w:rsidTr="005102E0">
        <w:trPr>
          <w:tblHeader/>
        </w:trPr>
        <w:tc>
          <w:tcPr>
            <w:tcW w:w="9789" w:type="dxa"/>
            <w:gridSpan w:val="7"/>
          </w:tcPr>
          <w:p w:rsidR="00963BEA" w:rsidRPr="00963BEA" w:rsidRDefault="00963BEA" w:rsidP="009951DF">
            <w:pPr>
              <w:rPr>
                <w:sz w:val="20"/>
                <w:szCs w:val="22"/>
              </w:rPr>
            </w:pPr>
          </w:p>
          <w:p w:rsidR="00963BEA" w:rsidRPr="00963BEA" w:rsidRDefault="00963BEA" w:rsidP="009951DF">
            <w:pPr>
              <w:rPr>
                <w:sz w:val="20"/>
                <w:szCs w:val="22"/>
              </w:rPr>
            </w:pPr>
            <w:r w:rsidRPr="00963BEA">
              <w:rPr>
                <w:sz w:val="20"/>
                <w:szCs w:val="22"/>
              </w:rPr>
              <w:t>Supervisors underskrift……………………………………</w:t>
            </w:r>
            <w:proofErr w:type="gramStart"/>
            <w:r w:rsidRPr="00963BEA">
              <w:rPr>
                <w:sz w:val="20"/>
                <w:szCs w:val="22"/>
              </w:rPr>
              <w:t>……dato</w:t>
            </w:r>
            <w:proofErr w:type="gramEnd"/>
            <w:r w:rsidRPr="00963BEA">
              <w:rPr>
                <w:sz w:val="20"/>
                <w:szCs w:val="22"/>
              </w:rPr>
              <w:t xml:space="preserve">………………………………..                                 </w:t>
            </w:r>
          </w:p>
          <w:p w:rsidR="00963BEA" w:rsidRPr="00963BEA" w:rsidRDefault="00963BEA" w:rsidP="009951DF">
            <w:pPr>
              <w:rPr>
                <w:sz w:val="20"/>
                <w:szCs w:val="22"/>
              </w:rPr>
            </w:pPr>
          </w:p>
        </w:tc>
      </w:tr>
    </w:tbl>
    <w:p w:rsidR="00B421EF" w:rsidRDefault="00B421EF" w:rsidP="00B421EF"/>
    <w:p w:rsidR="00B421EF" w:rsidRPr="00D8751F" w:rsidRDefault="00B421EF" w:rsidP="00B421EF">
      <w:r>
        <w:br w:type="page"/>
      </w:r>
    </w:p>
    <w:p w:rsidR="00963BEA" w:rsidRDefault="00963BEA"/>
    <w:p w:rsidR="00B421EF" w:rsidRPr="006E6BC4" w:rsidRDefault="00B421EF" w:rsidP="00C93BB2">
      <w:pPr>
        <w:autoSpaceDE w:val="0"/>
        <w:autoSpaceDN w:val="0"/>
        <w:adjustRightInd w:val="0"/>
        <w:outlineLvl w:val="0"/>
        <w:rPr>
          <w:rFonts w:ascii="Arial" w:hAnsi="Arial" w:cs="Arial"/>
          <w:bCs/>
        </w:rPr>
      </w:pPr>
    </w:p>
    <w:p w:rsidR="00406D90" w:rsidRDefault="00406D90"/>
    <w:p w:rsidR="00B421EF" w:rsidRPr="006E6BC4" w:rsidRDefault="00B421EF" w:rsidP="00C93BB2">
      <w:pPr>
        <w:autoSpaceDE w:val="0"/>
        <w:autoSpaceDN w:val="0"/>
        <w:adjustRightInd w:val="0"/>
        <w:outlineLvl w:val="0"/>
        <w:rPr>
          <w:rFonts w:ascii="Arial" w:hAnsi="Arial" w:cs="Arial"/>
          <w:bCs/>
        </w:rPr>
      </w:pPr>
    </w:p>
    <w:tbl>
      <w:tblPr>
        <w:tblStyle w:val="Tabel-Gitter1"/>
        <w:tblW w:w="9789" w:type="dxa"/>
        <w:tblLook w:val="04A0" w:firstRow="1" w:lastRow="0" w:firstColumn="1" w:lastColumn="0" w:noHBand="0" w:noVBand="1"/>
        <w:tblCaption w:val="Skema"/>
      </w:tblPr>
      <w:tblGrid>
        <w:gridCol w:w="4452"/>
        <w:gridCol w:w="1146"/>
        <w:gridCol w:w="876"/>
        <w:gridCol w:w="784"/>
        <w:gridCol w:w="1029"/>
        <w:gridCol w:w="815"/>
        <w:gridCol w:w="687"/>
      </w:tblGrid>
      <w:tr w:rsidR="00B421EF" w:rsidRPr="00406D90" w:rsidTr="005102E0">
        <w:trPr>
          <w:tblHeader/>
        </w:trPr>
        <w:tc>
          <w:tcPr>
            <w:tcW w:w="9789" w:type="dxa"/>
            <w:gridSpan w:val="7"/>
          </w:tcPr>
          <w:p w:rsidR="00B421EF" w:rsidRPr="00406D90" w:rsidRDefault="00B421EF" w:rsidP="00DD79BF">
            <w:pPr>
              <w:tabs>
                <w:tab w:val="left" w:pos="425"/>
                <w:tab w:val="left" w:pos="851"/>
                <w:tab w:val="left" w:pos="1276"/>
                <w:tab w:val="left" w:pos="1701"/>
              </w:tabs>
              <w:rPr>
                <w:b/>
                <w:i/>
                <w:sz w:val="20"/>
                <w:szCs w:val="22"/>
              </w:rPr>
            </w:pPr>
            <w:r w:rsidRPr="00406D90">
              <w:rPr>
                <w:b/>
                <w:i/>
                <w:sz w:val="20"/>
                <w:szCs w:val="22"/>
              </w:rPr>
              <w:t>Kommunikere og samarbejde med kolleger og andre samarbejdspartnere</w:t>
            </w:r>
          </w:p>
          <w:p w:rsidR="00B421EF" w:rsidRPr="00406D90" w:rsidRDefault="00B421EF" w:rsidP="00DD79BF">
            <w:pPr>
              <w:rPr>
                <w:b/>
                <w:bCs/>
                <w:i/>
                <w:iCs/>
                <w:sz w:val="20"/>
                <w:szCs w:val="22"/>
              </w:rPr>
            </w:pPr>
            <w:r w:rsidRPr="00406D90">
              <w:rPr>
                <w:b/>
                <w:bCs/>
                <w:i/>
                <w:iCs/>
                <w:sz w:val="20"/>
                <w:szCs w:val="22"/>
              </w:rPr>
              <w:t>Struktureret klinisk observation  -  KV13</w:t>
            </w:r>
            <w:r w:rsidRPr="00406D90">
              <w:rPr>
                <w:b/>
                <w:i/>
                <w:sz w:val="20"/>
                <w:szCs w:val="22"/>
              </w:rPr>
              <w:t xml:space="preserve"> </w:t>
            </w:r>
          </w:p>
        </w:tc>
      </w:tr>
      <w:tr w:rsidR="00B421EF" w:rsidRPr="00406D90" w:rsidTr="005102E0">
        <w:trPr>
          <w:tblHeader/>
        </w:trPr>
        <w:tc>
          <w:tcPr>
            <w:tcW w:w="9789" w:type="dxa"/>
            <w:gridSpan w:val="7"/>
          </w:tcPr>
          <w:p w:rsidR="00FD56B3" w:rsidRPr="00406D90" w:rsidRDefault="00FD56B3" w:rsidP="00DD79BF">
            <w:pPr>
              <w:rPr>
                <w:sz w:val="20"/>
                <w:szCs w:val="22"/>
              </w:rPr>
            </w:pPr>
          </w:p>
          <w:p w:rsidR="00B421EF" w:rsidRPr="00406D90" w:rsidRDefault="00B421EF" w:rsidP="00DD79BF">
            <w:pPr>
              <w:rPr>
                <w:sz w:val="20"/>
                <w:szCs w:val="22"/>
              </w:rPr>
            </w:pPr>
            <w:r w:rsidRPr="00406D90">
              <w:rPr>
                <w:sz w:val="20"/>
                <w:szCs w:val="22"/>
              </w:rPr>
              <w:t>Navn uddannelseslæge…………………………………………………………………………….</w:t>
            </w:r>
          </w:p>
          <w:p w:rsidR="00B421EF" w:rsidRPr="00406D90" w:rsidRDefault="00B421EF" w:rsidP="00DD79BF">
            <w:pPr>
              <w:rPr>
                <w:sz w:val="20"/>
                <w:szCs w:val="22"/>
              </w:rPr>
            </w:pPr>
          </w:p>
          <w:p w:rsidR="00B421EF" w:rsidRPr="00406D90" w:rsidRDefault="00B421EF" w:rsidP="00DD79BF">
            <w:pPr>
              <w:rPr>
                <w:sz w:val="20"/>
                <w:szCs w:val="22"/>
              </w:rPr>
            </w:pPr>
            <w:r w:rsidRPr="00406D90">
              <w:rPr>
                <w:sz w:val="20"/>
                <w:szCs w:val="22"/>
              </w:rPr>
              <w:t xml:space="preserve">Uddannelseselement (hospital, afdeling, afsnit, </w:t>
            </w:r>
            <w:proofErr w:type="gramStart"/>
            <w:r w:rsidRPr="00406D90">
              <w:rPr>
                <w:sz w:val="20"/>
                <w:szCs w:val="22"/>
              </w:rPr>
              <w:t>praksis)  …</w:t>
            </w:r>
            <w:proofErr w:type="gramEnd"/>
            <w:r w:rsidRPr="00406D90">
              <w:rPr>
                <w:sz w:val="20"/>
                <w:szCs w:val="22"/>
              </w:rPr>
              <w:t>………………………………………</w:t>
            </w:r>
          </w:p>
          <w:p w:rsidR="00B421EF" w:rsidRPr="00406D90" w:rsidRDefault="00B421EF" w:rsidP="00DD79BF">
            <w:pPr>
              <w:rPr>
                <w:sz w:val="20"/>
                <w:szCs w:val="22"/>
              </w:rPr>
            </w:pPr>
          </w:p>
          <w:p w:rsidR="00B421EF" w:rsidRPr="00406D90" w:rsidRDefault="00B421EF" w:rsidP="00DD79BF">
            <w:pPr>
              <w:rPr>
                <w:sz w:val="20"/>
                <w:szCs w:val="22"/>
              </w:rPr>
            </w:pPr>
            <w:r w:rsidRPr="00406D90">
              <w:rPr>
                <w:sz w:val="20"/>
                <w:szCs w:val="22"/>
              </w:rPr>
              <w:t>Dato…………………………</w:t>
            </w:r>
            <w:proofErr w:type="gramStart"/>
            <w:r w:rsidRPr="00406D90">
              <w:rPr>
                <w:sz w:val="20"/>
                <w:szCs w:val="22"/>
              </w:rPr>
              <w:t>……Bedømt</w:t>
            </w:r>
            <w:proofErr w:type="gramEnd"/>
            <w:r w:rsidRPr="00406D90">
              <w:rPr>
                <w:sz w:val="20"/>
                <w:szCs w:val="22"/>
              </w:rPr>
              <w:t xml:space="preserve"> af (læge)…………………………………………….</w:t>
            </w:r>
          </w:p>
          <w:p w:rsidR="00B421EF" w:rsidRPr="00406D90" w:rsidRDefault="00B421EF" w:rsidP="00DD79BF">
            <w:pPr>
              <w:rPr>
                <w:sz w:val="20"/>
                <w:szCs w:val="22"/>
              </w:rPr>
            </w:pP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sz w:val="20"/>
                <w:szCs w:val="22"/>
              </w:rPr>
              <w:t>Kompetencevurderingen foregår i daglig klinisk praksis ved direkte observation og skal demonstrere uddannelseslægens evne til at kommunikere og samarbejde med kolleger og andre samarbejdspartnere. Kompetencen kan vurderes ved konferencefremlæggelse, vagtoverdragelse eller anden overdragelse af patientbehandlingsansvar eller i forbindelse med anmodning om hjælp / konferering af patientbehandling.</w:t>
            </w:r>
          </w:p>
          <w:p w:rsidR="00B421EF" w:rsidRPr="00406D90" w:rsidRDefault="00B421EF" w:rsidP="00DD79BF">
            <w:pPr>
              <w:rPr>
                <w:sz w:val="20"/>
              </w:rPr>
            </w:pPr>
          </w:p>
          <w:p w:rsidR="00B421EF" w:rsidRPr="00406D90" w:rsidRDefault="00B421EF" w:rsidP="00DD79BF">
            <w:pPr>
              <w:rPr>
                <w:sz w:val="20"/>
              </w:rPr>
            </w:pPr>
            <w:r w:rsidRPr="00406D90">
              <w:rPr>
                <w:sz w:val="20"/>
              </w:rPr>
              <w:t>Supervisor observerer uddannelseslægen i det praktiske forløb og foretager undervejs og efterfølgende en vurdering ud fra nedenstående punkter.</w:t>
            </w:r>
          </w:p>
          <w:p w:rsidR="00B421EF" w:rsidRPr="00406D90" w:rsidRDefault="00B421EF" w:rsidP="00DD79BF">
            <w:pPr>
              <w:rPr>
                <w:sz w:val="20"/>
                <w:szCs w:val="22"/>
              </w:rPr>
            </w:pPr>
            <w:r w:rsidRPr="00406D90">
              <w:rPr>
                <w:sz w:val="20"/>
                <w:szCs w:val="22"/>
              </w:rPr>
              <w:t>Uanset om kompetencen godkendes eller ej, giver supervisor specifik og konstruktiv feedback til uddannelseslægen.</w:t>
            </w:r>
          </w:p>
          <w:p w:rsidR="00B421EF" w:rsidRPr="00406D90" w:rsidRDefault="00B421EF" w:rsidP="00DD79BF">
            <w:pPr>
              <w:rPr>
                <w:sz w:val="20"/>
                <w:szCs w:val="22"/>
              </w:rPr>
            </w:pPr>
          </w:p>
          <w:p w:rsidR="00B421EF" w:rsidRPr="00406D90" w:rsidRDefault="00B421EF" w:rsidP="00DD79BF">
            <w:pPr>
              <w:rPr>
                <w:sz w:val="20"/>
                <w:szCs w:val="22"/>
              </w:rPr>
            </w:pPr>
            <w:r w:rsidRPr="00406D90">
              <w:rPr>
                <w:b/>
                <w:sz w:val="20"/>
                <w:szCs w:val="22"/>
              </w:rPr>
              <w:t>Kommentarer og forslag til forbedringer skal foreligge ved bedømmelse under niveau</w:t>
            </w:r>
          </w:p>
        </w:tc>
      </w:tr>
      <w:tr w:rsidR="00B421EF" w:rsidRPr="00406D90" w:rsidTr="005102E0">
        <w:trPr>
          <w:tblHeader/>
        </w:trPr>
        <w:tc>
          <w:tcPr>
            <w:tcW w:w="5636" w:type="dxa"/>
            <w:gridSpan w:val="2"/>
          </w:tcPr>
          <w:p w:rsidR="00B421EF" w:rsidRPr="00406D90" w:rsidRDefault="00B421EF" w:rsidP="00DD79BF">
            <w:pPr>
              <w:rPr>
                <w:sz w:val="20"/>
                <w:szCs w:val="22"/>
              </w:rPr>
            </w:pPr>
          </w:p>
        </w:tc>
        <w:tc>
          <w:tcPr>
            <w:tcW w:w="908" w:type="dxa"/>
          </w:tcPr>
          <w:p w:rsidR="00B421EF" w:rsidRPr="00406D90" w:rsidRDefault="00B421EF" w:rsidP="00DD79BF">
            <w:pPr>
              <w:jc w:val="center"/>
              <w:rPr>
                <w:sz w:val="20"/>
                <w:szCs w:val="22"/>
              </w:rPr>
            </w:pPr>
            <w:r w:rsidRPr="00406D90">
              <w:rPr>
                <w:sz w:val="20"/>
                <w:szCs w:val="22"/>
              </w:rPr>
              <w:t>1</w:t>
            </w:r>
          </w:p>
        </w:tc>
        <w:tc>
          <w:tcPr>
            <w:tcW w:w="813" w:type="dxa"/>
          </w:tcPr>
          <w:p w:rsidR="00B421EF" w:rsidRPr="00406D90" w:rsidRDefault="00B421EF" w:rsidP="00DD79BF">
            <w:pPr>
              <w:jc w:val="center"/>
              <w:rPr>
                <w:sz w:val="20"/>
                <w:szCs w:val="22"/>
              </w:rPr>
            </w:pPr>
            <w:r w:rsidRPr="00406D90">
              <w:rPr>
                <w:sz w:val="20"/>
                <w:szCs w:val="22"/>
              </w:rPr>
              <w:t>2</w:t>
            </w:r>
          </w:p>
        </w:tc>
        <w:tc>
          <w:tcPr>
            <w:tcW w:w="883" w:type="dxa"/>
          </w:tcPr>
          <w:p w:rsidR="00B421EF" w:rsidRPr="00406D90" w:rsidRDefault="00B421EF" w:rsidP="00DD79BF">
            <w:pPr>
              <w:jc w:val="center"/>
              <w:rPr>
                <w:sz w:val="20"/>
                <w:szCs w:val="22"/>
              </w:rPr>
            </w:pPr>
            <w:r w:rsidRPr="00406D90">
              <w:rPr>
                <w:sz w:val="20"/>
                <w:szCs w:val="22"/>
              </w:rPr>
              <w:t>3</w:t>
            </w:r>
          </w:p>
        </w:tc>
        <w:tc>
          <w:tcPr>
            <w:tcW w:w="842" w:type="dxa"/>
          </w:tcPr>
          <w:p w:rsidR="00B421EF" w:rsidRPr="00406D90" w:rsidRDefault="00B421EF" w:rsidP="00DD79BF">
            <w:pPr>
              <w:jc w:val="center"/>
              <w:rPr>
                <w:sz w:val="20"/>
                <w:szCs w:val="22"/>
              </w:rPr>
            </w:pPr>
            <w:r w:rsidRPr="00406D90">
              <w:rPr>
                <w:sz w:val="20"/>
                <w:szCs w:val="22"/>
              </w:rPr>
              <w:t>4</w:t>
            </w:r>
          </w:p>
        </w:tc>
        <w:tc>
          <w:tcPr>
            <w:tcW w:w="707" w:type="dxa"/>
          </w:tcPr>
          <w:p w:rsidR="00B421EF" w:rsidRPr="00406D90" w:rsidRDefault="00B421EF" w:rsidP="00DD79BF">
            <w:pPr>
              <w:jc w:val="center"/>
              <w:rPr>
                <w:sz w:val="20"/>
                <w:szCs w:val="22"/>
              </w:rPr>
            </w:pPr>
            <w:r w:rsidRPr="00406D90">
              <w:rPr>
                <w:sz w:val="20"/>
                <w:szCs w:val="22"/>
              </w:rPr>
              <w:t>5</w:t>
            </w:r>
          </w:p>
        </w:tc>
      </w:tr>
      <w:tr w:rsidR="00B421EF" w:rsidRPr="00406D90" w:rsidTr="005102E0">
        <w:trPr>
          <w:tblHeader/>
        </w:trPr>
        <w:tc>
          <w:tcPr>
            <w:tcW w:w="4676" w:type="dxa"/>
          </w:tcPr>
          <w:p w:rsidR="00B421EF" w:rsidRPr="00406D90" w:rsidRDefault="00B421EF" w:rsidP="00DD79BF">
            <w:pPr>
              <w:rPr>
                <w:b/>
                <w:sz w:val="20"/>
                <w:szCs w:val="22"/>
              </w:rPr>
            </w:pPr>
            <w:r w:rsidRPr="00406D90">
              <w:rPr>
                <w:b/>
                <w:sz w:val="20"/>
                <w:szCs w:val="22"/>
              </w:rPr>
              <w:t>Uddannelseslægen</w:t>
            </w:r>
          </w:p>
        </w:tc>
        <w:tc>
          <w:tcPr>
            <w:tcW w:w="960" w:type="dxa"/>
          </w:tcPr>
          <w:p w:rsidR="00B421EF" w:rsidRPr="00406D90" w:rsidRDefault="00B421EF" w:rsidP="00DD79BF">
            <w:pPr>
              <w:rPr>
                <w:b/>
                <w:sz w:val="20"/>
                <w:szCs w:val="16"/>
              </w:rPr>
            </w:pPr>
            <w:r w:rsidRPr="00406D90">
              <w:rPr>
                <w:b/>
                <w:sz w:val="20"/>
                <w:szCs w:val="16"/>
              </w:rPr>
              <w:t>Kan ikke bedømmes</w:t>
            </w:r>
          </w:p>
        </w:tc>
        <w:tc>
          <w:tcPr>
            <w:tcW w:w="1721" w:type="dxa"/>
            <w:gridSpan w:val="2"/>
          </w:tcPr>
          <w:p w:rsidR="00B421EF" w:rsidRPr="00406D90" w:rsidRDefault="00B421EF" w:rsidP="00DD79BF">
            <w:pPr>
              <w:rPr>
                <w:b/>
                <w:sz w:val="20"/>
                <w:szCs w:val="16"/>
              </w:rPr>
            </w:pPr>
            <w:r w:rsidRPr="00406D90">
              <w:rPr>
                <w:b/>
                <w:sz w:val="20"/>
                <w:szCs w:val="16"/>
              </w:rPr>
              <w:t>Under forventet niveau</w:t>
            </w:r>
          </w:p>
        </w:tc>
        <w:tc>
          <w:tcPr>
            <w:tcW w:w="883" w:type="dxa"/>
          </w:tcPr>
          <w:p w:rsidR="00B421EF" w:rsidRPr="00406D90" w:rsidRDefault="00B421EF" w:rsidP="00DD79BF">
            <w:pPr>
              <w:rPr>
                <w:b/>
                <w:sz w:val="20"/>
                <w:szCs w:val="16"/>
              </w:rPr>
            </w:pPr>
            <w:r w:rsidRPr="00406D90">
              <w:rPr>
                <w:b/>
                <w:sz w:val="20"/>
                <w:szCs w:val="16"/>
              </w:rPr>
              <w:t>Forventet niveau</w:t>
            </w:r>
          </w:p>
        </w:tc>
        <w:tc>
          <w:tcPr>
            <w:tcW w:w="1549" w:type="dxa"/>
            <w:gridSpan w:val="2"/>
          </w:tcPr>
          <w:p w:rsidR="00B421EF" w:rsidRPr="00406D90" w:rsidRDefault="00B421EF" w:rsidP="00DD79BF">
            <w:pPr>
              <w:rPr>
                <w:b/>
                <w:sz w:val="20"/>
                <w:szCs w:val="16"/>
              </w:rPr>
            </w:pPr>
            <w:r w:rsidRPr="00406D90">
              <w:rPr>
                <w:b/>
                <w:sz w:val="20"/>
                <w:szCs w:val="16"/>
              </w:rPr>
              <w:t>Over forventet niveau</w:t>
            </w:r>
          </w:p>
        </w:tc>
      </w:tr>
      <w:tr w:rsidR="00B421EF" w:rsidRPr="00406D90" w:rsidTr="005102E0">
        <w:trPr>
          <w:tblHeader/>
        </w:trPr>
        <w:tc>
          <w:tcPr>
            <w:tcW w:w="4676" w:type="dxa"/>
          </w:tcPr>
          <w:p w:rsidR="00B421EF" w:rsidRPr="00406D90" w:rsidRDefault="00B421EF" w:rsidP="00DD79BF">
            <w:pPr>
              <w:spacing w:before="40" w:after="40"/>
              <w:rPr>
                <w:sz w:val="20"/>
                <w:szCs w:val="22"/>
              </w:rPr>
            </w:pPr>
            <w:r w:rsidRPr="00406D90">
              <w:rPr>
                <w:sz w:val="20"/>
                <w:szCs w:val="22"/>
              </w:rPr>
              <w:t>fremlægger patientens sygehistorie og forløb klart og enkelt</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blHeader/>
        </w:trPr>
        <w:tc>
          <w:tcPr>
            <w:tcW w:w="4676" w:type="dxa"/>
          </w:tcPr>
          <w:p w:rsidR="00B421EF" w:rsidRPr="00406D90" w:rsidRDefault="00B421EF" w:rsidP="00DD79BF">
            <w:pPr>
              <w:spacing w:before="40" w:after="40"/>
              <w:rPr>
                <w:sz w:val="20"/>
                <w:szCs w:val="22"/>
              </w:rPr>
            </w:pPr>
            <w:r w:rsidRPr="00406D90">
              <w:rPr>
                <w:sz w:val="20"/>
                <w:szCs w:val="22"/>
              </w:rPr>
              <w:t>fremlægger relevante baggrundsoplysninger</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blHeader/>
        </w:trPr>
        <w:tc>
          <w:tcPr>
            <w:tcW w:w="4676" w:type="dxa"/>
          </w:tcPr>
          <w:p w:rsidR="00B421EF" w:rsidRPr="00406D90" w:rsidRDefault="00B421EF" w:rsidP="00DD79BF">
            <w:pPr>
              <w:spacing w:before="40" w:after="40"/>
              <w:rPr>
                <w:sz w:val="20"/>
                <w:szCs w:val="22"/>
              </w:rPr>
            </w:pPr>
            <w:r w:rsidRPr="00406D90">
              <w:rPr>
                <w:sz w:val="20"/>
                <w:szCs w:val="22"/>
              </w:rPr>
              <w:t xml:space="preserve">fremlægger relevante kliniske og </w:t>
            </w:r>
            <w:proofErr w:type="spellStart"/>
            <w:r w:rsidRPr="00406D90">
              <w:rPr>
                <w:sz w:val="20"/>
                <w:szCs w:val="22"/>
              </w:rPr>
              <w:t>parakliniske</w:t>
            </w:r>
            <w:proofErr w:type="spellEnd"/>
            <w:r w:rsidRPr="00406D90">
              <w:rPr>
                <w:sz w:val="20"/>
                <w:szCs w:val="22"/>
              </w:rPr>
              <w:t xml:space="preserve"> fund</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blHeader/>
        </w:trPr>
        <w:tc>
          <w:tcPr>
            <w:tcW w:w="4676" w:type="dxa"/>
          </w:tcPr>
          <w:p w:rsidR="00B421EF" w:rsidRPr="00406D90" w:rsidRDefault="00B421EF" w:rsidP="00DD79BF">
            <w:pPr>
              <w:spacing w:before="40" w:after="40"/>
              <w:rPr>
                <w:sz w:val="20"/>
                <w:szCs w:val="22"/>
              </w:rPr>
            </w:pPr>
            <w:r w:rsidRPr="00406D90">
              <w:rPr>
                <w:sz w:val="20"/>
                <w:szCs w:val="22"/>
              </w:rPr>
              <w:t>fremlægger tentativ diagnose og foreløbig behandlingsplan</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blHeader/>
        </w:trPr>
        <w:tc>
          <w:tcPr>
            <w:tcW w:w="4676" w:type="dxa"/>
          </w:tcPr>
          <w:p w:rsidR="00B421EF" w:rsidRPr="00406D90" w:rsidRDefault="00B421EF" w:rsidP="00DD79BF">
            <w:pPr>
              <w:spacing w:before="40" w:after="40"/>
              <w:rPr>
                <w:color w:val="0070C0"/>
                <w:sz w:val="20"/>
                <w:szCs w:val="22"/>
              </w:rPr>
            </w:pPr>
            <w:r w:rsidRPr="00406D90">
              <w:rPr>
                <w:sz w:val="20"/>
                <w:szCs w:val="22"/>
              </w:rPr>
              <w:t>sikrer, at den givne information er forstået af modtager</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blHeader/>
        </w:trPr>
        <w:tc>
          <w:tcPr>
            <w:tcW w:w="4676" w:type="dxa"/>
          </w:tcPr>
          <w:p w:rsidR="00B421EF" w:rsidRPr="00406D90" w:rsidRDefault="00B421EF" w:rsidP="00DD79BF">
            <w:pPr>
              <w:jc w:val="both"/>
              <w:rPr>
                <w:color w:val="000000"/>
                <w:sz w:val="20"/>
              </w:rPr>
            </w:pPr>
            <w:r w:rsidRPr="00406D90">
              <w:rPr>
                <w:color w:val="000000"/>
                <w:sz w:val="20"/>
              </w:rPr>
              <w:t>anvender struktureret tilgang til kommunikation om patient hvor dette er afdelingens rutine (eks. ISBAR-kommunikation)</w:t>
            </w:r>
          </w:p>
        </w:tc>
        <w:tc>
          <w:tcPr>
            <w:tcW w:w="960" w:type="dxa"/>
          </w:tcPr>
          <w:p w:rsidR="00B421EF" w:rsidRPr="00406D90" w:rsidRDefault="00B421EF" w:rsidP="00DD79BF">
            <w:pPr>
              <w:jc w:val="center"/>
              <w:rPr>
                <w:sz w:val="32"/>
                <w:szCs w:val="22"/>
              </w:rPr>
            </w:pPr>
            <w:r w:rsidRPr="00406D90">
              <w:rPr>
                <w:sz w:val="32"/>
                <w:szCs w:val="22"/>
              </w:rPr>
              <w:t>□</w:t>
            </w:r>
          </w:p>
        </w:tc>
        <w:tc>
          <w:tcPr>
            <w:tcW w:w="908" w:type="dxa"/>
          </w:tcPr>
          <w:p w:rsidR="00B421EF" w:rsidRPr="00406D90" w:rsidRDefault="00B421EF" w:rsidP="00DD79BF">
            <w:pPr>
              <w:jc w:val="center"/>
              <w:rPr>
                <w:sz w:val="32"/>
                <w:szCs w:val="22"/>
              </w:rPr>
            </w:pPr>
            <w:r w:rsidRPr="00406D90">
              <w:rPr>
                <w:sz w:val="32"/>
                <w:szCs w:val="22"/>
              </w:rPr>
              <w:t>□</w:t>
            </w:r>
          </w:p>
        </w:tc>
        <w:tc>
          <w:tcPr>
            <w:tcW w:w="813" w:type="dxa"/>
          </w:tcPr>
          <w:p w:rsidR="00B421EF" w:rsidRPr="00406D90" w:rsidRDefault="00B421EF" w:rsidP="00DD79BF">
            <w:pPr>
              <w:jc w:val="center"/>
              <w:rPr>
                <w:sz w:val="32"/>
                <w:szCs w:val="22"/>
              </w:rPr>
            </w:pPr>
            <w:r w:rsidRPr="00406D90">
              <w:rPr>
                <w:sz w:val="32"/>
                <w:szCs w:val="22"/>
              </w:rPr>
              <w:t>□</w:t>
            </w:r>
          </w:p>
        </w:tc>
        <w:tc>
          <w:tcPr>
            <w:tcW w:w="883" w:type="dxa"/>
          </w:tcPr>
          <w:p w:rsidR="00B421EF" w:rsidRPr="00406D90" w:rsidRDefault="00B421EF" w:rsidP="00DD79BF">
            <w:pPr>
              <w:jc w:val="center"/>
              <w:rPr>
                <w:sz w:val="32"/>
                <w:szCs w:val="22"/>
              </w:rPr>
            </w:pPr>
            <w:r w:rsidRPr="00406D90">
              <w:rPr>
                <w:sz w:val="32"/>
                <w:szCs w:val="22"/>
              </w:rPr>
              <w:t>□</w:t>
            </w:r>
          </w:p>
        </w:tc>
        <w:tc>
          <w:tcPr>
            <w:tcW w:w="842" w:type="dxa"/>
          </w:tcPr>
          <w:p w:rsidR="00B421EF" w:rsidRPr="00406D90" w:rsidRDefault="00B421EF" w:rsidP="00DD79BF">
            <w:pPr>
              <w:jc w:val="center"/>
              <w:rPr>
                <w:sz w:val="32"/>
                <w:szCs w:val="22"/>
              </w:rPr>
            </w:pPr>
            <w:r w:rsidRPr="00406D90">
              <w:rPr>
                <w:sz w:val="32"/>
                <w:szCs w:val="22"/>
              </w:rPr>
              <w:t>□</w:t>
            </w:r>
          </w:p>
        </w:tc>
        <w:tc>
          <w:tcPr>
            <w:tcW w:w="707" w:type="dxa"/>
          </w:tcPr>
          <w:p w:rsidR="00B421EF" w:rsidRPr="00406D90" w:rsidRDefault="00B421EF" w:rsidP="00DD79BF">
            <w:pPr>
              <w:jc w:val="center"/>
              <w:rPr>
                <w:sz w:val="32"/>
                <w:szCs w:val="22"/>
              </w:rPr>
            </w:pPr>
            <w:r w:rsidRPr="00406D90">
              <w:rPr>
                <w:sz w:val="32"/>
                <w:szCs w:val="22"/>
              </w:rPr>
              <w:t>□</w:t>
            </w:r>
          </w:p>
        </w:tc>
      </w:tr>
      <w:tr w:rsidR="00B421EF" w:rsidRPr="00406D90" w:rsidTr="005102E0">
        <w:trPr>
          <w:trHeight w:val="256"/>
          <w:tblHeader/>
        </w:trPr>
        <w:tc>
          <w:tcPr>
            <w:tcW w:w="9789" w:type="dxa"/>
            <w:gridSpan w:val="7"/>
          </w:tcPr>
          <w:p w:rsidR="00B421EF" w:rsidRPr="00406D90" w:rsidRDefault="00B421EF" w:rsidP="00DD79BF">
            <w:pPr>
              <w:rPr>
                <w:sz w:val="20"/>
                <w:szCs w:val="22"/>
              </w:rPr>
            </w:pP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b/>
                <w:sz w:val="20"/>
                <w:szCs w:val="22"/>
              </w:rPr>
              <w:t>Feedback:</w:t>
            </w: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sz w:val="20"/>
                <w:szCs w:val="22"/>
              </w:rPr>
              <w:t>Dette gjorde uddannelseslægen specielt godt</w:t>
            </w:r>
          </w:p>
          <w:p w:rsidR="00B421EF" w:rsidRPr="00406D90" w:rsidRDefault="00B421EF" w:rsidP="00DD79BF">
            <w:pPr>
              <w:rPr>
                <w:sz w:val="20"/>
                <w:szCs w:val="22"/>
              </w:rPr>
            </w:pP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sz w:val="20"/>
                <w:szCs w:val="22"/>
              </w:rPr>
              <w:t xml:space="preserve">Dette </w:t>
            </w:r>
            <w:r w:rsidRPr="00406D90">
              <w:rPr>
                <w:b/>
                <w:sz w:val="20"/>
                <w:szCs w:val="22"/>
              </w:rPr>
              <w:t>kan / skal</w:t>
            </w:r>
            <w:r w:rsidRPr="00406D90">
              <w:rPr>
                <w:sz w:val="20"/>
                <w:szCs w:val="22"/>
              </w:rPr>
              <w:t xml:space="preserve"> uddannelseslægen forbedre for at kompetencen kan godkendes</w:t>
            </w:r>
          </w:p>
          <w:p w:rsidR="00B421EF" w:rsidRPr="00406D90" w:rsidRDefault="00B421EF" w:rsidP="00DD79BF">
            <w:pPr>
              <w:rPr>
                <w:sz w:val="20"/>
                <w:szCs w:val="22"/>
              </w:rPr>
            </w:pP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sz w:val="20"/>
                <w:szCs w:val="22"/>
              </w:rPr>
              <w:t>Aftalt plan for forbedring</w:t>
            </w:r>
          </w:p>
          <w:p w:rsidR="00B421EF" w:rsidRPr="00406D90" w:rsidRDefault="00B421EF" w:rsidP="00DD79BF">
            <w:pPr>
              <w:rPr>
                <w:sz w:val="20"/>
                <w:szCs w:val="22"/>
              </w:rPr>
            </w:pPr>
          </w:p>
        </w:tc>
      </w:tr>
      <w:tr w:rsidR="00F05EE6" w:rsidRPr="00406D90" w:rsidTr="005102E0">
        <w:trPr>
          <w:tblHeader/>
        </w:trPr>
        <w:tc>
          <w:tcPr>
            <w:tcW w:w="9789" w:type="dxa"/>
            <w:gridSpan w:val="7"/>
          </w:tcPr>
          <w:p w:rsidR="00F05EE6" w:rsidRPr="00406D90" w:rsidRDefault="00F05EE6" w:rsidP="00DD79BF">
            <w:pPr>
              <w:rPr>
                <w:sz w:val="20"/>
                <w:szCs w:val="22"/>
              </w:rPr>
            </w:pPr>
          </w:p>
        </w:tc>
      </w:tr>
      <w:tr w:rsidR="00B421EF" w:rsidRPr="00406D90" w:rsidTr="005102E0">
        <w:trPr>
          <w:tblHeader/>
        </w:trPr>
        <w:tc>
          <w:tcPr>
            <w:tcW w:w="9789" w:type="dxa"/>
            <w:gridSpan w:val="7"/>
          </w:tcPr>
          <w:p w:rsidR="00B421EF" w:rsidRPr="00406D90" w:rsidRDefault="00B421EF" w:rsidP="00DD79BF">
            <w:pPr>
              <w:rPr>
                <w:sz w:val="20"/>
                <w:szCs w:val="22"/>
              </w:rPr>
            </w:pPr>
            <w:r w:rsidRPr="00406D90">
              <w:rPr>
                <w:sz w:val="20"/>
                <w:szCs w:val="22"/>
              </w:rPr>
              <w:t xml:space="preserve">Denne kompetence er samlet vurderet som godkendt                                                              </w:t>
            </w:r>
            <w:r w:rsidRPr="00406D90">
              <w:rPr>
                <w:sz w:val="32"/>
                <w:szCs w:val="22"/>
              </w:rPr>
              <w:t>□</w:t>
            </w:r>
          </w:p>
        </w:tc>
      </w:tr>
      <w:tr w:rsidR="00B421EF" w:rsidRPr="00406D90" w:rsidTr="005102E0">
        <w:trPr>
          <w:tblHeader/>
        </w:trPr>
        <w:tc>
          <w:tcPr>
            <w:tcW w:w="9789" w:type="dxa"/>
            <w:gridSpan w:val="7"/>
          </w:tcPr>
          <w:p w:rsidR="00FD56B3" w:rsidRPr="00406D90" w:rsidRDefault="00FD56B3" w:rsidP="00B421EF">
            <w:pPr>
              <w:rPr>
                <w:sz w:val="20"/>
                <w:szCs w:val="22"/>
              </w:rPr>
            </w:pPr>
          </w:p>
          <w:p w:rsidR="00B421EF" w:rsidRPr="00406D90" w:rsidRDefault="00B421EF" w:rsidP="00B421EF">
            <w:pPr>
              <w:rPr>
                <w:sz w:val="20"/>
                <w:szCs w:val="22"/>
              </w:rPr>
            </w:pPr>
            <w:r w:rsidRPr="00406D90">
              <w:rPr>
                <w:sz w:val="20"/>
                <w:szCs w:val="22"/>
              </w:rPr>
              <w:t>Supervisors underskrift……………………………………</w:t>
            </w:r>
            <w:proofErr w:type="gramStart"/>
            <w:r w:rsidRPr="00406D90">
              <w:rPr>
                <w:sz w:val="20"/>
                <w:szCs w:val="22"/>
              </w:rPr>
              <w:t>……dato</w:t>
            </w:r>
            <w:proofErr w:type="gramEnd"/>
            <w:r w:rsidRPr="00406D90">
              <w:rPr>
                <w:sz w:val="20"/>
                <w:szCs w:val="22"/>
              </w:rPr>
              <w:t xml:space="preserve">………………………………..                                 </w:t>
            </w:r>
          </w:p>
        </w:tc>
      </w:tr>
    </w:tbl>
    <w:p w:rsidR="00FD56B3" w:rsidRDefault="00FD56B3" w:rsidP="00B421EF"/>
    <w:p w:rsidR="006E0B71" w:rsidRDefault="00FD56B3" w:rsidP="00B421EF">
      <w:r>
        <w:br w:type="page"/>
      </w:r>
    </w:p>
    <w:tbl>
      <w:tblPr>
        <w:tblStyle w:val="Tabel-Gitter1"/>
        <w:tblW w:w="9789" w:type="dxa"/>
        <w:tblLook w:val="04A0" w:firstRow="1" w:lastRow="0" w:firstColumn="1" w:lastColumn="0" w:noHBand="0" w:noVBand="1"/>
        <w:tblCaption w:val="Skema"/>
      </w:tblPr>
      <w:tblGrid>
        <w:gridCol w:w="4453"/>
        <w:gridCol w:w="1146"/>
        <w:gridCol w:w="875"/>
        <w:gridCol w:w="784"/>
        <w:gridCol w:w="1029"/>
        <w:gridCol w:w="815"/>
        <w:gridCol w:w="687"/>
      </w:tblGrid>
      <w:tr w:rsidR="00FD56B3" w:rsidRPr="00A13210" w:rsidTr="005102E0">
        <w:trPr>
          <w:tblHeader/>
        </w:trPr>
        <w:tc>
          <w:tcPr>
            <w:tcW w:w="9789" w:type="dxa"/>
            <w:gridSpan w:val="7"/>
          </w:tcPr>
          <w:p w:rsidR="00FD56B3" w:rsidRPr="00A13210" w:rsidRDefault="006E0B71" w:rsidP="00DD79BF">
            <w:pPr>
              <w:rPr>
                <w:b/>
                <w:i/>
                <w:sz w:val="20"/>
                <w:szCs w:val="22"/>
              </w:rPr>
            </w:pPr>
            <w:r w:rsidRPr="00A13210">
              <w:rPr>
                <w:sz w:val="20"/>
                <w:szCs w:val="22"/>
              </w:rPr>
              <w:br w:type="page"/>
            </w:r>
            <w:r w:rsidR="00FD56B3" w:rsidRPr="00A13210">
              <w:rPr>
                <w:b/>
                <w:i/>
                <w:sz w:val="20"/>
                <w:szCs w:val="22"/>
              </w:rPr>
              <w:t>Undervise sundhedsprofessionelle</w:t>
            </w:r>
          </w:p>
          <w:p w:rsidR="00FD56B3" w:rsidRPr="00A13210" w:rsidRDefault="00FD56B3" w:rsidP="00DD79BF">
            <w:pPr>
              <w:rPr>
                <w:b/>
                <w:bCs/>
                <w:i/>
                <w:iCs/>
                <w:sz w:val="20"/>
                <w:szCs w:val="22"/>
              </w:rPr>
            </w:pPr>
            <w:r w:rsidRPr="00A13210">
              <w:rPr>
                <w:b/>
                <w:bCs/>
                <w:i/>
                <w:iCs/>
                <w:sz w:val="20"/>
                <w:szCs w:val="22"/>
              </w:rPr>
              <w:t>Struktureret klinisk observation  -  KV14</w:t>
            </w:r>
            <w:r w:rsidRPr="00A13210">
              <w:rPr>
                <w:b/>
                <w:i/>
                <w:sz w:val="20"/>
                <w:szCs w:val="22"/>
              </w:rPr>
              <w:t xml:space="preserve"> </w:t>
            </w:r>
          </w:p>
        </w:tc>
      </w:tr>
      <w:tr w:rsidR="00FD56B3" w:rsidRPr="00A13210" w:rsidTr="005102E0">
        <w:trPr>
          <w:tblHeader/>
        </w:trPr>
        <w:tc>
          <w:tcPr>
            <w:tcW w:w="9789" w:type="dxa"/>
            <w:gridSpan w:val="7"/>
          </w:tcPr>
          <w:p w:rsidR="00FD56B3" w:rsidRPr="00A13210" w:rsidRDefault="00FD56B3" w:rsidP="00DD79BF">
            <w:pPr>
              <w:rPr>
                <w:sz w:val="20"/>
                <w:szCs w:val="22"/>
              </w:rPr>
            </w:pPr>
            <w:bookmarkStart w:id="100" w:name="_GoBack"/>
          </w:p>
          <w:p w:rsidR="00FD56B3" w:rsidRPr="00A13210" w:rsidRDefault="00FD56B3" w:rsidP="00DD79BF">
            <w:pPr>
              <w:rPr>
                <w:sz w:val="20"/>
                <w:szCs w:val="22"/>
              </w:rPr>
            </w:pPr>
            <w:r w:rsidRPr="00A13210">
              <w:rPr>
                <w:sz w:val="20"/>
                <w:szCs w:val="22"/>
              </w:rPr>
              <w:t>Navn uddannelseslæge…………………………………………………………………………….</w:t>
            </w:r>
          </w:p>
          <w:p w:rsidR="00FD56B3" w:rsidRPr="00A13210" w:rsidRDefault="00FD56B3" w:rsidP="00DD79BF">
            <w:pPr>
              <w:rPr>
                <w:sz w:val="20"/>
                <w:szCs w:val="22"/>
              </w:rPr>
            </w:pPr>
          </w:p>
          <w:p w:rsidR="00FD56B3" w:rsidRPr="00A13210" w:rsidRDefault="00FD56B3" w:rsidP="00DD79BF">
            <w:pPr>
              <w:rPr>
                <w:sz w:val="20"/>
                <w:szCs w:val="22"/>
              </w:rPr>
            </w:pPr>
            <w:r w:rsidRPr="00A13210">
              <w:rPr>
                <w:sz w:val="20"/>
                <w:szCs w:val="22"/>
              </w:rPr>
              <w:t>Uddannelseselement (hospital, afdeling, afsnit, praksis</w:t>
            </w:r>
            <w:proofErr w:type="gramStart"/>
            <w:r w:rsidRPr="00A13210">
              <w:rPr>
                <w:sz w:val="20"/>
                <w:szCs w:val="22"/>
              </w:rPr>
              <w:t>) ………………….</w:t>
            </w:r>
            <w:proofErr w:type="gramEnd"/>
            <w:r w:rsidRPr="00A13210">
              <w:rPr>
                <w:sz w:val="20"/>
                <w:szCs w:val="22"/>
              </w:rPr>
              <w:t>………………………</w:t>
            </w:r>
          </w:p>
          <w:p w:rsidR="00FD56B3" w:rsidRPr="00A13210" w:rsidRDefault="00FD56B3" w:rsidP="00DD79BF">
            <w:pPr>
              <w:rPr>
                <w:sz w:val="20"/>
                <w:szCs w:val="22"/>
              </w:rPr>
            </w:pPr>
          </w:p>
          <w:p w:rsidR="00FD56B3" w:rsidRPr="00A13210" w:rsidRDefault="00FD56B3" w:rsidP="00DD79BF">
            <w:pPr>
              <w:rPr>
                <w:sz w:val="20"/>
                <w:szCs w:val="22"/>
              </w:rPr>
            </w:pPr>
            <w:r w:rsidRPr="00A13210">
              <w:rPr>
                <w:sz w:val="20"/>
                <w:szCs w:val="22"/>
              </w:rPr>
              <w:t>Dato…………………………</w:t>
            </w:r>
            <w:proofErr w:type="gramStart"/>
            <w:r w:rsidRPr="00A13210">
              <w:rPr>
                <w:sz w:val="20"/>
                <w:szCs w:val="22"/>
              </w:rPr>
              <w:t>……Bedømt</w:t>
            </w:r>
            <w:proofErr w:type="gramEnd"/>
            <w:r w:rsidRPr="00A13210">
              <w:rPr>
                <w:sz w:val="20"/>
                <w:szCs w:val="22"/>
              </w:rPr>
              <w:t xml:space="preserve"> af (læge)…………………………………………….</w:t>
            </w:r>
          </w:p>
          <w:p w:rsidR="00FD56B3" w:rsidRPr="00A13210" w:rsidRDefault="00FD56B3" w:rsidP="00DD79BF">
            <w:pPr>
              <w:rPr>
                <w:sz w:val="20"/>
                <w:szCs w:val="22"/>
              </w:rPr>
            </w:pPr>
          </w:p>
        </w:tc>
      </w:tr>
      <w:bookmarkEnd w:id="100"/>
      <w:tr w:rsidR="00FD56B3" w:rsidRPr="00A13210" w:rsidTr="005102E0">
        <w:trPr>
          <w:tblHeader/>
        </w:trPr>
        <w:tc>
          <w:tcPr>
            <w:tcW w:w="9789" w:type="dxa"/>
            <w:gridSpan w:val="7"/>
          </w:tcPr>
          <w:p w:rsidR="00FD56B3" w:rsidRPr="00A13210" w:rsidRDefault="00FD56B3" w:rsidP="00DD79BF">
            <w:pPr>
              <w:rPr>
                <w:sz w:val="20"/>
                <w:szCs w:val="22"/>
              </w:rPr>
            </w:pPr>
            <w:r w:rsidRPr="00A13210">
              <w:rPr>
                <w:sz w:val="20"/>
                <w:szCs w:val="22"/>
              </w:rPr>
              <w:t xml:space="preserve">Kompetencevurderingen foregår i daglig klinisk praksis ved direkte observation og skal demonstrere uddannelseslægens evne til at undervise sundhedsprofessionelle. Kompetencen kan vurderes i forbindelse med undervisningsseance i egen afdeling / almen praksis eller undervisning </w:t>
            </w:r>
            <w:proofErr w:type="gramStart"/>
            <w:r w:rsidRPr="00A13210">
              <w:rPr>
                <w:sz w:val="20"/>
                <w:szCs w:val="22"/>
              </w:rPr>
              <w:t>udenfor</w:t>
            </w:r>
            <w:proofErr w:type="gramEnd"/>
            <w:r w:rsidRPr="00A13210">
              <w:rPr>
                <w:sz w:val="20"/>
                <w:szCs w:val="22"/>
              </w:rPr>
              <w:t xml:space="preserve"> afdelingen. </w:t>
            </w:r>
          </w:p>
          <w:p w:rsidR="00FD56B3" w:rsidRPr="00A13210" w:rsidRDefault="00FD56B3" w:rsidP="00DD79BF">
            <w:pPr>
              <w:rPr>
                <w:sz w:val="20"/>
              </w:rPr>
            </w:pPr>
          </w:p>
          <w:p w:rsidR="00FD56B3" w:rsidRPr="00A13210" w:rsidRDefault="00FD56B3" w:rsidP="00DD79BF">
            <w:pPr>
              <w:rPr>
                <w:sz w:val="20"/>
              </w:rPr>
            </w:pPr>
            <w:r w:rsidRPr="00A13210">
              <w:rPr>
                <w:sz w:val="20"/>
              </w:rPr>
              <w:t>Supervisor observerer uddannelseslægen i det praktiske forløb og foretager undervejs og efterfølgende en vurdering ud fra nedenstående punkter.</w:t>
            </w:r>
          </w:p>
          <w:p w:rsidR="00FD56B3" w:rsidRPr="00A13210" w:rsidRDefault="00FD56B3" w:rsidP="00DD79BF">
            <w:pPr>
              <w:rPr>
                <w:sz w:val="20"/>
                <w:szCs w:val="22"/>
              </w:rPr>
            </w:pPr>
            <w:r w:rsidRPr="00A13210">
              <w:rPr>
                <w:sz w:val="20"/>
                <w:szCs w:val="22"/>
              </w:rPr>
              <w:t>Uanset om kompetencen godkendes eller ej, giver supervisor specifik og konstruktiv feedback til uddannelseslægen.</w:t>
            </w:r>
          </w:p>
          <w:p w:rsidR="00FD56B3" w:rsidRPr="00A13210" w:rsidRDefault="00FD56B3" w:rsidP="00DD79BF">
            <w:pPr>
              <w:rPr>
                <w:sz w:val="20"/>
                <w:szCs w:val="22"/>
              </w:rPr>
            </w:pPr>
            <w:r w:rsidRPr="00A13210">
              <w:rPr>
                <w:b/>
                <w:sz w:val="20"/>
                <w:szCs w:val="22"/>
              </w:rPr>
              <w:t>Kommentarer og forslag til forbedringer skal foreligge ved bedømmelse under niveau</w:t>
            </w:r>
          </w:p>
        </w:tc>
      </w:tr>
      <w:tr w:rsidR="00FD56B3" w:rsidRPr="00A13210" w:rsidTr="005102E0">
        <w:trPr>
          <w:tblHeader/>
        </w:trPr>
        <w:tc>
          <w:tcPr>
            <w:tcW w:w="5636" w:type="dxa"/>
            <w:gridSpan w:val="2"/>
          </w:tcPr>
          <w:p w:rsidR="00FD56B3" w:rsidRPr="00A13210" w:rsidRDefault="00FD56B3" w:rsidP="00DD79BF">
            <w:pPr>
              <w:rPr>
                <w:sz w:val="20"/>
                <w:szCs w:val="22"/>
              </w:rPr>
            </w:pPr>
          </w:p>
        </w:tc>
        <w:tc>
          <w:tcPr>
            <w:tcW w:w="908" w:type="dxa"/>
          </w:tcPr>
          <w:p w:rsidR="00FD56B3" w:rsidRPr="00A13210" w:rsidRDefault="00FD56B3" w:rsidP="00DD79BF">
            <w:pPr>
              <w:jc w:val="center"/>
              <w:rPr>
                <w:sz w:val="20"/>
                <w:szCs w:val="22"/>
              </w:rPr>
            </w:pPr>
            <w:r w:rsidRPr="00A13210">
              <w:rPr>
                <w:sz w:val="20"/>
                <w:szCs w:val="22"/>
              </w:rPr>
              <w:t>1</w:t>
            </w:r>
          </w:p>
        </w:tc>
        <w:tc>
          <w:tcPr>
            <w:tcW w:w="813" w:type="dxa"/>
          </w:tcPr>
          <w:p w:rsidR="00FD56B3" w:rsidRPr="00A13210" w:rsidRDefault="00FD56B3" w:rsidP="00DD79BF">
            <w:pPr>
              <w:jc w:val="center"/>
              <w:rPr>
                <w:sz w:val="20"/>
                <w:szCs w:val="22"/>
              </w:rPr>
            </w:pPr>
            <w:r w:rsidRPr="00A13210">
              <w:rPr>
                <w:sz w:val="20"/>
                <w:szCs w:val="22"/>
              </w:rPr>
              <w:t>2</w:t>
            </w:r>
          </w:p>
        </w:tc>
        <w:tc>
          <w:tcPr>
            <w:tcW w:w="883" w:type="dxa"/>
          </w:tcPr>
          <w:p w:rsidR="00FD56B3" w:rsidRPr="00A13210" w:rsidRDefault="00FD56B3" w:rsidP="00DD79BF">
            <w:pPr>
              <w:jc w:val="center"/>
              <w:rPr>
                <w:sz w:val="20"/>
                <w:szCs w:val="22"/>
              </w:rPr>
            </w:pPr>
            <w:r w:rsidRPr="00A13210">
              <w:rPr>
                <w:sz w:val="20"/>
                <w:szCs w:val="22"/>
              </w:rPr>
              <w:t>3</w:t>
            </w:r>
          </w:p>
        </w:tc>
        <w:tc>
          <w:tcPr>
            <w:tcW w:w="842" w:type="dxa"/>
          </w:tcPr>
          <w:p w:rsidR="00FD56B3" w:rsidRPr="00A13210" w:rsidRDefault="00FD56B3" w:rsidP="00DD79BF">
            <w:pPr>
              <w:jc w:val="center"/>
              <w:rPr>
                <w:sz w:val="20"/>
                <w:szCs w:val="22"/>
              </w:rPr>
            </w:pPr>
            <w:r w:rsidRPr="00A13210">
              <w:rPr>
                <w:sz w:val="20"/>
                <w:szCs w:val="22"/>
              </w:rPr>
              <w:t>4</w:t>
            </w:r>
          </w:p>
        </w:tc>
        <w:tc>
          <w:tcPr>
            <w:tcW w:w="707" w:type="dxa"/>
          </w:tcPr>
          <w:p w:rsidR="00FD56B3" w:rsidRPr="00A13210" w:rsidRDefault="00FD56B3" w:rsidP="00DD79BF">
            <w:pPr>
              <w:jc w:val="center"/>
              <w:rPr>
                <w:sz w:val="20"/>
                <w:szCs w:val="22"/>
              </w:rPr>
            </w:pPr>
            <w:r w:rsidRPr="00A13210">
              <w:rPr>
                <w:sz w:val="20"/>
                <w:szCs w:val="22"/>
              </w:rPr>
              <w:t>5</w:t>
            </w:r>
          </w:p>
        </w:tc>
      </w:tr>
      <w:tr w:rsidR="00FD56B3" w:rsidRPr="00A13210" w:rsidTr="005102E0">
        <w:trPr>
          <w:tblHeader/>
        </w:trPr>
        <w:tc>
          <w:tcPr>
            <w:tcW w:w="4676" w:type="dxa"/>
          </w:tcPr>
          <w:p w:rsidR="00FD56B3" w:rsidRPr="00A13210" w:rsidRDefault="00FD56B3" w:rsidP="00DD79BF">
            <w:pPr>
              <w:rPr>
                <w:b/>
                <w:sz w:val="20"/>
                <w:szCs w:val="22"/>
              </w:rPr>
            </w:pPr>
            <w:r w:rsidRPr="00A13210">
              <w:rPr>
                <w:b/>
                <w:sz w:val="20"/>
                <w:szCs w:val="22"/>
              </w:rPr>
              <w:t xml:space="preserve">Uddannelseslægen </w:t>
            </w:r>
          </w:p>
        </w:tc>
        <w:tc>
          <w:tcPr>
            <w:tcW w:w="960" w:type="dxa"/>
          </w:tcPr>
          <w:p w:rsidR="00FD56B3" w:rsidRPr="00A13210" w:rsidRDefault="00FD56B3" w:rsidP="00DD79BF">
            <w:pPr>
              <w:rPr>
                <w:b/>
                <w:sz w:val="20"/>
                <w:szCs w:val="16"/>
              </w:rPr>
            </w:pPr>
            <w:r w:rsidRPr="00A13210">
              <w:rPr>
                <w:b/>
                <w:sz w:val="20"/>
                <w:szCs w:val="16"/>
              </w:rPr>
              <w:t>Kan ikke bedømmes</w:t>
            </w:r>
          </w:p>
        </w:tc>
        <w:tc>
          <w:tcPr>
            <w:tcW w:w="1721" w:type="dxa"/>
            <w:gridSpan w:val="2"/>
          </w:tcPr>
          <w:p w:rsidR="00FD56B3" w:rsidRPr="00A13210" w:rsidRDefault="00FD56B3" w:rsidP="00DD79BF">
            <w:pPr>
              <w:rPr>
                <w:b/>
                <w:sz w:val="20"/>
                <w:szCs w:val="16"/>
              </w:rPr>
            </w:pPr>
            <w:r w:rsidRPr="00A13210">
              <w:rPr>
                <w:b/>
                <w:sz w:val="20"/>
                <w:szCs w:val="16"/>
              </w:rPr>
              <w:t>Under forventet niveau</w:t>
            </w:r>
          </w:p>
        </w:tc>
        <w:tc>
          <w:tcPr>
            <w:tcW w:w="883" w:type="dxa"/>
          </w:tcPr>
          <w:p w:rsidR="00FD56B3" w:rsidRPr="00A13210" w:rsidRDefault="00FD56B3" w:rsidP="00DD79BF">
            <w:pPr>
              <w:rPr>
                <w:b/>
                <w:sz w:val="20"/>
                <w:szCs w:val="16"/>
              </w:rPr>
            </w:pPr>
            <w:r w:rsidRPr="00A13210">
              <w:rPr>
                <w:b/>
                <w:sz w:val="20"/>
                <w:szCs w:val="16"/>
              </w:rPr>
              <w:t>Forventet niveau</w:t>
            </w:r>
          </w:p>
        </w:tc>
        <w:tc>
          <w:tcPr>
            <w:tcW w:w="1549" w:type="dxa"/>
            <w:gridSpan w:val="2"/>
          </w:tcPr>
          <w:p w:rsidR="00FD56B3" w:rsidRPr="00A13210" w:rsidRDefault="00FD56B3" w:rsidP="00DD79BF">
            <w:pPr>
              <w:rPr>
                <w:b/>
                <w:sz w:val="20"/>
                <w:szCs w:val="16"/>
              </w:rPr>
            </w:pPr>
            <w:r w:rsidRPr="00A13210">
              <w:rPr>
                <w:b/>
                <w:sz w:val="20"/>
                <w:szCs w:val="16"/>
              </w:rPr>
              <w:t>Over forventet niveau</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har et klart formål/problemstilling og disposition for oplægget</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giver enkelt og relevant resume af evt. patientcase(s)</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fremlægger relevante baggrundsoplysninger, teoretiske og konkrete relaterede til aktuelle emne</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forholder sig kritisk til kildelitteratur</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laver relevant opsamling på præsentationen</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bruger evt. AV hjælpemidler i passende omfang</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sz w:val="20"/>
                <w:szCs w:val="22"/>
              </w:rPr>
            </w:pPr>
            <w:r w:rsidRPr="00A13210">
              <w:rPr>
                <w:sz w:val="20"/>
                <w:szCs w:val="22"/>
              </w:rPr>
              <w:t>demonstrerer klar formidling</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4676" w:type="dxa"/>
          </w:tcPr>
          <w:p w:rsidR="00FD56B3" w:rsidRPr="00A13210" w:rsidRDefault="00FD56B3" w:rsidP="00DD79BF">
            <w:pPr>
              <w:spacing w:before="40" w:after="40"/>
              <w:rPr>
                <w:rFonts w:ascii="Arial" w:hAnsi="Arial" w:cs="Arial"/>
                <w:color w:val="FF0000"/>
                <w:sz w:val="20"/>
                <w:szCs w:val="22"/>
              </w:rPr>
            </w:pPr>
            <w:r w:rsidRPr="00A13210">
              <w:rPr>
                <w:sz w:val="20"/>
                <w:szCs w:val="22"/>
              </w:rPr>
              <w:t>gennemfører god dialog med tilhørere i forhold til spørgsmål</w:t>
            </w:r>
          </w:p>
        </w:tc>
        <w:tc>
          <w:tcPr>
            <w:tcW w:w="960" w:type="dxa"/>
          </w:tcPr>
          <w:p w:rsidR="00FD56B3" w:rsidRPr="00A13210" w:rsidRDefault="00FD56B3" w:rsidP="00DD79BF">
            <w:pPr>
              <w:jc w:val="center"/>
              <w:rPr>
                <w:sz w:val="32"/>
                <w:szCs w:val="22"/>
              </w:rPr>
            </w:pPr>
            <w:r w:rsidRPr="00A13210">
              <w:rPr>
                <w:sz w:val="32"/>
                <w:szCs w:val="22"/>
              </w:rPr>
              <w:t>□</w:t>
            </w:r>
          </w:p>
        </w:tc>
        <w:tc>
          <w:tcPr>
            <w:tcW w:w="908" w:type="dxa"/>
          </w:tcPr>
          <w:p w:rsidR="00FD56B3" w:rsidRPr="00A13210" w:rsidRDefault="00FD56B3" w:rsidP="00DD79BF">
            <w:pPr>
              <w:jc w:val="center"/>
              <w:rPr>
                <w:sz w:val="32"/>
                <w:szCs w:val="22"/>
              </w:rPr>
            </w:pPr>
            <w:r w:rsidRPr="00A13210">
              <w:rPr>
                <w:sz w:val="32"/>
                <w:szCs w:val="22"/>
              </w:rPr>
              <w:t>□</w:t>
            </w:r>
          </w:p>
        </w:tc>
        <w:tc>
          <w:tcPr>
            <w:tcW w:w="813" w:type="dxa"/>
          </w:tcPr>
          <w:p w:rsidR="00FD56B3" w:rsidRPr="00A13210" w:rsidRDefault="00FD56B3" w:rsidP="00DD79BF">
            <w:pPr>
              <w:jc w:val="center"/>
              <w:rPr>
                <w:sz w:val="32"/>
                <w:szCs w:val="22"/>
              </w:rPr>
            </w:pPr>
            <w:r w:rsidRPr="00A13210">
              <w:rPr>
                <w:sz w:val="32"/>
                <w:szCs w:val="22"/>
              </w:rPr>
              <w:t>□</w:t>
            </w:r>
          </w:p>
        </w:tc>
        <w:tc>
          <w:tcPr>
            <w:tcW w:w="883" w:type="dxa"/>
          </w:tcPr>
          <w:p w:rsidR="00FD56B3" w:rsidRPr="00A13210" w:rsidRDefault="00FD56B3" w:rsidP="00DD79BF">
            <w:pPr>
              <w:jc w:val="center"/>
              <w:rPr>
                <w:sz w:val="32"/>
                <w:szCs w:val="22"/>
              </w:rPr>
            </w:pPr>
            <w:r w:rsidRPr="00A13210">
              <w:rPr>
                <w:sz w:val="32"/>
                <w:szCs w:val="22"/>
              </w:rPr>
              <w:t>□</w:t>
            </w:r>
          </w:p>
        </w:tc>
        <w:tc>
          <w:tcPr>
            <w:tcW w:w="842" w:type="dxa"/>
          </w:tcPr>
          <w:p w:rsidR="00FD56B3" w:rsidRPr="00A13210" w:rsidRDefault="00FD56B3" w:rsidP="00DD79BF">
            <w:pPr>
              <w:jc w:val="center"/>
              <w:rPr>
                <w:sz w:val="32"/>
                <w:szCs w:val="22"/>
              </w:rPr>
            </w:pPr>
            <w:r w:rsidRPr="00A13210">
              <w:rPr>
                <w:sz w:val="32"/>
                <w:szCs w:val="22"/>
              </w:rPr>
              <w:t>□</w:t>
            </w:r>
          </w:p>
        </w:tc>
        <w:tc>
          <w:tcPr>
            <w:tcW w:w="707" w:type="dxa"/>
          </w:tcPr>
          <w:p w:rsidR="00FD56B3" w:rsidRPr="00A13210" w:rsidRDefault="00FD56B3" w:rsidP="00DD79BF">
            <w:pPr>
              <w:jc w:val="center"/>
              <w:rPr>
                <w:sz w:val="32"/>
                <w:szCs w:val="22"/>
              </w:rPr>
            </w:pPr>
            <w:r w:rsidRPr="00A13210">
              <w:rPr>
                <w:sz w:val="32"/>
                <w:szCs w:val="22"/>
              </w:rPr>
              <w:t>□</w:t>
            </w:r>
          </w:p>
        </w:tc>
      </w:tr>
      <w:tr w:rsidR="00FD56B3" w:rsidRPr="00A13210" w:rsidTr="005102E0">
        <w:trPr>
          <w:tblHeader/>
        </w:trPr>
        <w:tc>
          <w:tcPr>
            <w:tcW w:w="9789" w:type="dxa"/>
            <w:gridSpan w:val="7"/>
          </w:tcPr>
          <w:p w:rsidR="00FD56B3" w:rsidRPr="00A13210" w:rsidRDefault="00FD56B3" w:rsidP="00DD79BF">
            <w:pPr>
              <w:rPr>
                <w:sz w:val="20"/>
                <w:szCs w:val="22"/>
              </w:rPr>
            </w:pPr>
            <w:r w:rsidRPr="00A13210">
              <w:rPr>
                <w:b/>
                <w:sz w:val="20"/>
                <w:szCs w:val="22"/>
              </w:rPr>
              <w:t>Feedback:</w:t>
            </w:r>
          </w:p>
        </w:tc>
      </w:tr>
      <w:tr w:rsidR="00FD56B3" w:rsidRPr="00A13210" w:rsidTr="005102E0">
        <w:trPr>
          <w:tblHeader/>
        </w:trPr>
        <w:tc>
          <w:tcPr>
            <w:tcW w:w="9789" w:type="dxa"/>
            <w:gridSpan w:val="7"/>
          </w:tcPr>
          <w:p w:rsidR="00FD56B3" w:rsidRPr="00A13210" w:rsidRDefault="00FD56B3" w:rsidP="00DD79BF">
            <w:pPr>
              <w:rPr>
                <w:sz w:val="20"/>
                <w:szCs w:val="22"/>
              </w:rPr>
            </w:pPr>
            <w:r w:rsidRPr="00A13210">
              <w:rPr>
                <w:sz w:val="20"/>
                <w:szCs w:val="22"/>
              </w:rPr>
              <w:t>Dette gjorde uddannelseslægen specielt godt</w:t>
            </w:r>
          </w:p>
          <w:p w:rsidR="00FD56B3" w:rsidRPr="00A13210" w:rsidRDefault="00FD56B3" w:rsidP="00DD79BF">
            <w:pPr>
              <w:rPr>
                <w:sz w:val="20"/>
                <w:szCs w:val="22"/>
              </w:rPr>
            </w:pPr>
          </w:p>
        </w:tc>
      </w:tr>
      <w:tr w:rsidR="00FD56B3" w:rsidRPr="00A13210" w:rsidTr="005102E0">
        <w:trPr>
          <w:tblHeader/>
        </w:trPr>
        <w:tc>
          <w:tcPr>
            <w:tcW w:w="9789" w:type="dxa"/>
            <w:gridSpan w:val="7"/>
          </w:tcPr>
          <w:p w:rsidR="00FD56B3" w:rsidRPr="00A13210" w:rsidRDefault="00FD56B3" w:rsidP="00DD79BF">
            <w:pPr>
              <w:rPr>
                <w:sz w:val="20"/>
                <w:szCs w:val="22"/>
              </w:rPr>
            </w:pPr>
            <w:r w:rsidRPr="00A13210">
              <w:rPr>
                <w:sz w:val="20"/>
                <w:szCs w:val="22"/>
              </w:rPr>
              <w:t xml:space="preserve">Dette </w:t>
            </w:r>
            <w:r w:rsidRPr="00A13210">
              <w:rPr>
                <w:b/>
                <w:sz w:val="20"/>
                <w:szCs w:val="22"/>
              </w:rPr>
              <w:t>kan / skal</w:t>
            </w:r>
            <w:r w:rsidRPr="00A13210">
              <w:rPr>
                <w:sz w:val="20"/>
                <w:szCs w:val="22"/>
              </w:rPr>
              <w:t xml:space="preserve"> uddannelseslægen forbedre for at kompetencen kan godkendes</w:t>
            </w:r>
          </w:p>
          <w:p w:rsidR="00FD56B3" w:rsidRPr="00A13210" w:rsidRDefault="00FD56B3" w:rsidP="00DD79BF">
            <w:pPr>
              <w:rPr>
                <w:sz w:val="20"/>
                <w:szCs w:val="22"/>
              </w:rPr>
            </w:pPr>
          </w:p>
        </w:tc>
      </w:tr>
      <w:tr w:rsidR="00FD56B3" w:rsidRPr="00A13210" w:rsidTr="005102E0">
        <w:trPr>
          <w:tblHeader/>
        </w:trPr>
        <w:tc>
          <w:tcPr>
            <w:tcW w:w="9789" w:type="dxa"/>
            <w:gridSpan w:val="7"/>
          </w:tcPr>
          <w:p w:rsidR="00FD56B3" w:rsidRPr="00A13210" w:rsidRDefault="00FD56B3" w:rsidP="00DD79BF">
            <w:pPr>
              <w:rPr>
                <w:sz w:val="20"/>
                <w:szCs w:val="22"/>
              </w:rPr>
            </w:pPr>
            <w:r w:rsidRPr="00A13210">
              <w:rPr>
                <w:sz w:val="20"/>
                <w:szCs w:val="22"/>
              </w:rPr>
              <w:t>Aftalt plan for forbedring</w:t>
            </w:r>
          </w:p>
          <w:p w:rsidR="00FD56B3" w:rsidRPr="00A13210" w:rsidRDefault="00FD56B3" w:rsidP="00DD79BF">
            <w:pPr>
              <w:rPr>
                <w:sz w:val="20"/>
                <w:szCs w:val="22"/>
              </w:rPr>
            </w:pPr>
          </w:p>
        </w:tc>
      </w:tr>
      <w:tr w:rsidR="00A13210" w:rsidRPr="00A13210" w:rsidTr="005102E0">
        <w:trPr>
          <w:tblHeader/>
        </w:trPr>
        <w:tc>
          <w:tcPr>
            <w:tcW w:w="9789" w:type="dxa"/>
            <w:gridSpan w:val="7"/>
          </w:tcPr>
          <w:p w:rsidR="00A13210" w:rsidRPr="00A13210" w:rsidRDefault="00A13210" w:rsidP="00DD79BF">
            <w:pPr>
              <w:rPr>
                <w:sz w:val="20"/>
                <w:szCs w:val="22"/>
              </w:rPr>
            </w:pPr>
          </w:p>
        </w:tc>
      </w:tr>
      <w:tr w:rsidR="00FD56B3" w:rsidRPr="00A13210" w:rsidTr="005102E0">
        <w:trPr>
          <w:tblHeader/>
        </w:trPr>
        <w:tc>
          <w:tcPr>
            <w:tcW w:w="9789" w:type="dxa"/>
            <w:gridSpan w:val="7"/>
          </w:tcPr>
          <w:p w:rsidR="00FD56B3" w:rsidRPr="00A13210" w:rsidRDefault="00FD56B3" w:rsidP="00DD79BF">
            <w:pPr>
              <w:rPr>
                <w:sz w:val="20"/>
                <w:szCs w:val="22"/>
              </w:rPr>
            </w:pPr>
            <w:r w:rsidRPr="00A13210">
              <w:rPr>
                <w:sz w:val="20"/>
                <w:szCs w:val="22"/>
              </w:rPr>
              <w:t xml:space="preserve">Denne kompetence er samlet vurderet som godkendt                                                              </w:t>
            </w:r>
            <w:r w:rsidRPr="00A13210">
              <w:rPr>
                <w:sz w:val="32"/>
                <w:szCs w:val="22"/>
              </w:rPr>
              <w:t>□</w:t>
            </w:r>
          </w:p>
        </w:tc>
      </w:tr>
      <w:tr w:rsidR="00FD56B3" w:rsidRPr="00A13210" w:rsidTr="005102E0">
        <w:trPr>
          <w:tblHeader/>
        </w:trPr>
        <w:tc>
          <w:tcPr>
            <w:tcW w:w="9789" w:type="dxa"/>
            <w:gridSpan w:val="7"/>
          </w:tcPr>
          <w:p w:rsidR="00A13210" w:rsidRDefault="00A13210" w:rsidP="00DD79BF">
            <w:pPr>
              <w:rPr>
                <w:sz w:val="20"/>
                <w:szCs w:val="22"/>
              </w:rPr>
            </w:pPr>
          </w:p>
          <w:p w:rsidR="00A13210" w:rsidRPr="00A13210" w:rsidRDefault="00FD56B3" w:rsidP="00DD79BF">
            <w:pPr>
              <w:rPr>
                <w:sz w:val="20"/>
                <w:szCs w:val="22"/>
              </w:rPr>
            </w:pPr>
            <w:r w:rsidRPr="00A13210">
              <w:rPr>
                <w:sz w:val="20"/>
                <w:szCs w:val="22"/>
              </w:rPr>
              <w:t>Supervisors underskrift…………………………………………dato………………………………..</w:t>
            </w:r>
          </w:p>
        </w:tc>
      </w:tr>
    </w:tbl>
    <w:p w:rsidR="00FD56B3" w:rsidRDefault="00FD56B3" w:rsidP="00C93BB2">
      <w:pPr>
        <w:autoSpaceDE w:val="0"/>
        <w:autoSpaceDN w:val="0"/>
        <w:adjustRightInd w:val="0"/>
        <w:outlineLvl w:val="0"/>
        <w:rPr>
          <w:rFonts w:ascii="Arial" w:hAnsi="Arial" w:cs="Arial"/>
          <w:bCs/>
        </w:rPr>
      </w:pPr>
    </w:p>
    <w:p w:rsidR="00FD56B3" w:rsidRPr="006E6BC4" w:rsidRDefault="00FD56B3" w:rsidP="00C93BB2">
      <w:pPr>
        <w:autoSpaceDE w:val="0"/>
        <w:autoSpaceDN w:val="0"/>
        <w:adjustRightInd w:val="0"/>
        <w:outlineLvl w:val="0"/>
        <w:rPr>
          <w:rFonts w:ascii="Arial" w:hAnsi="Arial" w:cs="Arial"/>
          <w:bCs/>
        </w:rPr>
      </w:pPr>
    </w:p>
    <w:sectPr w:rsidR="00FD56B3" w:rsidRPr="006E6BC4" w:rsidSect="00FB5671">
      <w:footerReference w:type="default" r:id="rId21"/>
      <w:pgSz w:w="11906" w:h="16838" w:code="9"/>
      <w:pgMar w:top="709"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4A" w:rsidRDefault="003D004A">
      <w:r>
        <w:separator/>
      </w:r>
    </w:p>
  </w:endnote>
  <w:endnote w:type="continuationSeparator" w:id="0">
    <w:p w:rsidR="003D004A" w:rsidRDefault="003D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C1" w:rsidRDefault="007354C1">
    <w:pPr>
      <w:pStyle w:val="Sidefod"/>
      <w:jc w:val="right"/>
    </w:pPr>
    <w:r>
      <w:fldChar w:fldCharType="begin"/>
    </w:r>
    <w:r>
      <w:instrText>PAGE   \* MERGEFORMAT</w:instrText>
    </w:r>
    <w:r>
      <w:fldChar w:fldCharType="separate"/>
    </w:r>
    <w:r w:rsidR="005102E0">
      <w:rPr>
        <w:noProof/>
      </w:rPr>
      <w:t>35</w:t>
    </w:r>
    <w:r>
      <w:fldChar w:fldCharType="end"/>
    </w:r>
  </w:p>
  <w:p w:rsidR="007354C1" w:rsidRDefault="007354C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4A" w:rsidRDefault="003D004A">
      <w:r>
        <w:separator/>
      </w:r>
    </w:p>
  </w:footnote>
  <w:footnote w:type="continuationSeparator" w:id="0">
    <w:p w:rsidR="003D004A" w:rsidRDefault="003D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1.55pt" o:bullet="t">
        <v:imagedata r:id="rId1" o:title="mso459"/>
      </v:shape>
    </w:pict>
  </w:numPicBullet>
  <w:abstractNum w:abstractNumId="0" w15:restartNumberingAfterBreak="0">
    <w:nsid w:val="FFFFFF89"/>
    <w:multiLevelType w:val="singleLevel"/>
    <w:tmpl w:val="B68495D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7B15A0"/>
    <w:multiLevelType w:val="hybridMultilevel"/>
    <w:tmpl w:val="AF98E8F0"/>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C430B8C"/>
    <w:multiLevelType w:val="hybridMultilevel"/>
    <w:tmpl w:val="72A247C4"/>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4871B2"/>
    <w:multiLevelType w:val="hybridMultilevel"/>
    <w:tmpl w:val="C34A8FF6"/>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10EA1FBF"/>
    <w:multiLevelType w:val="hybridMultilevel"/>
    <w:tmpl w:val="1990E9C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6543A6F"/>
    <w:multiLevelType w:val="hybridMultilevel"/>
    <w:tmpl w:val="EFFAEE82"/>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7D235C"/>
    <w:multiLevelType w:val="hybridMultilevel"/>
    <w:tmpl w:val="63260804"/>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750CC8"/>
    <w:multiLevelType w:val="hybridMultilevel"/>
    <w:tmpl w:val="0D1A0EA8"/>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EA5A58"/>
    <w:multiLevelType w:val="hybridMultilevel"/>
    <w:tmpl w:val="6DFCD128"/>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296065"/>
    <w:multiLevelType w:val="hybridMultilevel"/>
    <w:tmpl w:val="760E75F0"/>
    <w:lvl w:ilvl="0" w:tplc="06462B7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54B071F"/>
    <w:multiLevelType w:val="hybridMultilevel"/>
    <w:tmpl w:val="CD2A537A"/>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7315A3"/>
    <w:multiLevelType w:val="hybridMultilevel"/>
    <w:tmpl w:val="62408E0E"/>
    <w:lvl w:ilvl="0" w:tplc="0406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BA47A3"/>
    <w:multiLevelType w:val="hybridMultilevel"/>
    <w:tmpl w:val="EBE0B75C"/>
    <w:lvl w:ilvl="0" w:tplc="2C8A2D48">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4103C12"/>
    <w:multiLevelType w:val="hybridMultilevel"/>
    <w:tmpl w:val="6610CE74"/>
    <w:lvl w:ilvl="0" w:tplc="0406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45105B"/>
    <w:multiLevelType w:val="hybridMultilevel"/>
    <w:tmpl w:val="55287A6C"/>
    <w:lvl w:ilvl="0" w:tplc="9E20D8D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11236E0"/>
    <w:multiLevelType w:val="hybridMultilevel"/>
    <w:tmpl w:val="F0521540"/>
    <w:lvl w:ilvl="0" w:tplc="5BF068B0">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24E5DC9"/>
    <w:multiLevelType w:val="hybridMultilevel"/>
    <w:tmpl w:val="5892536A"/>
    <w:lvl w:ilvl="0" w:tplc="0406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1E0CF8"/>
    <w:multiLevelType w:val="hybridMultilevel"/>
    <w:tmpl w:val="76203DC2"/>
    <w:lvl w:ilvl="0" w:tplc="04060011">
      <w:start w:val="1"/>
      <w:numFmt w:val="decimal"/>
      <w:lvlText w:val="%1)"/>
      <w:lvlJc w:val="left"/>
      <w:pPr>
        <w:ind w:left="460" w:hanging="346"/>
      </w:pPr>
      <w:rPr>
        <w:rFonts w:hint="default"/>
        <w:color w:val="212121"/>
        <w:w w:val="109"/>
        <w:sz w:val="23"/>
        <w:szCs w:val="23"/>
      </w:rPr>
    </w:lvl>
    <w:lvl w:ilvl="1" w:tplc="705ACCF0">
      <w:start w:val="1"/>
      <w:numFmt w:val="bullet"/>
      <w:lvlText w:val="•"/>
      <w:lvlJc w:val="left"/>
      <w:pPr>
        <w:ind w:left="1008" w:hanging="346"/>
      </w:pPr>
      <w:rPr>
        <w:rFonts w:hint="default"/>
      </w:rPr>
    </w:lvl>
    <w:lvl w:ilvl="2" w:tplc="B9B4E7CC">
      <w:start w:val="1"/>
      <w:numFmt w:val="bullet"/>
      <w:lvlText w:val="•"/>
      <w:lvlJc w:val="left"/>
      <w:pPr>
        <w:ind w:left="1557" w:hanging="346"/>
      </w:pPr>
      <w:rPr>
        <w:rFonts w:hint="default"/>
      </w:rPr>
    </w:lvl>
    <w:lvl w:ilvl="3" w:tplc="FB1E78FA">
      <w:start w:val="1"/>
      <w:numFmt w:val="bullet"/>
      <w:lvlText w:val="•"/>
      <w:lvlJc w:val="left"/>
      <w:pPr>
        <w:ind w:left="2106" w:hanging="346"/>
      </w:pPr>
      <w:rPr>
        <w:rFonts w:hint="default"/>
      </w:rPr>
    </w:lvl>
    <w:lvl w:ilvl="4" w:tplc="711497E8">
      <w:start w:val="1"/>
      <w:numFmt w:val="bullet"/>
      <w:lvlText w:val="•"/>
      <w:lvlJc w:val="left"/>
      <w:pPr>
        <w:ind w:left="2654" w:hanging="346"/>
      </w:pPr>
      <w:rPr>
        <w:rFonts w:hint="default"/>
      </w:rPr>
    </w:lvl>
    <w:lvl w:ilvl="5" w:tplc="3DF2ECE2">
      <w:start w:val="1"/>
      <w:numFmt w:val="bullet"/>
      <w:lvlText w:val="•"/>
      <w:lvlJc w:val="left"/>
      <w:pPr>
        <w:ind w:left="3203" w:hanging="346"/>
      </w:pPr>
      <w:rPr>
        <w:rFonts w:hint="default"/>
      </w:rPr>
    </w:lvl>
    <w:lvl w:ilvl="6" w:tplc="1B5E68D4">
      <w:start w:val="1"/>
      <w:numFmt w:val="bullet"/>
      <w:lvlText w:val="•"/>
      <w:lvlJc w:val="left"/>
      <w:pPr>
        <w:ind w:left="3752" w:hanging="346"/>
      </w:pPr>
      <w:rPr>
        <w:rFonts w:hint="default"/>
      </w:rPr>
    </w:lvl>
    <w:lvl w:ilvl="7" w:tplc="EE9C7FEA">
      <w:start w:val="1"/>
      <w:numFmt w:val="bullet"/>
      <w:lvlText w:val="•"/>
      <w:lvlJc w:val="left"/>
      <w:pPr>
        <w:ind w:left="4300" w:hanging="346"/>
      </w:pPr>
      <w:rPr>
        <w:rFonts w:hint="default"/>
      </w:rPr>
    </w:lvl>
    <w:lvl w:ilvl="8" w:tplc="B9429154">
      <w:start w:val="1"/>
      <w:numFmt w:val="bullet"/>
      <w:lvlText w:val="•"/>
      <w:lvlJc w:val="left"/>
      <w:pPr>
        <w:ind w:left="4849" w:hanging="346"/>
      </w:pPr>
      <w:rPr>
        <w:rFonts w:hint="default"/>
      </w:rPr>
    </w:lvl>
  </w:abstractNum>
  <w:num w:numId="1">
    <w:abstractNumId w:val="0"/>
  </w:num>
  <w:num w:numId="2">
    <w:abstractNumId w:val="3"/>
  </w:num>
  <w:num w:numId="3">
    <w:abstractNumId w:val="17"/>
  </w:num>
  <w:num w:numId="4">
    <w:abstractNumId w:val="5"/>
  </w:num>
  <w:num w:numId="5">
    <w:abstractNumId w:val="7"/>
  </w:num>
  <w:num w:numId="6">
    <w:abstractNumId w:val="1"/>
  </w:num>
  <w:num w:numId="7">
    <w:abstractNumId w:val="15"/>
  </w:num>
  <w:num w:numId="8">
    <w:abstractNumId w:val="10"/>
  </w:num>
  <w:num w:numId="9">
    <w:abstractNumId w:val="13"/>
  </w:num>
  <w:num w:numId="10">
    <w:abstractNumId w:val="2"/>
  </w:num>
  <w:num w:numId="11">
    <w:abstractNumId w:val="6"/>
  </w:num>
  <w:num w:numId="12">
    <w:abstractNumId w:val="14"/>
  </w:num>
  <w:num w:numId="13">
    <w:abstractNumId w:val="9"/>
  </w:num>
  <w:num w:numId="14">
    <w:abstractNumId w:val="11"/>
  </w:num>
  <w:num w:numId="15">
    <w:abstractNumId w:val="8"/>
  </w:num>
  <w:num w:numId="16">
    <w:abstractNumId w:val="12"/>
  </w:num>
  <w:num w:numId="17">
    <w:abstractNumId w:val="16"/>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a-DK"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A"/>
    <w:rsid w:val="00000B71"/>
    <w:rsid w:val="0000192B"/>
    <w:rsid w:val="00002CBD"/>
    <w:rsid w:val="00002F95"/>
    <w:rsid w:val="0000333C"/>
    <w:rsid w:val="00003AF6"/>
    <w:rsid w:val="00006A10"/>
    <w:rsid w:val="00007320"/>
    <w:rsid w:val="000074B8"/>
    <w:rsid w:val="00007E2A"/>
    <w:rsid w:val="0001076E"/>
    <w:rsid w:val="000119D4"/>
    <w:rsid w:val="00012A6C"/>
    <w:rsid w:val="00013C87"/>
    <w:rsid w:val="000150F9"/>
    <w:rsid w:val="0001559E"/>
    <w:rsid w:val="00020F82"/>
    <w:rsid w:val="00021424"/>
    <w:rsid w:val="0002328B"/>
    <w:rsid w:val="00025C42"/>
    <w:rsid w:val="000265BD"/>
    <w:rsid w:val="00027589"/>
    <w:rsid w:val="00030152"/>
    <w:rsid w:val="00032D74"/>
    <w:rsid w:val="00034A3D"/>
    <w:rsid w:val="00034F37"/>
    <w:rsid w:val="00036C30"/>
    <w:rsid w:val="00041301"/>
    <w:rsid w:val="00045A89"/>
    <w:rsid w:val="00045CEA"/>
    <w:rsid w:val="00050A82"/>
    <w:rsid w:val="000518D4"/>
    <w:rsid w:val="00052916"/>
    <w:rsid w:val="00053042"/>
    <w:rsid w:val="0005320A"/>
    <w:rsid w:val="00053A8C"/>
    <w:rsid w:val="0005464D"/>
    <w:rsid w:val="00054AC1"/>
    <w:rsid w:val="00056409"/>
    <w:rsid w:val="000568CE"/>
    <w:rsid w:val="00061215"/>
    <w:rsid w:val="00061AE2"/>
    <w:rsid w:val="00064C99"/>
    <w:rsid w:val="00067761"/>
    <w:rsid w:val="00070916"/>
    <w:rsid w:val="00072AB0"/>
    <w:rsid w:val="0007511E"/>
    <w:rsid w:val="00076825"/>
    <w:rsid w:val="00076DC1"/>
    <w:rsid w:val="00077609"/>
    <w:rsid w:val="0007779D"/>
    <w:rsid w:val="00082013"/>
    <w:rsid w:val="00084E32"/>
    <w:rsid w:val="00090B59"/>
    <w:rsid w:val="0009111E"/>
    <w:rsid w:val="00091200"/>
    <w:rsid w:val="00094B08"/>
    <w:rsid w:val="00095723"/>
    <w:rsid w:val="00096B76"/>
    <w:rsid w:val="000977D9"/>
    <w:rsid w:val="000A07EA"/>
    <w:rsid w:val="000A1371"/>
    <w:rsid w:val="000A1566"/>
    <w:rsid w:val="000A49A2"/>
    <w:rsid w:val="000A5989"/>
    <w:rsid w:val="000B27BF"/>
    <w:rsid w:val="000B2B29"/>
    <w:rsid w:val="000B6B09"/>
    <w:rsid w:val="000C0777"/>
    <w:rsid w:val="000C2022"/>
    <w:rsid w:val="000C2527"/>
    <w:rsid w:val="000C2FF5"/>
    <w:rsid w:val="000C3C06"/>
    <w:rsid w:val="000C44A9"/>
    <w:rsid w:val="000D0E3D"/>
    <w:rsid w:val="000D0F7A"/>
    <w:rsid w:val="000D3464"/>
    <w:rsid w:val="000D57CC"/>
    <w:rsid w:val="000D6DE8"/>
    <w:rsid w:val="000D6FAE"/>
    <w:rsid w:val="000E0AFB"/>
    <w:rsid w:val="000E114C"/>
    <w:rsid w:val="000E18F2"/>
    <w:rsid w:val="000E415A"/>
    <w:rsid w:val="000E430B"/>
    <w:rsid w:val="000E6F7E"/>
    <w:rsid w:val="000E7172"/>
    <w:rsid w:val="000F0229"/>
    <w:rsid w:val="000F039A"/>
    <w:rsid w:val="000F0A48"/>
    <w:rsid w:val="000F101E"/>
    <w:rsid w:val="000F3A10"/>
    <w:rsid w:val="000F3C4E"/>
    <w:rsid w:val="000F4B0F"/>
    <w:rsid w:val="000F64DD"/>
    <w:rsid w:val="000F6B04"/>
    <w:rsid w:val="00100265"/>
    <w:rsid w:val="0010396E"/>
    <w:rsid w:val="0010419B"/>
    <w:rsid w:val="00104DA9"/>
    <w:rsid w:val="00105DF4"/>
    <w:rsid w:val="001103FD"/>
    <w:rsid w:val="0011177A"/>
    <w:rsid w:val="00111FF1"/>
    <w:rsid w:val="001128E6"/>
    <w:rsid w:val="00112C62"/>
    <w:rsid w:val="00114946"/>
    <w:rsid w:val="00114B9E"/>
    <w:rsid w:val="0011736C"/>
    <w:rsid w:val="001173D8"/>
    <w:rsid w:val="001224EB"/>
    <w:rsid w:val="00122EAD"/>
    <w:rsid w:val="00122F7B"/>
    <w:rsid w:val="0012490C"/>
    <w:rsid w:val="00125184"/>
    <w:rsid w:val="001269B8"/>
    <w:rsid w:val="00127E73"/>
    <w:rsid w:val="0014444C"/>
    <w:rsid w:val="001450CB"/>
    <w:rsid w:val="001451A4"/>
    <w:rsid w:val="00146684"/>
    <w:rsid w:val="00147FA7"/>
    <w:rsid w:val="00150271"/>
    <w:rsid w:val="00152BCD"/>
    <w:rsid w:val="0015450E"/>
    <w:rsid w:val="00154E30"/>
    <w:rsid w:val="00155C5F"/>
    <w:rsid w:val="00160EC2"/>
    <w:rsid w:val="00163868"/>
    <w:rsid w:val="00165A1A"/>
    <w:rsid w:val="001727A9"/>
    <w:rsid w:val="0017389B"/>
    <w:rsid w:val="00176329"/>
    <w:rsid w:val="00177A0B"/>
    <w:rsid w:val="00181C66"/>
    <w:rsid w:val="00182C2D"/>
    <w:rsid w:val="00183276"/>
    <w:rsid w:val="00183696"/>
    <w:rsid w:val="001843AF"/>
    <w:rsid w:val="00187682"/>
    <w:rsid w:val="00190217"/>
    <w:rsid w:val="00190CCE"/>
    <w:rsid w:val="001910CC"/>
    <w:rsid w:val="00191ACA"/>
    <w:rsid w:val="00192633"/>
    <w:rsid w:val="001934DA"/>
    <w:rsid w:val="001950FE"/>
    <w:rsid w:val="001A477D"/>
    <w:rsid w:val="001A77C9"/>
    <w:rsid w:val="001A7D3E"/>
    <w:rsid w:val="001B1E35"/>
    <w:rsid w:val="001B5D00"/>
    <w:rsid w:val="001C0100"/>
    <w:rsid w:val="001C0135"/>
    <w:rsid w:val="001C0A59"/>
    <w:rsid w:val="001C5847"/>
    <w:rsid w:val="001C641A"/>
    <w:rsid w:val="001D227D"/>
    <w:rsid w:val="001D4775"/>
    <w:rsid w:val="001D65A7"/>
    <w:rsid w:val="001D6CBD"/>
    <w:rsid w:val="001D7C32"/>
    <w:rsid w:val="001E2635"/>
    <w:rsid w:val="001E2CA6"/>
    <w:rsid w:val="001E2E5E"/>
    <w:rsid w:val="001E546B"/>
    <w:rsid w:val="001E615D"/>
    <w:rsid w:val="001E6466"/>
    <w:rsid w:val="001F07CD"/>
    <w:rsid w:val="001F3070"/>
    <w:rsid w:val="001F52BD"/>
    <w:rsid w:val="001F5CCE"/>
    <w:rsid w:val="001F721A"/>
    <w:rsid w:val="00201DEB"/>
    <w:rsid w:val="00202535"/>
    <w:rsid w:val="00204BEE"/>
    <w:rsid w:val="0020704D"/>
    <w:rsid w:val="00210AF6"/>
    <w:rsid w:val="0021144A"/>
    <w:rsid w:val="00211D70"/>
    <w:rsid w:val="002128E5"/>
    <w:rsid w:val="00212AE4"/>
    <w:rsid w:val="00214460"/>
    <w:rsid w:val="00215C40"/>
    <w:rsid w:val="00221F31"/>
    <w:rsid w:val="0022244E"/>
    <w:rsid w:val="002230F1"/>
    <w:rsid w:val="0022376F"/>
    <w:rsid w:val="002239B4"/>
    <w:rsid w:val="00223A16"/>
    <w:rsid w:val="0023144A"/>
    <w:rsid w:val="00231DB7"/>
    <w:rsid w:val="002329C7"/>
    <w:rsid w:val="00234759"/>
    <w:rsid w:val="00234F80"/>
    <w:rsid w:val="00240506"/>
    <w:rsid w:val="00240D8E"/>
    <w:rsid w:val="00241813"/>
    <w:rsid w:val="002422BF"/>
    <w:rsid w:val="00242E36"/>
    <w:rsid w:val="00244693"/>
    <w:rsid w:val="00244883"/>
    <w:rsid w:val="00246146"/>
    <w:rsid w:val="0024774B"/>
    <w:rsid w:val="00251BE6"/>
    <w:rsid w:val="00253406"/>
    <w:rsid w:val="0025494D"/>
    <w:rsid w:val="00255323"/>
    <w:rsid w:val="00256C0A"/>
    <w:rsid w:val="00257AF9"/>
    <w:rsid w:val="00260A87"/>
    <w:rsid w:val="00262F58"/>
    <w:rsid w:val="00263014"/>
    <w:rsid w:val="00265EA1"/>
    <w:rsid w:val="002704E8"/>
    <w:rsid w:val="0027389B"/>
    <w:rsid w:val="00273BD1"/>
    <w:rsid w:val="002741BD"/>
    <w:rsid w:val="00277552"/>
    <w:rsid w:val="00277D81"/>
    <w:rsid w:val="00280B3F"/>
    <w:rsid w:val="00284EAA"/>
    <w:rsid w:val="0029155D"/>
    <w:rsid w:val="002916A4"/>
    <w:rsid w:val="002928A1"/>
    <w:rsid w:val="00294867"/>
    <w:rsid w:val="0029593D"/>
    <w:rsid w:val="00297A66"/>
    <w:rsid w:val="002A08D0"/>
    <w:rsid w:val="002A155F"/>
    <w:rsid w:val="002A5091"/>
    <w:rsid w:val="002A5202"/>
    <w:rsid w:val="002A5C8D"/>
    <w:rsid w:val="002B0B63"/>
    <w:rsid w:val="002B16FD"/>
    <w:rsid w:val="002B249E"/>
    <w:rsid w:val="002B32CF"/>
    <w:rsid w:val="002B3CEC"/>
    <w:rsid w:val="002B41B0"/>
    <w:rsid w:val="002B6347"/>
    <w:rsid w:val="002C1867"/>
    <w:rsid w:val="002C4887"/>
    <w:rsid w:val="002C516F"/>
    <w:rsid w:val="002C599D"/>
    <w:rsid w:val="002C648D"/>
    <w:rsid w:val="002C6A31"/>
    <w:rsid w:val="002D414C"/>
    <w:rsid w:val="002D4AD5"/>
    <w:rsid w:val="002D587E"/>
    <w:rsid w:val="002D5984"/>
    <w:rsid w:val="002D6719"/>
    <w:rsid w:val="002D692D"/>
    <w:rsid w:val="002E1E99"/>
    <w:rsid w:val="002E5ED0"/>
    <w:rsid w:val="002E5FB9"/>
    <w:rsid w:val="002E6B79"/>
    <w:rsid w:val="002F3FC7"/>
    <w:rsid w:val="002F5DEB"/>
    <w:rsid w:val="002F63A3"/>
    <w:rsid w:val="002F6B27"/>
    <w:rsid w:val="00301AED"/>
    <w:rsid w:val="003024D8"/>
    <w:rsid w:val="00302892"/>
    <w:rsid w:val="00306ADB"/>
    <w:rsid w:val="003075A5"/>
    <w:rsid w:val="00307DBE"/>
    <w:rsid w:val="00313036"/>
    <w:rsid w:val="00313D1C"/>
    <w:rsid w:val="00313D90"/>
    <w:rsid w:val="00314370"/>
    <w:rsid w:val="0031587F"/>
    <w:rsid w:val="003172EC"/>
    <w:rsid w:val="003173BE"/>
    <w:rsid w:val="003251B8"/>
    <w:rsid w:val="00327BA1"/>
    <w:rsid w:val="0033030E"/>
    <w:rsid w:val="00335B4B"/>
    <w:rsid w:val="003367E0"/>
    <w:rsid w:val="00337EFA"/>
    <w:rsid w:val="00341926"/>
    <w:rsid w:val="003447F2"/>
    <w:rsid w:val="003461BF"/>
    <w:rsid w:val="00346C68"/>
    <w:rsid w:val="003471FC"/>
    <w:rsid w:val="00347D8E"/>
    <w:rsid w:val="003507A3"/>
    <w:rsid w:val="00356738"/>
    <w:rsid w:val="003607CB"/>
    <w:rsid w:val="00361AF3"/>
    <w:rsid w:val="00363775"/>
    <w:rsid w:val="00363F28"/>
    <w:rsid w:val="003669C5"/>
    <w:rsid w:val="00366C4D"/>
    <w:rsid w:val="00370A39"/>
    <w:rsid w:val="00370EC8"/>
    <w:rsid w:val="00371243"/>
    <w:rsid w:val="0037132E"/>
    <w:rsid w:val="00372549"/>
    <w:rsid w:val="00372F3C"/>
    <w:rsid w:val="00374593"/>
    <w:rsid w:val="003747B3"/>
    <w:rsid w:val="003750F6"/>
    <w:rsid w:val="0038053B"/>
    <w:rsid w:val="00383FBD"/>
    <w:rsid w:val="00385A02"/>
    <w:rsid w:val="0039025E"/>
    <w:rsid w:val="00391EBE"/>
    <w:rsid w:val="00392687"/>
    <w:rsid w:val="00393711"/>
    <w:rsid w:val="003A1498"/>
    <w:rsid w:val="003A18C9"/>
    <w:rsid w:val="003A1950"/>
    <w:rsid w:val="003A62AB"/>
    <w:rsid w:val="003B2399"/>
    <w:rsid w:val="003B350A"/>
    <w:rsid w:val="003B419E"/>
    <w:rsid w:val="003B5799"/>
    <w:rsid w:val="003C1A39"/>
    <w:rsid w:val="003C624F"/>
    <w:rsid w:val="003C6D00"/>
    <w:rsid w:val="003C7251"/>
    <w:rsid w:val="003C769E"/>
    <w:rsid w:val="003D004A"/>
    <w:rsid w:val="003D1367"/>
    <w:rsid w:val="003D3B90"/>
    <w:rsid w:val="003D5133"/>
    <w:rsid w:val="003D5A70"/>
    <w:rsid w:val="003E3ED4"/>
    <w:rsid w:val="003E416B"/>
    <w:rsid w:val="003E43EC"/>
    <w:rsid w:val="003E4A83"/>
    <w:rsid w:val="003E4D4F"/>
    <w:rsid w:val="003E662F"/>
    <w:rsid w:val="003E6DEA"/>
    <w:rsid w:val="003F1F5A"/>
    <w:rsid w:val="003F594E"/>
    <w:rsid w:val="003F5ABF"/>
    <w:rsid w:val="003F6C91"/>
    <w:rsid w:val="00400633"/>
    <w:rsid w:val="004013F2"/>
    <w:rsid w:val="00401FDB"/>
    <w:rsid w:val="00402A94"/>
    <w:rsid w:val="00406D90"/>
    <w:rsid w:val="00411044"/>
    <w:rsid w:val="00411275"/>
    <w:rsid w:val="00412496"/>
    <w:rsid w:val="004133FB"/>
    <w:rsid w:val="00413C10"/>
    <w:rsid w:val="00414472"/>
    <w:rsid w:val="00416FB8"/>
    <w:rsid w:val="0041727A"/>
    <w:rsid w:val="004173B5"/>
    <w:rsid w:val="00417E62"/>
    <w:rsid w:val="00421B38"/>
    <w:rsid w:val="004227DA"/>
    <w:rsid w:val="00423106"/>
    <w:rsid w:val="004257C6"/>
    <w:rsid w:val="00430379"/>
    <w:rsid w:val="0043162D"/>
    <w:rsid w:val="004325A6"/>
    <w:rsid w:val="00432C1D"/>
    <w:rsid w:val="00432C2E"/>
    <w:rsid w:val="0043395D"/>
    <w:rsid w:val="00433C05"/>
    <w:rsid w:val="00435C1B"/>
    <w:rsid w:val="0043671B"/>
    <w:rsid w:val="00437466"/>
    <w:rsid w:val="00442189"/>
    <w:rsid w:val="004424F8"/>
    <w:rsid w:val="00442E16"/>
    <w:rsid w:val="00444360"/>
    <w:rsid w:val="00450B55"/>
    <w:rsid w:val="00452318"/>
    <w:rsid w:val="00456AD9"/>
    <w:rsid w:val="004619C2"/>
    <w:rsid w:val="00461B25"/>
    <w:rsid w:val="00462E18"/>
    <w:rsid w:val="00464F5E"/>
    <w:rsid w:val="00465588"/>
    <w:rsid w:val="00465B0D"/>
    <w:rsid w:val="00467B92"/>
    <w:rsid w:val="004702BB"/>
    <w:rsid w:val="0047451B"/>
    <w:rsid w:val="00475A06"/>
    <w:rsid w:val="00483353"/>
    <w:rsid w:val="00483C82"/>
    <w:rsid w:val="00485412"/>
    <w:rsid w:val="004907EA"/>
    <w:rsid w:val="00491BB7"/>
    <w:rsid w:val="004927F8"/>
    <w:rsid w:val="00493E52"/>
    <w:rsid w:val="00494747"/>
    <w:rsid w:val="00495FB7"/>
    <w:rsid w:val="0049754F"/>
    <w:rsid w:val="004A1902"/>
    <w:rsid w:val="004A3DFE"/>
    <w:rsid w:val="004A4C88"/>
    <w:rsid w:val="004A5B65"/>
    <w:rsid w:val="004B0C44"/>
    <w:rsid w:val="004B29EC"/>
    <w:rsid w:val="004B2C36"/>
    <w:rsid w:val="004B40BE"/>
    <w:rsid w:val="004B5AB8"/>
    <w:rsid w:val="004B7530"/>
    <w:rsid w:val="004C0A4D"/>
    <w:rsid w:val="004C17EA"/>
    <w:rsid w:val="004C2313"/>
    <w:rsid w:val="004C24CF"/>
    <w:rsid w:val="004C38AB"/>
    <w:rsid w:val="004C39CF"/>
    <w:rsid w:val="004C3B1B"/>
    <w:rsid w:val="004C4063"/>
    <w:rsid w:val="004C481F"/>
    <w:rsid w:val="004C5BB8"/>
    <w:rsid w:val="004C6547"/>
    <w:rsid w:val="004C680A"/>
    <w:rsid w:val="004C7659"/>
    <w:rsid w:val="004C7C83"/>
    <w:rsid w:val="004D0DD4"/>
    <w:rsid w:val="004D205F"/>
    <w:rsid w:val="004D2091"/>
    <w:rsid w:val="004D56D8"/>
    <w:rsid w:val="004D5E04"/>
    <w:rsid w:val="004D6181"/>
    <w:rsid w:val="004D7B45"/>
    <w:rsid w:val="004E3515"/>
    <w:rsid w:val="004E3AB7"/>
    <w:rsid w:val="004E565D"/>
    <w:rsid w:val="004E5A54"/>
    <w:rsid w:val="004E5E53"/>
    <w:rsid w:val="004E6B00"/>
    <w:rsid w:val="004F0BA3"/>
    <w:rsid w:val="004F17E8"/>
    <w:rsid w:val="004F3114"/>
    <w:rsid w:val="004F386D"/>
    <w:rsid w:val="004F38AB"/>
    <w:rsid w:val="004F544B"/>
    <w:rsid w:val="004F565A"/>
    <w:rsid w:val="0050527A"/>
    <w:rsid w:val="00505BDF"/>
    <w:rsid w:val="00505FF6"/>
    <w:rsid w:val="00506454"/>
    <w:rsid w:val="00506BEA"/>
    <w:rsid w:val="005102E0"/>
    <w:rsid w:val="005113AF"/>
    <w:rsid w:val="00512C15"/>
    <w:rsid w:val="00513F08"/>
    <w:rsid w:val="005146D2"/>
    <w:rsid w:val="00514D44"/>
    <w:rsid w:val="00515139"/>
    <w:rsid w:val="00516F65"/>
    <w:rsid w:val="005252BC"/>
    <w:rsid w:val="00526779"/>
    <w:rsid w:val="00526AEC"/>
    <w:rsid w:val="00530A18"/>
    <w:rsid w:val="005310BD"/>
    <w:rsid w:val="005335A8"/>
    <w:rsid w:val="005433B1"/>
    <w:rsid w:val="0054416A"/>
    <w:rsid w:val="00546120"/>
    <w:rsid w:val="00546513"/>
    <w:rsid w:val="00547639"/>
    <w:rsid w:val="005504CE"/>
    <w:rsid w:val="00551126"/>
    <w:rsid w:val="0055113D"/>
    <w:rsid w:val="0055183F"/>
    <w:rsid w:val="00553233"/>
    <w:rsid w:val="0055344A"/>
    <w:rsid w:val="005613F0"/>
    <w:rsid w:val="005614FB"/>
    <w:rsid w:val="005631C3"/>
    <w:rsid w:val="0056641A"/>
    <w:rsid w:val="005666B4"/>
    <w:rsid w:val="00567D30"/>
    <w:rsid w:val="00573B49"/>
    <w:rsid w:val="005742A2"/>
    <w:rsid w:val="00577C57"/>
    <w:rsid w:val="005801CD"/>
    <w:rsid w:val="00584DF5"/>
    <w:rsid w:val="00585D1E"/>
    <w:rsid w:val="00586560"/>
    <w:rsid w:val="00586CDD"/>
    <w:rsid w:val="0058763F"/>
    <w:rsid w:val="00591EF4"/>
    <w:rsid w:val="005933FF"/>
    <w:rsid w:val="00593863"/>
    <w:rsid w:val="0059725E"/>
    <w:rsid w:val="005A11B2"/>
    <w:rsid w:val="005A1B76"/>
    <w:rsid w:val="005A1C92"/>
    <w:rsid w:val="005A4580"/>
    <w:rsid w:val="005A45E0"/>
    <w:rsid w:val="005A6A17"/>
    <w:rsid w:val="005A6A1B"/>
    <w:rsid w:val="005B0342"/>
    <w:rsid w:val="005B0A4B"/>
    <w:rsid w:val="005B262B"/>
    <w:rsid w:val="005B46A8"/>
    <w:rsid w:val="005B49D9"/>
    <w:rsid w:val="005B54E9"/>
    <w:rsid w:val="005B6381"/>
    <w:rsid w:val="005C060D"/>
    <w:rsid w:val="005C15A9"/>
    <w:rsid w:val="005C226B"/>
    <w:rsid w:val="005C3A7B"/>
    <w:rsid w:val="005C3C61"/>
    <w:rsid w:val="005C3CFB"/>
    <w:rsid w:val="005C3EF6"/>
    <w:rsid w:val="005C6F11"/>
    <w:rsid w:val="005D1E3A"/>
    <w:rsid w:val="005D2ACF"/>
    <w:rsid w:val="005D2D9C"/>
    <w:rsid w:val="005D2F35"/>
    <w:rsid w:val="005D6C5B"/>
    <w:rsid w:val="005E0F9C"/>
    <w:rsid w:val="005E34DD"/>
    <w:rsid w:val="005E4DB5"/>
    <w:rsid w:val="005E4E68"/>
    <w:rsid w:val="005E71F4"/>
    <w:rsid w:val="005F06CF"/>
    <w:rsid w:val="005F0E0F"/>
    <w:rsid w:val="005F243F"/>
    <w:rsid w:val="005F3593"/>
    <w:rsid w:val="005F43F4"/>
    <w:rsid w:val="005F4422"/>
    <w:rsid w:val="005F6196"/>
    <w:rsid w:val="005F68F9"/>
    <w:rsid w:val="005F6DE6"/>
    <w:rsid w:val="00600359"/>
    <w:rsid w:val="00600972"/>
    <w:rsid w:val="0060149E"/>
    <w:rsid w:val="00601BD8"/>
    <w:rsid w:val="006033A7"/>
    <w:rsid w:val="006035BC"/>
    <w:rsid w:val="00603F0B"/>
    <w:rsid w:val="00604FAA"/>
    <w:rsid w:val="00605FA5"/>
    <w:rsid w:val="00606060"/>
    <w:rsid w:val="00610C5B"/>
    <w:rsid w:val="00611C73"/>
    <w:rsid w:val="006138CD"/>
    <w:rsid w:val="0061431B"/>
    <w:rsid w:val="00615065"/>
    <w:rsid w:val="006160B1"/>
    <w:rsid w:val="00617098"/>
    <w:rsid w:val="00617702"/>
    <w:rsid w:val="00620B40"/>
    <w:rsid w:val="006259C8"/>
    <w:rsid w:val="00626347"/>
    <w:rsid w:val="00627181"/>
    <w:rsid w:val="006300B3"/>
    <w:rsid w:val="00630AE6"/>
    <w:rsid w:val="00633F81"/>
    <w:rsid w:val="00637655"/>
    <w:rsid w:val="006379FC"/>
    <w:rsid w:val="00643D03"/>
    <w:rsid w:val="00647299"/>
    <w:rsid w:val="00651BB8"/>
    <w:rsid w:val="00653E0B"/>
    <w:rsid w:val="00654DA3"/>
    <w:rsid w:val="006554A3"/>
    <w:rsid w:val="0065557D"/>
    <w:rsid w:val="0065614B"/>
    <w:rsid w:val="006564EF"/>
    <w:rsid w:val="00656865"/>
    <w:rsid w:val="00662B36"/>
    <w:rsid w:val="00664081"/>
    <w:rsid w:val="00665D03"/>
    <w:rsid w:val="0066752F"/>
    <w:rsid w:val="006678AC"/>
    <w:rsid w:val="00670C54"/>
    <w:rsid w:val="00671A42"/>
    <w:rsid w:val="0067512C"/>
    <w:rsid w:val="00675FFC"/>
    <w:rsid w:val="00680351"/>
    <w:rsid w:val="00681450"/>
    <w:rsid w:val="00682D0A"/>
    <w:rsid w:val="00683D73"/>
    <w:rsid w:val="00684317"/>
    <w:rsid w:val="00685344"/>
    <w:rsid w:val="00685653"/>
    <w:rsid w:val="006863D4"/>
    <w:rsid w:val="00686754"/>
    <w:rsid w:val="0068743F"/>
    <w:rsid w:val="00692C13"/>
    <w:rsid w:val="006946AF"/>
    <w:rsid w:val="00695362"/>
    <w:rsid w:val="006953CD"/>
    <w:rsid w:val="00695EEB"/>
    <w:rsid w:val="0069671B"/>
    <w:rsid w:val="00696CB8"/>
    <w:rsid w:val="006A0145"/>
    <w:rsid w:val="006A0BB7"/>
    <w:rsid w:val="006A4958"/>
    <w:rsid w:val="006A7DC4"/>
    <w:rsid w:val="006B1FC1"/>
    <w:rsid w:val="006B5592"/>
    <w:rsid w:val="006B5D74"/>
    <w:rsid w:val="006C3003"/>
    <w:rsid w:val="006C39B2"/>
    <w:rsid w:val="006C6144"/>
    <w:rsid w:val="006D447E"/>
    <w:rsid w:val="006D4824"/>
    <w:rsid w:val="006D5213"/>
    <w:rsid w:val="006E0037"/>
    <w:rsid w:val="006E0B71"/>
    <w:rsid w:val="006E2543"/>
    <w:rsid w:val="006E4E77"/>
    <w:rsid w:val="006E6BC4"/>
    <w:rsid w:val="006E6D35"/>
    <w:rsid w:val="006F088A"/>
    <w:rsid w:val="006F2809"/>
    <w:rsid w:val="006F30C1"/>
    <w:rsid w:val="006F53CA"/>
    <w:rsid w:val="00700B2E"/>
    <w:rsid w:val="00700B93"/>
    <w:rsid w:val="00701FC6"/>
    <w:rsid w:val="0070362F"/>
    <w:rsid w:val="0070367B"/>
    <w:rsid w:val="007040BD"/>
    <w:rsid w:val="0070437F"/>
    <w:rsid w:val="007050B8"/>
    <w:rsid w:val="00707ED8"/>
    <w:rsid w:val="007134CC"/>
    <w:rsid w:val="007137A3"/>
    <w:rsid w:val="007150A9"/>
    <w:rsid w:val="00716836"/>
    <w:rsid w:val="00720824"/>
    <w:rsid w:val="00721EF8"/>
    <w:rsid w:val="0072205F"/>
    <w:rsid w:val="00724B62"/>
    <w:rsid w:val="0072570C"/>
    <w:rsid w:val="0072788E"/>
    <w:rsid w:val="00731A2D"/>
    <w:rsid w:val="00734480"/>
    <w:rsid w:val="007354C1"/>
    <w:rsid w:val="007372FA"/>
    <w:rsid w:val="00742F62"/>
    <w:rsid w:val="0074738D"/>
    <w:rsid w:val="007519F8"/>
    <w:rsid w:val="0075266F"/>
    <w:rsid w:val="007540AC"/>
    <w:rsid w:val="0075790B"/>
    <w:rsid w:val="00757CDF"/>
    <w:rsid w:val="00760351"/>
    <w:rsid w:val="007623A6"/>
    <w:rsid w:val="00762590"/>
    <w:rsid w:val="00764078"/>
    <w:rsid w:val="00767AB0"/>
    <w:rsid w:val="007712BE"/>
    <w:rsid w:val="007721B7"/>
    <w:rsid w:val="007731A4"/>
    <w:rsid w:val="00774824"/>
    <w:rsid w:val="00780191"/>
    <w:rsid w:val="00780788"/>
    <w:rsid w:val="0078332A"/>
    <w:rsid w:val="007834EB"/>
    <w:rsid w:val="00783DE3"/>
    <w:rsid w:val="00786724"/>
    <w:rsid w:val="00787A18"/>
    <w:rsid w:val="007904C2"/>
    <w:rsid w:val="00791829"/>
    <w:rsid w:val="00791A49"/>
    <w:rsid w:val="00795484"/>
    <w:rsid w:val="007959AF"/>
    <w:rsid w:val="00795ADB"/>
    <w:rsid w:val="00797147"/>
    <w:rsid w:val="007972E4"/>
    <w:rsid w:val="007A0D5E"/>
    <w:rsid w:val="007A1473"/>
    <w:rsid w:val="007A197B"/>
    <w:rsid w:val="007A2658"/>
    <w:rsid w:val="007A39B8"/>
    <w:rsid w:val="007A45B1"/>
    <w:rsid w:val="007B1474"/>
    <w:rsid w:val="007B28AA"/>
    <w:rsid w:val="007B2C72"/>
    <w:rsid w:val="007B3512"/>
    <w:rsid w:val="007B41D9"/>
    <w:rsid w:val="007B5A05"/>
    <w:rsid w:val="007B6FB9"/>
    <w:rsid w:val="007C062F"/>
    <w:rsid w:val="007C1A41"/>
    <w:rsid w:val="007C6872"/>
    <w:rsid w:val="007C7DC0"/>
    <w:rsid w:val="007D2B94"/>
    <w:rsid w:val="007D6EB9"/>
    <w:rsid w:val="007D6F4D"/>
    <w:rsid w:val="007E2121"/>
    <w:rsid w:val="007E3993"/>
    <w:rsid w:val="007E3C2D"/>
    <w:rsid w:val="007E3D9E"/>
    <w:rsid w:val="007E50F9"/>
    <w:rsid w:val="007E51F6"/>
    <w:rsid w:val="007E7D64"/>
    <w:rsid w:val="007F2169"/>
    <w:rsid w:val="007F7336"/>
    <w:rsid w:val="008013E7"/>
    <w:rsid w:val="00803506"/>
    <w:rsid w:val="00804FCE"/>
    <w:rsid w:val="00811186"/>
    <w:rsid w:val="008112BC"/>
    <w:rsid w:val="008121F5"/>
    <w:rsid w:val="008138B5"/>
    <w:rsid w:val="008157F0"/>
    <w:rsid w:val="00815A7C"/>
    <w:rsid w:val="00815EFB"/>
    <w:rsid w:val="00816C2A"/>
    <w:rsid w:val="0082080C"/>
    <w:rsid w:val="008216DF"/>
    <w:rsid w:val="008226CD"/>
    <w:rsid w:val="008233C4"/>
    <w:rsid w:val="008268A3"/>
    <w:rsid w:val="00827F37"/>
    <w:rsid w:val="00830B38"/>
    <w:rsid w:val="0083172F"/>
    <w:rsid w:val="00835601"/>
    <w:rsid w:val="0083564C"/>
    <w:rsid w:val="00835A3B"/>
    <w:rsid w:val="008379EF"/>
    <w:rsid w:val="00837D04"/>
    <w:rsid w:val="00840E54"/>
    <w:rsid w:val="00841F13"/>
    <w:rsid w:val="00842816"/>
    <w:rsid w:val="00843393"/>
    <w:rsid w:val="00846D33"/>
    <w:rsid w:val="00847519"/>
    <w:rsid w:val="00850002"/>
    <w:rsid w:val="00850CD8"/>
    <w:rsid w:val="0085463B"/>
    <w:rsid w:val="0085632F"/>
    <w:rsid w:val="00856931"/>
    <w:rsid w:val="0085797A"/>
    <w:rsid w:val="00857CA8"/>
    <w:rsid w:val="00860875"/>
    <w:rsid w:val="00861965"/>
    <w:rsid w:val="008626E2"/>
    <w:rsid w:val="008627F6"/>
    <w:rsid w:val="00864AE6"/>
    <w:rsid w:val="00865EBA"/>
    <w:rsid w:val="00866136"/>
    <w:rsid w:val="00870D7F"/>
    <w:rsid w:val="00872399"/>
    <w:rsid w:val="00872F65"/>
    <w:rsid w:val="008756A7"/>
    <w:rsid w:val="00875B20"/>
    <w:rsid w:val="008767F4"/>
    <w:rsid w:val="00880E0B"/>
    <w:rsid w:val="0088119B"/>
    <w:rsid w:val="0088135F"/>
    <w:rsid w:val="00881DEC"/>
    <w:rsid w:val="00882D1F"/>
    <w:rsid w:val="00882FE0"/>
    <w:rsid w:val="00884B80"/>
    <w:rsid w:val="008853F7"/>
    <w:rsid w:val="0088580F"/>
    <w:rsid w:val="00895C61"/>
    <w:rsid w:val="00896526"/>
    <w:rsid w:val="008A0BFF"/>
    <w:rsid w:val="008A1AEC"/>
    <w:rsid w:val="008A3987"/>
    <w:rsid w:val="008A47CB"/>
    <w:rsid w:val="008A54F3"/>
    <w:rsid w:val="008A62BD"/>
    <w:rsid w:val="008A65D6"/>
    <w:rsid w:val="008A7F09"/>
    <w:rsid w:val="008B1056"/>
    <w:rsid w:val="008B2355"/>
    <w:rsid w:val="008B29F3"/>
    <w:rsid w:val="008B480A"/>
    <w:rsid w:val="008B4CE5"/>
    <w:rsid w:val="008B6AFF"/>
    <w:rsid w:val="008B7782"/>
    <w:rsid w:val="008C0478"/>
    <w:rsid w:val="008C35E2"/>
    <w:rsid w:val="008C78BF"/>
    <w:rsid w:val="008D26FE"/>
    <w:rsid w:val="008D45FC"/>
    <w:rsid w:val="008D483B"/>
    <w:rsid w:val="008D7195"/>
    <w:rsid w:val="008E0D56"/>
    <w:rsid w:val="008E24EF"/>
    <w:rsid w:val="008E292A"/>
    <w:rsid w:val="008E3538"/>
    <w:rsid w:val="008E40A2"/>
    <w:rsid w:val="008E4ABB"/>
    <w:rsid w:val="008E56BE"/>
    <w:rsid w:val="008F0855"/>
    <w:rsid w:val="008F29B6"/>
    <w:rsid w:val="008F30B1"/>
    <w:rsid w:val="008F4A5E"/>
    <w:rsid w:val="008F5FAB"/>
    <w:rsid w:val="008F600B"/>
    <w:rsid w:val="008F6824"/>
    <w:rsid w:val="00901096"/>
    <w:rsid w:val="00903187"/>
    <w:rsid w:val="00907F89"/>
    <w:rsid w:val="00912524"/>
    <w:rsid w:val="00913290"/>
    <w:rsid w:val="00915F9D"/>
    <w:rsid w:val="00920A35"/>
    <w:rsid w:val="00921112"/>
    <w:rsid w:val="009212E8"/>
    <w:rsid w:val="0092362B"/>
    <w:rsid w:val="009245AA"/>
    <w:rsid w:val="00924BE0"/>
    <w:rsid w:val="00930ADC"/>
    <w:rsid w:val="0093145C"/>
    <w:rsid w:val="00932EF8"/>
    <w:rsid w:val="00933C3C"/>
    <w:rsid w:val="00936E72"/>
    <w:rsid w:val="00943EA3"/>
    <w:rsid w:val="009443D7"/>
    <w:rsid w:val="00944645"/>
    <w:rsid w:val="00944A7E"/>
    <w:rsid w:val="0094622B"/>
    <w:rsid w:val="00946398"/>
    <w:rsid w:val="009475C5"/>
    <w:rsid w:val="00954AB0"/>
    <w:rsid w:val="009551E6"/>
    <w:rsid w:val="00961F7F"/>
    <w:rsid w:val="0096239E"/>
    <w:rsid w:val="00963496"/>
    <w:rsid w:val="00963BEA"/>
    <w:rsid w:val="00964655"/>
    <w:rsid w:val="00966AD9"/>
    <w:rsid w:val="0097164F"/>
    <w:rsid w:val="0097656A"/>
    <w:rsid w:val="009815CE"/>
    <w:rsid w:val="00983207"/>
    <w:rsid w:val="00984D62"/>
    <w:rsid w:val="009852A3"/>
    <w:rsid w:val="009860D8"/>
    <w:rsid w:val="00986227"/>
    <w:rsid w:val="00987D7E"/>
    <w:rsid w:val="0099009F"/>
    <w:rsid w:val="00990A2D"/>
    <w:rsid w:val="009911E3"/>
    <w:rsid w:val="00991D5A"/>
    <w:rsid w:val="00992E6A"/>
    <w:rsid w:val="009951DF"/>
    <w:rsid w:val="009A2A56"/>
    <w:rsid w:val="009A2FED"/>
    <w:rsid w:val="009A5B7C"/>
    <w:rsid w:val="009A66A5"/>
    <w:rsid w:val="009A73D8"/>
    <w:rsid w:val="009B173B"/>
    <w:rsid w:val="009B4EB2"/>
    <w:rsid w:val="009C21B4"/>
    <w:rsid w:val="009C3F3D"/>
    <w:rsid w:val="009C4500"/>
    <w:rsid w:val="009C4A39"/>
    <w:rsid w:val="009C4EA9"/>
    <w:rsid w:val="009D0FD0"/>
    <w:rsid w:val="009D2273"/>
    <w:rsid w:val="009D47B9"/>
    <w:rsid w:val="009D5C1E"/>
    <w:rsid w:val="009D6583"/>
    <w:rsid w:val="009D7C7C"/>
    <w:rsid w:val="009E2262"/>
    <w:rsid w:val="009E37F5"/>
    <w:rsid w:val="009E6B54"/>
    <w:rsid w:val="009E6E85"/>
    <w:rsid w:val="009E7C7A"/>
    <w:rsid w:val="009E7DB0"/>
    <w:rsid w:val="009F3DA0"/>
    <w:rsid w:val="009F4652"/>
    <w:rsid w:val="009F57DA"/>
    <w:rsid w:val="009F5A11"/>
    <w:rsid w:val="00A0142C"/>
    <w:rsid w:val="00A01800"/>
    <w:rsid w:val="00A05C7C"/>
    <w:rsid w:val="00A07B49"/>
    <w:rsid w:val="00A07BE7"/>
    <w:rsid w:val="00A11A98"/>
    <w:rsid w:val="00A11F89"/>
    <w:rsid w:val="00A13210"/>
    <w:rsid w:val="00A15D31"/>
    <w:rsid w:val="00A15D96"/>
    <w:rsid w:val="00A166A8"/>
    <w:rsid w:val="00A16CBF"/>
    <w:rsid w:val="00A228BD"/>
    <w:rsid w:val="00A2294F"/>
    <w:rsid w:val="00A232E4"/>
    <w:rsid w:val="00A2401E"/>
    <w:rsid w:val="00A248F1"/>
    <w:rsid w:val="00A2596B"/>
    <w:rsid w:val="00A31989"/>
    <w:rsid w:val="00A321E3"/>
    <w:rsid w:val="00A338D4"/>
    <w:rsid w:val="00A348EE"/>
    <w:rsid w:val="00A351C6"/>
    <w:rsid w:val="00A36B99"/>
    <w:rsid w:val="00A37B6E"/>
    <w:rsid w:val="00A37F2B"/>
    <w:rsid w:val="00A404FC"/>
    <w:rsid w:val="00A408BE"/>
    <w:rsid w:val="00A4133D"/>
    <w:rsid w:val="00A4182C"/>
    <w:rsid w:val="00A421C6"/>
    <w:rsid w:val="00A43413"/>
    <w:rsid w:val="00A4606C"/>
    <w:rsid w:val="00A4767E"/>
    <w:rsid w:val="00A506A6"/>
    <w:rsid w:val="00A5280B"/>
    <w:rsid w:val="00A5353C"/>
    <w:rsid w:val="00A5468E"/>
    <w:rsid w:val="00A54C5A"/>
    <w:rsid w:val="00A5550B"/>
    <w:rsid w:val="00A561A8"/>
    <w:rsid w:val="00A56B21"/>
    <w:rsid w:val="00A57610"/>
    <w:rsid w:val="00A60DC5"/>
    <w:rsid w:val="00A61EA0"/>
    <w:rsid w:val="00A61EFF"/>
    <w:rsid w:val="00A6252F"/>
    <w:rsid w:val="00A6425A"/>
    <w:rsid w:val="00A6590F"/>
    <w:rsid w:val="00A66663"/>
    <w:rsid w:val="00A67B4A"/>
    <w:rsid w:val="00A70FFB"/>
    <w:rsid w:val="00A72830"/>
    <w:rsid w:val="00A72845"/>
    <w:rsid w:val="00A738D7"/>
    <w:rsid w:val="00A73A20"/>
    <w:rsid w:val="00A75661"/>
    <w:rsid w:val="00A81359"/>
    <w:rsid w:val="00A82271"/>
    <w:rsid w:val="00A84214"/>
    <w:rsid w:val="00A86C7C"/>
    <w:rsid w:val="00A9173E"/>
    <w:rsid w:val="00A97450"/>
    <w:rsid w:val="00AA0E5E"/>
    <w:rsid w:val="00AA2F14"/>
    <w:rsid w:val="00AA302C"/>
    <w:rsid w:val="00AA6237"/>
    <w:rsid w:val="00AA6514"/>
    <w:rsid w:val="00AA77ED"/>
    <w:rsid w:val="00AB492A"/>
    <w:rsid w:val="00AB6897"/>
    <w:rsid w:val="00AC5DC4"/>
    <w:rsid w:val="00AC744F"/>
    <w:rsid w:val="00AC7952"/>
    <w:rsid w:val="00AC79D7"/>
    <w:rsid w:val="00AD09FC"/>
    <w:rsid w:val="00AD13C0"/>
    <w:rsid w:val="00AD5DC3"/>
    <w:rsid w:val="00AD71DE"/>
    <w:rsid w:val="00AD79F9"/>
    <w:rsid w:val="00AE15A7"/>
    <w:rsid w:val="00AE3CAD"/>
    <w:rsid w:val="00AE3E5E"/>
    <w:rsid w:val="00AE5C99"/>
    <w:rsid w:val="00AE5D04"/>
    <w:rsid w:val="00AF0EF2"/>
    <w:rsid w:val="00AF5ED9"/>
    <w:rsid w:val="00AF7DF7"/>
    <w:rsid w:val="00B016B9"/>
    <w:rsid w:val="00B02886"/>
    <w:rsid w:val="00B0528C"/>
    <w:rsid w:val="00B0776F"/>
    <w:rsid w:val="00B11DF4"/>
    <w:rsid w:val="00B123AC"/>
    <w:rsid w:val="00B12444"/>
    <w:rsid w:val="00B13E2F"/>
    <w:rsid w:val="00B16E7C"/>
    <w:rsid w:val="00B16F0C"/>
    <w:rsid w:val="00B24AF6"/>
    <w:rsid w:val="00B24BDA"/>
    <w:rsid w:val="00B25968"/>
    <w:rsid w:val="00B25E0B"/>
    <w:rsid w:val="00B260BA"/>
    <w:rsid w:val="00B260E2"/>
    <w:rsid w:val="00B26389"/>
    <w:rsid w:val="00B27247"/>
    <w:rsid w:val="00B277C3"/>
    <w:rsid w:val="00B300D0"/>
    <w:rsid w:val="00B31DC1"/>
    <w:rsid w:val="00B32BEC"/>
    <w:rsid w:val="00B32D44"/>
    <w:rsid w:val="00B347FB"/>
    <w:rsid w:val="00B365B2"/>
    <w:rsid w:val="00B372FC"/>
    <w:rsid w:val="00B37A91"/>
    <w:rsid w:val="00B401D4"/>
    <w:rsid w:val="00B421EF"/>
    <w:rsid w:val="00B47D89"/>
    <w:rsid w:val="00B506C0"/>
    <w:rsid w:val="00B515B7"/>
    <w:rsid w:val="00B51E26"/>
    <w:rsid w:val="00B54A51"/>
    <w:rsid w:val="00B5629A"/>
    <w:rsid w:val="00B56482"/>
    <w:rsid w:val="00B60457"/>
    <w:rsid w:val="00B62EE9"/>
    <w:rsid w:val="00B63F86"/>
    <w:rsid w:val="00B64B0F"/>
    <w:rsid w:val="00B64CE2"/>
    <w:rsid w:val="00B705ED"/>
    <w:rsid w:val="00B721D4"/>
    <w:rsid w:val="00B7394F"/>
    <w:rsid w:val="00B744AC"/>
    <w:rsid w:val="00B77B11"/>
    <w:rsid w:val="00B809A9"/>
    <w:rsid w:val="00B818E9"/>
    <w:rsid w:val="00B84F78"/>
    <w:rsid w:val="00B873C0"/>
    <w:rsid w:val="00B93005"/>
    <w:rsid w:val="00B933B6"/>
    <w:rsid w:val="00B9690E"/>
    <w:rsid w:val="00B971DC"/>
    <w:rsid w:val="00BA0D7B"/>
    <w:rsid w:val="00BA40B2"/>
    <w:rsid w:val="00BA4293"/>
    <w:rsid w:val="00BA4339"/>
    <w:rsid w:val="00BA5C0B"/>
    <w:rsid w:val="00BA685D"/>
    <w:rsid w:val="00BA6E3A"/>
    <w:rsid w:val="00BA76CB"/>
    <w:rsid w:val="00BB26A7"/>
    <w:rsid w:val="00BB2E33"/>
    <w:rsid w:val="00BB39EE"/>
    <w:rsid w:val="00BC14F7"/>
    <w:rsid w:val="00BC1B56"/>
    <w:rsid w:val="00BC3F36"/>
    <w:rsid w:val="00BC45FA"/>
    <w:rsid w:val="00BC4FF3"/>
    <w:rsid w:val="00BC5DB1"/>
    <w:rsid w:val="00BC5DF5"/>
    <w:rsid w:val="00BC6AB3"/>
    <w:rsid w:val="00BC6B16"/>
    <w:rsid w:val="00BD21E2"/>
    <w:rsid w:val="00BD2EBB"/>
    <w:rsid w:val="00BD5201"/>
    <w:rsid w:val="00BD53E4"/>
    <w:rsid w:val="00BD5428"/>
    <w:rsid w:val="00BE0659"/>
    <w:rsid w:val="00BE1D52"/>
    <w:rsid w:val="00BE5FE3"/>
    <w:rsid w:val="00BF4947"/>
    <w:rsid w:val="00BF49DA"/>
    <w:rsid w:val="00BF6052"/>
    <w:rsid w:val="00BF6599"/>
    <w:rsid w:val="00C01912"/>
    <w:rsid w:val="00C035F4"/>
    <w:rsid w:val="00C03AB2"/>
    <w:rsid w:val="00C05C33"/>
    <w:rsid w:val="00C1379A"/>
    <w:rsid w:val="00C13C29"/>
    <w:rsid w:val="00C15594"/>
    <w:rsid w:val="00C16C8F"/>
    <w:rsid w:val="00C22602"/>
    <w:rsid w:val="00C228D1"/>
    <w:rsid w:val="00C24361"/>
    <w:rsid w:val="00C24934"/>
    <w:rsid w:val="00C2716D"/>
    <w:rsid w:val="00C302EC"/>
    <w:rsid w:val="00C30FD6"/>
    <w:rsid w:val="00C32EA7"/>
    <w:rsid w:val="00C40F60"/>
    <w:rsid w:val="00C4147C"/>
    <w:rsid w:val="00C41589"/>
    <w:rsid w:val="00C41829"/>
    <w:rsid w:val="00C41EC4"/>
    <w:rsid w:val="00C441BE"/>
    <w:rsid w:val="00C46B8A"/>
    <w:rsid w:val="00C603ED"/>
    <w:rsid w:val="00C61336"/>
    <w:rsid w:val="00C617CC"/>
    <w:rsid w:val="00C632B6"/>
    <w:rsid w:val="00C65DAD"/>
    <w:rsid w:val="00C6652D"/>
    <w:rsid w:val="00C67748"/>
    <w:rsid w:val="00C7037C"/>
    <w:rsid w:val="00C709B8"/>
    <w:rsid w:val="00C72A4A"/>
    <w:rsid w:val="00C74689"/>
    <w:rsid w:val="00C74A07"/>
    <w:rsid w:val="00C757D4"/>
    <w:rsid w:val="00C75E7E"/>
    <w:rsid w:val="00C77513"/>
    <w:rsid w:val="00C77A93"/>
    <w:rsid w:val="00C80876"/>
    <w:rsid w:val="00C8540B"/>
    <w:rsid w:val="00C93BB2"/>
    <w:rsid w:val="00C957CD"/>
    <w:rsid w:val="00C96508"/>
    <w:rsid w:val="00C97FCE"/>
    <w:rsid w:val="00CA07F0"/>
    <w:rsid w:val="00CA188E"/>
    <w:rsid w:val="00CA398E"/>
    <w:rsid w:val="00CA4EBC"/>
    <w:rsid w:val="00CA52C7"/>
    <w:rsid w:val="00CA5358"/>
    <w:rsid w:val="00CA70DE"/>
    <w:rsid w:val="00CB0540"/>
    <w:rsid w:val="00CB057A"/>
    <w:rsid w:val="00CB36B0"/>
    <w:rsid w:val="00CB63AF"/>
    <w:rsid w:val="00CB6901"/>
    <w:rsid w:val="00CC0C16"/>
    <w:rsid w:val="00CC4C90"/>
    <w:rsid w:val="00CC770A"/>
    <w:rsid w:val="00CD07B6"/>
    <w:rsid w:val="00CD0E20"/>
    <w:rsid w:val="00CD15E8"/>
    <w:rsid w:val="00CD1643"/>
    <w:rsid w:val="00CD2926"/>
    <w:rsid w:val="00CD46F3"/>
    <w:rsid w:val="00CE31A7"/>
    <w:rsid w:val="00CE4521"/>
    <w:rsid w:val="00CF180E"/>
    <w:rsid w:val="00CF6AF0"/>
    <w:rsid w:val="00CF753C"/>
    <w:rsid w:val="00D00004"/>
    <w:rsid w:val="00D00634"/>
    <w:rsid w:val="00D012F9"/>
    <w:rsid w:val="00D01597"/>
    <w:rsid w:val="00D03599"/>
    <w:rsid w:val="00D05273"/>
    <w:rsid w:val="00D05A39"/>
    <w:rsid w:val="00D072FC"/>
    <w:rsid w:val="00D1339B"/>
    <w:rsid w:val="00D156A5"/>
    <w:rsid w:val="00D201B9"/>
    <w:rsid w:val="00D225D3"/>
    <w:rsid w:val="00D22C4A"/>
    <w:rsid w:val="00D232B4"/>
    <w:rsid w:val="00D246C2"/>
    <w:rsid w:val="00D248F2"/>
    <w:rsid w:val="00D24A42"/>
    <w:rsid w:val="00D24ACD"/>
    <w:rsid w:val="00D25F83"/>
    <w:rsid w:val="00D26C90"/>
    <w:rsid w:val="00D27725"/>
    <w:rsid w:val="00D31055"/>
    <w:rsid w:val="00D33FDD"/>
    <w:rsid w:val="00D342B6"/>
    <w:rsid w:val="00D348C4"/>
    <w:rsid w:val="00D405D6"/>
    <w:rsid w:val="00D41419"/>
    <w:rsid w:val="00D451C6"/>
    <w:rsid w:val="00D47E74"/>
    <w:rsid w:val="00D5251C"/>
    <w:rsid w:val="00D5267D"/>
    <w:rsid w:val="00D528E5"/>
    <w:rsid w:val="00D54E80"/>
    <w:rsid w:val="00D562CA"/>
    <w:rsid w:val="00D609DC"/>
    <w:rsid w:val="00D62973"/>
    <w:rsid w:val="00D64D6E"/>
    <w:rsid w:val="00D65550"/>
    <w:rsid w:val="00D70950"/>
    <w:rsid w:val="00D7166F"/>
    <w:rsid w:val="00D747A7"/>
    <w:rsid w:val="00D74972"/>
    <w:rsid w:val="00D75AC3"/>
    <w:rsid w:val="00D7793E"/>
    <w:rsid w:val="00D804CB"/>
    <w:rsid w:val="00D809B8"/>
    <w:rsid w:val="00D81734"/>
    <w:rsid w:val="00D8270F"/>
    <w:rsid w:val="00D82BBB"/>
    <w:rsid w:val="00D83F5E"/>
    <w:rsid w:val="00D878CE"/>
    <w:rsid w:val="00D9099C"/>
    <w:rsid w:val="00D90A13"/>
    <w:rsid w:val="00D91B78"/>
    <w:rsid w:val="00D93B02"/>
    <w:rsid w:val="00D9495A"/>
    <w:rsid w:val="00DA10FF"/>
    <w:rsid w:val="00DA46A8"/>
    <w:rsid w:val="00DA623A"/>
    <w:rsid w:val="00DA6F45"/>
    <w:rsid w:val="00DB1503"/>
    <w:rsid w:val="00DB2BD5"/>
    <w:rsid w:val="00DB2F2D"/>
    <w:rsid w:val="00DB37D8"/>
    <w:rsid w:val="00DB48D7"/>
    <w:rsid w:val="00DB5F06"/>
    <w:rsid w:val="00DB61F2"/>
    <w:rsid w:val="00DB643C"/>
    <w:rsid w:val="00DB7A4E"/>
    <w:rsid w:val="00DC358C"/>
    <w:rsid w:val="00DC3D6C"/>
    <w:rsid w:val="00DC41A8"/>
    <w:rsid w:val="00DC42D6"/>
    <w:rsid w:val="00DC5B9C"/>
    <w:rsid w:val="00DD058D"/>
    <w:rsid w:val="00DD3EC0"/>
    <w:rsid w:val="00DD4ED9"/>
    <w:rsid w:val="00DD5F02"/>
    <w:rsid w:val="00DD6239"/>
    <w:rsid w:val="00DD79BF"/>
    <w:rsid w:val="00DE1E64"/>
    <w:rsid w:val="00DE25EC"/>
    <w:rsid w:val="00DE2D3E"/>
    <w:rsid w:val="00DE4949"/>
    <w:rsid w:val="00DE683E"/>
    <w:rsid w:val="00DF20D1"/>
    <w:rsid w:val="00DF297C"/>
    <w:rsid w:val="00DF6CDC"/>
    <w:rsid w:val="00E01F95"/>
    <w:rsid w:val="00E0211E"/>
    <w:rsid w:val="00E06E71"/>
    <w:rsid w:val="00E10088"/>
    <w:rsid w:val="00E10D91"/>
    <w:rsid w:val="00E14D0D"/>
    <w:rsid w:val="00E158AA"/>
    <w:rsid w:val="00E1635A"/>
    <w:rsid w:val="00E16ABB"/>
    <w:rsid w:val="00E17FB3"/>
    <w:rsid w:val="00E209CC"/>
    <w:rsid w:val="00E23600"/>
    <w:rsid w:val="00E246B7"/>
    <w:rsid w:val="00E25744"/>
    <w:rsid w:val="00E25999"/>
    <w:rsid w:val="00E26A90"/>
    <w:rsid w:val="00E26C82"/>
    <w:rsid w:val="00E27E4B"/>
    <w:rsid w:val="00E30221"/>
    <w:rsid w:val="00E31125"/>
    <w:rsid w:val="00E35358"/>
    <w:rsid w:val="00E35B2A"/>
    <w:rsid w:val="00E3637E"/>
    <w:rsid w:val="00E37830"/>
    <w:rsid w:val="00E40AFF"/>
    <w:rsid w:val="00E4139E"/>
    <w:rsid w:val="00E41A4B"/>
    <w:rsid w:val="00E428A9"/>
    <w:rsid w:val="00E45DB1"/>
    <w:rsid w:val="00E46C9A"/>
    <w:rsid w:val="00E51EF0"/>
    <w:rsid w:val="00E52165"/>
    <w:rsid w:val="00E52209"/>
    <w:rsid w:val="00E52553"/>
    <w:rsid w:val="00E52CA6"/>
    <w:rsid w:val="00E531A0"/>
    <w:rsid w:val="00E5374A"/>
    <w:rsid w:val="00E61B6B"/>
    <w:rsid w:val="00E6265B"/>
    <w:rsid w:val="00E644E7"/>
    <w:rsid w:val="00E650B5"/>
    <w:rsid w:val="00E6681F"/>
    <w:rsid w:val="00E6761B"/>
    <w:rsid w:val="00E740C8"/>
    <w:rsid w:val="00E74A7A"/>
    <w:rsid w:val="00E76F42"/>
    <w:rsid w:val="00E7782F"/>
    <w:rsid w:val="00E80D42"/>
    <w:rsid w:val="00E82D7C"/>
    <w:rsid w:val="00E8559D"/>
    <w:rsid w:val="00E87608"/>
    <w:rsid w:val="00E87E02"/>
    <w:rsid w:val="00E90BBA"/>
    <w:rsid w:val="00E92D55"/>
    <w:rsid w:val="00E9535E"/>
    <w:rsid w:val="00E979C8"/>
    <w:rsid w:val="00EA0A30"/>
    <w:rsid w:val="00EA282F"/>
    <w:rsid w:val="00EA35F0"/>
    <w:rsid w:val="00EA3B30"/>
    <w:rsid w:val="00EA798D"/>
    <w:rsid w:val="00EB12A8"/>
    <w:rsid w:val="00EB2C24"/>
    <w:rsid w:val="00EB3517"/>
    <w:rsid w:val="00EB4974"/>
    <w:rsid w:val="00EB4A86"/>
    <w:rsid w:val="00EB5C2C"/>
    <w:rsid w:val="00EB69F4"/>
    <w:rsid w:val="00EB7EE7"/>
    <w:rsid w:val="00EC09D1"/>
    <w:rsid w:val="00EC252B"/>
    <w:rsid w:val="00EC34A7"/>
    <w:rsid w:val="00EC436B"/>
    <w:rsid w:val="00EC7E16"/>
    <w:rsid w:val="00ED15E8"/>
    <w:rsid w:val="00ED2181"/>
    <w:rsid w:val="00ED3474"/>
    <w:rsid w:val="00ED4D8B"/>
    <w:rsid w:val="00ED524B"/>
    <w:rsid w:val="00ED5971"/>
    <w:rsid w:val="00ED7259"/>
    <w:rsid w:val="00ED7633"/>
    <w:rsid w:val="00ED7BF8"/>
    <w:rsid w:val="00ED7EB9"/>
    <w:rsid w:val="00EE1393"/>
    <w:rsid w:val="00EE2046"/>
    <w:rsid w:val="00EE271D"/>
    <w:rsid w:val="00EE3785"/>
    <w:rsid w:val="00EE69FD"/>
    <w:rsid w:val="00EF0C80"/>
    <w:rsid w:val="00EF1990"/>
    <w:rsid w:val="00EF3D6C"/>
    <w:rsid w:val="00EF4DBD"/>
    <w:rsid w:val="00EF6DC2"/>
    <w:rsid w:val="00EF7F81"/>
    <w:rsid w:val="00F01687"/>
    <w:rsid w:val="00F01E62"/>
    <w:rsid w:val="00F02498"/>
    <w:rsid w:val="00F02B50"/>
    <w:rsid w:val="00F03A9F"/>
    <w:rsid w:val="00F03D87"/>
    <w:rsid w:val="00F05EE6"/>
    <w:rsid w:val="00F11E1E"/>
    <w:rsid w:val="00F12E42"/>
    <w:rsid w:val="00F12F44"/>
    <w:rsid w:val="00F13101"/>
    <w:rsid w:val="00F16971"/>
    <w:rsid w:val="00F176F3"/>
    <w:rsid w:val="00F24DB9"/>
    <w:rsid w:val="00F2536B"/>
    <w:rsid w:val="00F262E1"/>
    <w:rsid w:val="00F26F34"/>
    <w:rsid w:val="00F27746"/>
    <w:rsid w:val="00F30170"/>
    <w:rsid w:val="00F3162E"/>
    <w:rsid w:val="00F318D9"/>
    <w:rsid w:val="00F31CE0"/>
    <w:rsid w:val="00F3277E"/>
    <w:rsid w:val="00F34318"/>
    <w:rsid w:val="00F348DC"/>
    <w:rsid w:val="00F34D6A"/>
    <w:rsid w:val="00F368C9"/>
    <w:rsid w:val="00F3735B"/>
    <w:rsid w:val="00F442E6"/>
    <w:rsid w:val="00F444DB"/>
    <w:rsid w:val="00F448E0"/>
    <w:rsid w:val="00F46E2F"/>
    <w:rsid w:val="00F50669"/>
    <w:rsid w:val="00F520EB"/>
    <w:rsid w:val="00F54FC0"/>
    <w:rsid w:val="00F565FB"/>
    <w:rsid w:val="00F61CF3"/>
    <w:rsid w:val="00F6462C"/>
    <w:rsid w:val="00F65904"/>
    <w:rsid w:val="00F6696F"/>
    <w:rsid w:val="00F66991"/>
    <w:rsid w:val="00F67451"/>
    <w:rsid w:val="00F70C05"/>
    <w:rsid w:val="00F746E4"/>
    <w:rsid w:val="00F74BE2"/>
    <w:rsid w:val="00F755A0"/>
    <w:rsid w:val="00F75FB3"/>
    <w:rsid w:val="00F7668F"/>
    <w:rsid w:val="00F76801"/>
    <w:rsid w:val="00F8180E"/>
    <w:rsid w:val="00F82030"/>
    <w:rsid w:val="00F8289E"/>
    <w:rsid w:val="00F82A47"/>
    <w:rsid w:val="00F849C0"/>
    <w:rsid w:val="00F902D0"/>
    <w:rsid w:val="00F921EC"/>
    <w:rsid w:val="00F94556"/>
    <w:rsid w:val="00FA06DB"/>
    <w:rsid w:val="00FA0918"/>
    <w:rsid w:val="00FA0A5A"/>
    <w:rsid w:val="00FA1A21"/>
    <w:rsid w:val="00FA1AAB"/>
    <w:rsid w:val="00FA3291"/>
    <w:rsid w:val="00FB0703"/>
    <w:rsid w:val="00FB07C8"/>
    <w:rsid w:val="00FB119D"/>
    <w:rsid w:val="00FB2701"/>
    <w:rsid w:val="00FB4539"/>
    <w:rsid w:val="00FB5627"/>
    <w:rsid w:val="00FB5671"/>
    <w:rsid w:val="00FB729E"/>
    <w:rsid w:val="00FC4120"/>
    <w:rsid w:val="00FC4C82"/>
    <w:rsid w:val="00FC4E89"/>
    <w:rsid w:val="00FC5A5A"/>
    <w:rsid w:val="00FD56B3"/>
    <w:rsid w:val="00FD609A"/>
    <w:rsid w:val="00FE01D3"/>
    <w:rsid w:val="00FE3757"/>
    <w:rsid w:val="00FE45E2"/>
    <w:rsid w:val="00FE4C8A"/>
    <w:rsid w:val="00FE74B8"/>
    <w:rsid w:val="00FF0541"/>
    <w:rsid w:val="00FF07E4"/>
    <w:rsid w:val="00FF0E55"/>
    <w:rsid w:val="00FF13F2"/>
    <w:rsid w:val="00FF278F"/>
    <w:rsid w:val="00FF2877"/>
    <w:rsid w:val="00FF3757"/>
    <w:rsid w:val="00FF6F18"/>
    <w:rsid w:val="00FF7F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BEAFA3A"/>
  <w15:chartTrackingRefBased/>
  <w15:docId w15:val="{A7B9BB18-1D8D-48B9-86C0-096F6F95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A"/>
    <w:rPr>
      <w:sz w:val="24"/>
      <w:szCs w:val="24"/>
    </w:rPr>
  </w:style>
  <w:style w:type="paragraph" w:styleId="Overskrift1">
    <w:name w:val="heading 1"/>
    <w:basedOn w:val="Normal"/>
    <w:next w:val="Normal"/>
    <w:link w:val="Overskrift1Tegn"/>
    <w:qFormat/>
    <w:rsid w:val="00284EAA"/>
    <w:pPr>
      <w:keepNext/>
      <w:spacing w:before="240" w:after="60"/>
      <w:outlineLvl w:val="0"/>
    </w:pPr>
    <w:rPr>
      <w:rFonts w:ascii="Arial" w:hAnsi="Arial"/>
      <w:b/>
      <w:kern w:val="32"/>
      <w:sz w:val="32"/>
      <w:szCs w:val="32"/>
      <w:lang w:val="sv-SE" w:eastAsia="sv-SE"/>
    </w:rPr>
  </w:style>
  <w:style w:type="paragraph" w:styleId="Overskrift2">
    <w:name w:val="heading 2"/>
    <w:basedOn w:val="Normal"/>
    <w:next w:val="Normal"/>
    <w:link w:val="Overskrift2Tegn"/>
    <w:qFormat/>
    <w:rsid w:val="00C93BB2"/>
    <w:pPr>
      <w:keepNext/>
      <w:spacing w:before="240" w:after="60"/>
      <w:outlineLvl w:val="1"/>
    </w:pPr>
    <w:rPr>
      <w:rFonts w:ascii="Calibri Light" w:hAnsi="Calibri Light"/>
      <w:b/>
      <w:bCs/>
      <w:i/>
      <w:iCs/>
      <w:sz w:val="28"/>
      <w:szCs w:val="28"/>
    </w:rPr>
  </w:style>
  <w:style w:type="paragraph" w:styleId="Overskrift3">
    <w:name w:val="heading 3"/>
    <w:basedOn w:val="Normal"/>
    <w:next w:val="Normal"/>
    <w:qFormat/>
    <w:rsid w:val="00795ADB"/>
    <w:pPr>
      <w:keepNext/>
      <w:outlineLvl w:val="2"/>
    </w:pPr>
    <w:rPr>
      <w:sz w:val="32"/>
    </w:rPr>
  </w:style>
  <w:style w:type="paragraph" w:styleId="Overskrift4">
    <w:name w:val="heading 4"/>
    <w:basedOn w:val="Normal"/>
    <w:next w:val="Normal"/>
    <w:qFormat/>
    <w:rsid w:val="00EF0C80"/>
    <w:pPr>
      <w:keepNext/>
      <w:spacing w:before="240" w:after="60"/>
      <w:outlineLvl w:val="3"/>
    </w:pPr>
    <w:rPr>
      <w:b/>
      <w:bCs/>
      <w:sz w:val="28"/>
      <w:szCs w:val="28"/>
    </w:rPr>
  </w:style>
  <w:style w:type="paragraph" w:styleId="Overskrift5">
    <w:name w:val="heading 5"/>
    <w:basedOn w:val="Normal"/>
    <w:next w:val="Normal"/>
    <w:qFormat/>
    <w:rsid w:val="00791A49"/>
    <w:pPr>
      <w:spacing w:before="240" w:after="60"/>
      <w:outlineLvl w:val="4"/>
    </w:pPr>
    <w:rPr>
      <w:rFonts w:ascii="Arial" w:hAnsi="Arial"/>
      <w:b/>
      <w:i/>
      <w:sz w:val="26"/>
      <w:szCs w:val="26"/>
      <w:lang w:val="sv-SE" w:eastAsia="sv-SE"/>
    </w:rPr>
  </w:style>
  <w:style w:type="paragraph" w:styleId="Overskrift6">
    <w:name w:val="heading 6"/>
    <w:basedOn w:val="Normal"/>
    <w:next w:val="Normal"/>
    <w:qFormat/>
    <w:rsid w:val="00EF0C80"/>
    <w:pPr>
      <w:spacing w:before="240" w:after="60"/>
      <w:outlineLvl w:val="5"/>
    </w:pPr>
    <w:rPr>
      <w:b/>
      <w:bCs/>
      <w:sz w:val="22"/>
      <w:szCs w:val="22"/>
    </w:rPr>
  </w:style>
  <w:style w:type="paragraph" w:styleId="Overskrift7">
    <w:name w:val="heading 7"/>
    <w:basedOn w:val="Normal"/>
    <w:next w:val="Normal"/>
    <w:qFormat/>
    <w:rsid w:val="00EF0C80"/>
    <w:pPr>
      <w:spacing w:before="240" w:after="60"/>
      <w:outlineLvl w:val="6"/>
    </w:pPr>
  </w:style>
  <w:style w:type="paragraph" w:styleId="Overskrift9">
    <w:name w:val="heading 9"/>
    <w:basedOn w:val="Normal"/>
    <w:next w:val="Normal"/>
    <w:qFormat/>
    <w:rsid w:val="00EF0C80"/>
    <w:pPr>
      <w:spacing w:before="240" w:after="60"/>
      <w:outlineLvl w:val="8"/>
    </w:pPr>
    <w:rPr>
      <w:rFonts w:ascii="Arial" w:hAnsi="Arial" w:cs="Arial"/>
      <w:sz w:val="22"/>
      <w:szCs w:val="2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table" w:styleId="Tabel-Gitter">
    <w:name w:val="Table Grid"/>
    <w:basedOn w:val="Tabel-Normal"/>
    <w:uiPriority w:val="59"/>
    <w:rsid w:val="00692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A73A20"/>
    <w:pPr>
      <w:tabs>
        <w:tab w:val="center" w:pos="4819"/>
        <w:tab w:val="right" w:pos="9638"/>
      </w:tabs>
    </w:pPr>
  </w:style>
  <w:style w:type="paragraph" w:styleId="Sidefod">
    <w:name w:val="footer"/>
    <w:basedOn w:val="Normal"/>
    <w:link w:val="SidefodTegn"/>
    <w:uiPriority w:val="99"/>
    <w:rsid w:val="00A73A20"/>
    <w:pPr>
      <w:tabs>
        <w:tab w:val="center" w:pos="4819"/>
        <w:tab w:val="right" w:pos="9638"/>
      </w:tabs>
    </w:pPr>
  </w:style>
  <w:style w:type="character" w:styleId="Hyperlink">
    <w:name w:val="Hyperlink"/>
    <w:uiPriority w:val="99"/>
    <w:rsid w:val="00EF0C80"/>
    <w:rPr>
      <w:color w:val="0000FF"/>
      <w:u w:val="single"/>
    </w:rPr>
  </w:style>
  <w:style w:type="paragraph" w:styleId="Brdtekst">
    <w:name w:val="Body Text"/>
    <w:basedOn w:val="Normal"/>
    <w:rsid w:val="00EF0C80"/>
    <w:rPr>
      <w:b/>
      <w:bCs/>
      <w:color w:val="FF0000"/>
    </w:rPr>
  </w:style>
  <w:style w:type="paragraph" w:styleId="Brdtekst3">
    <w:name w:val="Body Text 3"/>
    <w:basedOn w:val="Normal"/>
    <w:rsid w:val="00EF0C80"/>
    <w:rPr>
      <w:rFonts w:eastAsia="PMingLiU"/>
      <w:color w:val="000000"/>
    </w:rPr>
  </w:style>
  <w:style w:type="paragraph" w:styleId="Markeringsbobletekst">
    <w:name w:val="Balloon Text"/>
    <w:basedOn w:val="Normal"/>
    <w:semiHidden/>
    <w:rsid w:val="00FB119D"/>
    <w:rPr>
      <w:rFonts w:ascii="Tahoma" w:hAnsi="Tahoma" w:cs="Tahoma"/>
      <w:sz w:val="16"/>
      <w:szCs w:val="16"/>
    </w:rPr>
  </w:style>
  <w:style w:type="paragraph" w:styleId="Dokumentoversigt">
    <w:name w:val="Document Map"/>
    <w:basedOn w:val="Normal"/>
    <w:semiHidden/>
    <w:rsid w:val="007B5A05"/>
    <w:pPr>
      <w:shd w:val="clear" w:color="auto" w:fill="000080"/>
    </w:pPr>
    <w:rPr>
      <w:rFonts w:ascii="Tahoma" w:hAnsi="Tahoma" w:cs="Tahoma"/>
      <w:sz w:val="20"/>
      <w:szCs w:val="20"/>
    </w:rPr>
  </w:style>
  <w:style w:type="paragraph" w:styleId="Opstilling-punkttegn">
    <w:name w:val="List Bullet"/>
    <w:basedOn w:val="Normal"/>
    <w:rsid w:val="008F5FAB"/>
    <w:pPr>
      <w:numPr>
        <w:numId w:val="1"/>
      </w:numPr>
    </w:pPr>
  </w:style>
  <w:style w:type="paragraph" w:styleId="Slutnotetekst">
    <w:name w:val="endnote text"/>
    <w:basedOn w:val="Normal"/>
    <w:semiHidden/>
    <w:rsid w:val="00791A49"/>
    <w:rPr>
      <w:rFonts w:ascii="Arial" w:hAnsi="Arial"/>
      <w:noProof/>
      <w:lang w:eastAsia="sv-SE"/>
    </w:rPr>
  </w:style>
  <w:style w:type="character" w:customStyle="1" w:styleId="Overskrift2Tegn">
    <w:name w:val="Overskrift 2 Tegn"/>
    <w:link w:val="Overskrift2"/>
    <w:semiHidden/>
    <w:rsid w:val="00C93BB2"/>
    <w:rPr>
      <w:rFonts w:ascii="Calibri Light" w:eastAsia="Times New Roman" w:hAnsi="Calibri Light" w:cs="Times New Roman"/>
      <w:b/>
      <w:bCs/>
      <w:i/>
      <w:iCs/>
      <w:sz w:val="28"/>
      <w:szCs w:val="28"/>
    </w:rPr>
  </w:style>
  <w:style w:type="paragraph" w:styleId="Titel">
    <w:name w:val="Title"/>
    <w:basedOn w:val="Normal"/>
    <w:link w:val="TitelTegn"/>
    <w:qFormat/>
    <w:rsid w:val="00C93BB2"/>
    <w:pPr>
      <w:jc w:val="center"/>
    </w:pPr>
    <w:rPr>
      <w:b/>
      <w:bCs/>
      <w:sz w:val="28"/>
    </w:rPr>
  </w:style>
  <w:style w:type="character" w:customStyle="1" w:styleId="TitelTegn">
    <w:name w:val="Titel Tegn"/>
    <w:link w:val="Titel"/>
    <w:rsid w:val="00C93BB2"/>
    <w:rPr>
      <w:b/>
      <w:bCs/>
      <w:sz w:val="28"/>
      <w:szCs w:val="24"/>
    </w:rPr>
  </w:style>
  <w:style w:type="character" w:styleId="Sidetal">
    <w:name w:val="page number"/>
    <w:rsid w:val="00C93BB2"/>
  </w:style>
  <w:style w:type="paragraph" w:styleId="NormalWeb">
    <w:name w:val="Normal (Web)"/>
    <w:basedOn w:val="Normal"/>
    <w:rsid w:val="00C93BB2"/>
    <w:pPr>
      <w:spacing w:before="100" w:beforeAutospacing="1" w:after="240"/>
    </w:pPr>
  </w:style>
  <w:style w:type="paragraph" w:styleId="Overskrift">
    <w:name w:val="TOC Heading"/>
    <w:basedOn w:val="Overskrift1"/>
    <w:next w:val="Normal"/>
    <w:uiPriority w:val="39"/>
    <w:qFormat/>
    <w:rsid w:val="00C93BB2"/>
    <w:pPr>
      <w:keepLines/>
      <w:spacing w:before="480" w:after="0" w:line="276" w:lineRule="auto"/>
      <w:outlineLvl w:val="9"/>
    </w:pPr>
    <w:rPr>
      <w:rFonts w:ascii="Cambria" w:hAnsi="Cambria"/>
      <w:bCs/>
      <w:color w:val="365F91"/>
      <w:kern w:val="0"/>
      <w:sz w:val="28"/>
      <w:szCs w:val="28"/>
      <w:lang w:val="x-none" w:eastAsia="da-DK"/>
    </w:rPr>
  </w:style>
  <w:style w:type="character" w:customStyle="1" w:styleId="SidehovedTegn">
    <w:name w:val="Sidehoved Tegn"/>
    <w:link w:val="Sidehoved"/>
    <w:uiPriority w:val="99"/>
    <w:rsid w:val="00C93BB2"/>
    <w:rPr>
      <w:sz w:val="24"/>
      <w:szCs w:val="24"/>
    </w:rPr>
  </w:style>
  <w:style w:type="character" w:styleId="BesgtHyperlink">
    <w:name w:val="BesøgtHyperlink"/>
    <w:rsid w:val="00B93005"/>
    <w:rPr>
      <w:color w:val="954F72"/>
      <w:u w:val="single"/>
    </w:rPr>
  </w:style>
  <w:style w:type="character" w:customStyle="1" w:styleId="SidefodTegn">
    <w:name w:val="Sidefod Tegn"/>
    <w:link w:val="Sidefod"/>
    <w:uiPriority w:val="99"/>
    <w:rsid w:val="00BC3F36"/>
    <w:rPr>
      <w:sz w:val="24"/>
      <w:szCs w:val="24"/>
    </w:rPr>
  </w:style>
  <w:style w:type="paragraph" w:styleId="Lystgitter-fremhvningsfarve3">
    <w:name w:val="Light Grid Accent 3"/>
    <w:basedOn w:val="Normal"/>
    <w:uiPriority w:val="34"/>
    <w:qFormat/>
    <w:rsid w:val="00BC3F36"/>
    <w:pPr>
      <w:ind w:left="720"/>
      <w:contextualSpacing/>
    </w:pPr>
  </w:style>
  <w:style w:type="character" w:customStyle="1" w:styleId="Overskrift1Tegn">
    <w:name w:val="Overskrift 1 Tegn"/>
    <w:link w:val="Overskrift1"/>
    <w:rsid w:val="00DB643C"/>
    <w:rPr>
      <w:rFonts w:ascii="Arial" w:hAnsi="Arial"/>
      <w:b/>
      <w:kern w:val="32"/>
      <w:sz w:val="32"/>
      <w:szCs w:val="32"/>
      <w:lang w:val="sv-SE" w:eastAsia="sv-SE"/>
    </w:rPr>
  </w:style>
  <w:style w:type="character" w:styleId="Kommentarhenvisning">
    <w:name w:val="annotation reference"/>
    <w:rsid w:val="00053042"/>
    <w:rPr>
      <w:sz w:val="16"/>
      <w:szCs w:val="16"/>
    </w:rPr>
  </w:style>
  <w:style w:type="paragraph" w:styleId="Kommentartekst">
    <w:name w:val="annotation text"/>
    <w:basedOn w:val="Normal"/>
    <w:link w:val="KommentartekstTegn"/>
    <w:rsid w:val="00053042"/>
    <w:rPr>
      <w:sz w:val="20"/>
      <w:szCs w:val="20"/>
    </w:rPr>
  </w:style>
  <w:style w:type="character" w:customStyle="1" w:styleId="KommentartekstTegn">
    <w:name w:val="Kommentartekst Tegn"/>
    <w:basedOn w:val="Standardskrifttypeiafsnit"/>
    <w:link w:val="Kommentartekst"/>
    <w:rsid w:val="00053042"/>
  </w:style>
  <w:style w:type="paragraph" w:styleId="Kommentaremne">
    <w:name w:val="annotation subject"/>
    <w:basedOn w:val="Kommentartekst"/>
    <w:next w:val="Kommentartekst"/>
    <w:link w:val="KommentaremneTegn"/>
    <w:rsid w:val="00053042"/>
    <w:rPr>
      <w:b/>
      <w:bCs/>
    </w:rPr>
  </w:style>
  <w:style w:type="character" w:customStyle="1" w:styleId="KommentaremneTegn">
    <w:name w:val="Kommentaremne Tegn"/>
    <w:link w:val="Kommentaremne"/>
    <w:rsid w:val="00053042"/>
    <w:rPr>
      <w:b/>
      <w:bCs/>
    </w:rPr>
  </w:style>
  <w:style w:type="paragraph" w:styleId="Korrektur">
    <w:name w:val="Revision"/>
    <w:hidden/>
    <w:uiPriority w:val="99"/>
    <w:unhideWhenUsed/>
    <w:rsid w:val="006E6BC4"/>
    <w:rPr>
      <w:sz w:val="24"/>
      <w:szCs w:val="24"/>
    </w:rPr>
  </w:style>
  <w:style w:type="table" w:customStyle="1" w:styleId="Tabel-Gitter1">
    <w:name w:val="Tabel - Gitter1"/>
    <w:basedOn w:val="Tabel-Normal"/>
    <w:next w:val="Tabel-Gitter"/>
    <w:uiPriority w:val="59"/>
    <w:rsid w:val="00483C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144A"/>
    <w:pPr>
      <w:autoSpaceDE w:val="0"/>
      <w:autoSpaceDN w:val="0"/>
      <w:adjustRightInd w:val="0"/>
    </w:pPr>
    <w:rPr>
      <w:color w:val="000000"/>
      <w:sz w:val="24"/>
      <w:szCs w:val="24"/>
    </w:rPr>
  </w:style>
  <w:style w:type="table" w:styleId="Tabel-Elegant">
    <w:name w:val="Table Elegant"/>
    <w:basedOn w:val="Tabel-Normal"/>
    <w:rsid w:val="00ED7EB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9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jarne.christensen@rsyd.dk" TargetMode="External"/><Relationship Id="rId18" Type="http://schemas.openxmlformats.org/officeDocument/2006/relationships/hyperlink" Target="http://www.videreuddannelsen-nord.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st.dk" TargetMode="External"/><Relationship Id="rId17" Type="http://schemas.openxmlformats.org/officeDocument/2006/relationships/hyperlink" Target="https://www.videreuddannelsen-syd.dk/wm532283" TargetMode="External"/><Relationship Id="rId2" Type="http://schemas.openxmlformats.org/officeDocument/2006/relationships/numbering" Target="numbering.xml"/><Relationship Id="rId16" Type="http://schemas.openxmlformats.org/officeDocument/2006/relationships/hyperlink" Target="mailto:bertel.understrup@rsyd.dk" TargetMode="External"/><Relationship Id="rId20" Type="http://schemas.openxmlformats.org/officeDocument/2006/relationships/hyperlink" Target="http://www.laegeuddannelsen.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reuddannelsen-syd.dk" TargetMode="External"/><Relationship Id="rId5" Type="http://schemas.openxmlformats.org/officeDocument/2006/relationships/webSettings" Target="webSettings.xml"/><Relationship Id="rId15" Type="http://schemas.openxmlformats.org/officeDocument/2006/relationships/hyperlink" Target="mailto:ouh.laegers.videreuddannelse@rsyd.dk" TargetMode="External"/><Relationship Id="rId23" Type="http://schemas.openxmlformats.org/officeDocument/2006/relationships/theme" Target="theme/theme1.xml"/><Relationship Id="rId10" Type="http://schemas.openxmlformats.org/officeDocument/2006/relationships/hyperlink" Target="mailto:videreuddannelsen@rsyd.dk" TargetMode="External"/><Relationship Id="rId19" Type="http://schemas.openxmlformats.org/officeDocument/2006/relationships/hyperlink" Target="http://www.videreuddannelsen-syd.dk" TargetMode="Externa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hyperlink" Target="http://www.ouh.dk/clv"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CAA3-FA9B-4C74-AB6A-2301396E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37</Pages>
  <Words>5972</Words>
  <Characters>41975</Characters>
  <Application>Microsoft Office Word</Application>
  <DocSecurity>0</DocSecurity>
  <Lines>349</Lines>
  <Paragraphs>95</Paragraphs>
  <ScaleCrop>false</ScaleCrop>
  <HeadingPairs>
    <vt:vector size="2" baseType="variant">
      <vt:variant>
        <vt:lpstr>Titel</vt:lpstr>
      </vt:variant>
      <vt:variant>
        <vt:i4>1</vt:i4>
      </vt:variant>
    </vt:vector>
  </HeadingPairs>
  <TitlesOfParts>
    <vt:vector size="1" baseType="lpstr">
      <vt:lpstr>Nedennævnte er udkast til uddannelsesprogram er baseret på  ”Sundhedsstyrelsens målbeskrivelse for den kliniske basisuddannelse versionsdato 5</vt:lpstr>
    </vt:vector>
  </TitlesOfParts>
  <Company>Region Syddanmark</Company>
  <LinksUpToDate>false</LinksUpToDate>
  <CharactersWithSpaces>47852</CharactersWithSpaces>
  <SharedDoc>false</SharedDoc>
  <HLinks>
    <vt:vector size="48" baseType="variant">
      <vt:variant>
        <vt:i4>852070</vt:i4>
      </vt:variant>
      <vt:variant>
        <vt:i4>21</vt:i4>
      </vt:variant>
      <vt:variant>
        <vt:i4>0</vt:i4>
      </vt:variant>
      <vt:variant>
        <vt:i4>5</vt:i4>
      </vt:variant>
      <vt:variant>
        <vt:lpwstr>mailto:bertel.understrup@rsyd.dk</vt:lpwstr>
      </vt:variant>
      <vt:variant>
        <vt:lpwstr/>
      </vt:variant>
      <vt:variant>
        <vt:i4>4194405</vt:i4>
      </vt:variant>
      <vt:variant>
        <vt:i4>18</vt:i4>
      </vt:variant>
      <vt:variant>
        <vt:i4>0</vt:i4>
      </vt:variant>
      <vt:variant>
        <vt:i4>5</vt:i4>
      </vt:variant>
      <vt:variant>
        <vt:lpwstr>mailto:ouh.laegers.videreuddannelse@rsyd.dk</vt:lpwstr>
      </vt:variant>
      <vt:variant>
        <vt:lpwstr/>
      </vt:variant>
      <vt:variant>
        <vt:i4>720899</vt:i4>
      </vt:variant>
      <vt:variant>
        <vt:i4>15</vt:i4>
      </vt:variant>
      <vt:variant>
        <vt:i4>0</vt:i4>
      </vt:variant>
      <vt:variant>
        <vt:i4>5</vt:i4>
      </vt:variant>
      <vt:variant>
        <vt:lpwstr>http://www.ouh.dk/clv</vt:lpwstr>
      </vt:variant>
      <vt:variant>
        <vt:lpwstr/>
      </vt:variant>
      <vt:variant>
        <vt:i4>7077896</vt:i4>
      </vt:variant>
      <vt:variant>
        <vt:i4>12</vt:i4>
      </vt:variant>
      <vt:variant>
        <vt:i4>0</vt:i4>
      </vt:variant>
      <vt:variant>
        <vt:i4>5</vt:i4>
      </vt:variant>
      <vt:variant>
        <vt:lpwstr>mailto:bjarne.christensen@rsyd.dk</vt:lpwstr>
      </vt:variant>
      <vt:variant>
        <vt:lpwstr/>
      </vt:variant>
      <vt:variant>
        <vt:i4>6750310</vt:i4>
      </vt:variant>
      <vt:variant>
        <vt:i4>9</vt:i4>
      </vt:variant>
      <vt:variant>
        <vt:i4>0</vt:i4>
      </vt:variant>
      <vt:variant>
        <vt:i4>5</vt:i4>
      </vt:variant>
      <vt:variant>
        <vt:lpwstr>http://www.sst.dk/</vt:lpwstr>
      </vt:variant>
      <vt:variant>
        <vt:lpwstr/>
      </vt:variant>
      <vt:variant>
        <vt:i4>1048650</vt:i4>
      </vt:variant>
      <vt:variant>
        <vt:i4>6</vt:i4>
      </vt:variant>
      <vt:variant>
        <vt:i4>0</vt:i4>
      </vt:variant>
      <vt:variant>
        <vt:i4>5</vt:i4>
      </vt:variant>
      <vt:variant>
        <vt:lpwstr>http://www.videreuddannelsen-syd.dk/</vt:lpwstr>
      </vt:variant>
      <vt:variant>
        <vt:lpwstr/>
      </vt:variant>
      <vt:variant>
        <vt:i4>4915314</vt:i4>
      </vt:variant>
      <vt:variant>
        <vt:i4>3</vt:i4>
      </vt:variant>
      <vt:variant>
        <vt:i4>0</vt:i4>
      </vt:variant>
      <vt:variant>
        <vt:i4>5</vt:i4>
      </vt:variant>
      <vt:variant>
        <vt:lpwstr>mailto:videreuddannelsen@rsyd.dk</vt:lpwstr>
      </vt:variant>
      <vt:variant>
        <vt:lpwstr/>
      </vt:variant>
      <vt:variant>
        <vt:i4>6750310</vt:i4>
      </vt:variant>
      <vt:variant>
        <vt:i4>0</vt:i4>
      </vt:variant>
      <vt:variant>
        <vt:i4>0</vt:i4>
      </vt:variant>
      <vt:variant>
        <vt:i4>5</vt:i4>
      </vt:variant>
      <vt:variant>
        <vt:lpwstr>http://www.sst.dk/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Nedennævnte er udkast til uddannelsesprogram er baseret på  ”Sundhedsstyrelsens målbeskrivelse for den kliniske basisuddannelse versionsdato 5</dc:title>
  <dc:subject/>
  <dc:creator>cevkodal</dc:creator>
  <cp:keywords/>
  <cp:lastModifiedBy>Vivian Fredberg</cp:lastModifiedBy>
  <cp:revision>4</cp:revision>
  <cp:lastPrinted>2018-12-12T11:24:00Z</cp:lastPrinted>
  <dcterms:created xsi:type="dcterms:W3CDTF">2021-11-10T09:34:00Z</dcterms:created>
  <dcterms:modified xsi:type="dcterms:W3CDTF">2021-11-10T10:15:00Z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{9F1BA60C-C880-477B-99C0-995CF5052A99}</vt:lpwstr>
  </property>
</Properties>
</file>