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1134"/>
        <w:gridCol w:w="3366"/>
        <w:gridCol w:w="1080"/>
        <w:gridCol w:w="3490"/>
      </w:tblGrid>
      <w:tr w:rsidR="007A412B" w:rsidRPr="00BD55D4" w:rsidTr="00BD55D4">
        <w:tc>
          <w:tcPr>
            <w:tcW w:w="1134" w:type="dxa"/>
            <w:shd w:val="clear" w:color="auto" w:fill="auto"/>
          </w:tcPr>
          <w:p w:rsidR="007A412B" w:rsidRPr="00BD55D4" w:rsidRDefault="007A412B" w:rsidP="00BD55D4">
            <w:pPr>
              <w:spacing w:line="220" w:lineRule="exact"/>
              <w:rPr>
                <w:bCs/>
                <w:sz w:val="16"/>
                <w:szCs w:val="16"/>
              </w:rPr>
            </w:pPr>
            <w:r w:rsidRPr="00BD55D4">
              <w:rPr>
                <w:bCs/>
                <w:sz w:val="16"/>
                <w:szCs w:val="16"/>
              </w:rPr>
              <w:t>Afdeling:</w:t>
            </w:r>
          </w:p>
        </w:tc>
        <w:tc>
          <w:tcPr>
            <w:tcW w:w="3366" w:type="dxa"/>
            <w:shd w:val="clear" w:color="auto" w:fill="auto"/>
          </w:tcPr>
          <w:p w:rsidR="00902956" w:rsidRDefault="00902956" w:rsidP="00902956">
            <w:pPr>
              <w:spacing w:line="220" w:lineRule="atLeast"/>
              <w:rPr>
                <w:rFonts w:cs="Arial"/>
                <w:bCs/>
                <w:sz w:val="16"/>
                <w:szCs w:val="16"/>
              </w:rPr>
            </w:pPr>
            <w:bookmarkStart w:id="0" w:name="hospital"/>
            <w:bookmarkEnd w:id="0"/>
            <w:r>
              <w:rPr>
                <w:rFonts w:cs="Arial"/>
                <w:bCs/>
                <w:sz w:val="16"/>
                <w:szCs w:val="16"/>
              </w:rPr>
              <w:t xml:space="preserve">Onkologisk </w:t>
            </w:r>
          </w:p>
          <w:p w:rsidR="007A412B" w:rsidRPr="00BD55D4" w:rsidRDefault="00902956" w:rsidP="00902956">
            <w:pPr>
              <w:spacing w:line="220" w:lineRule="atLeast"/>
              <w:rPr>
                <w:bCs/>
                <w:sz w:val="16"/>
                <w:szCs w:val="16"/>
              </w:rPr>
            </w:pPr>
            <w:r>
              <w:rPr>
                <w:rFonts w:cs="Arial"/>
                <w:bCs/>
                <w:sz w:val="16"/>
                <w:szCs w:val="16"/>
              </w:rPr>
              <w:t>Afdeling R</w:t>
            </w:r>
            <w:r w:rsidR="00EE18AE" w:rsidRPr="00BD55D4">
              <w:rPr>
                <w:bCs/>
                <w:sz w:val="16"/>
                <w:szCs w:val="16"/>
              </w:rPr>
              <w:t xml:space="preserve"> </w:t>
            </w:r>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Udarbejdet af:</w:t>
            </w:r>
          </w:p>
        </w:tc>
        <w:tc>
          <w:tcPr>
            <w:tcW w:w="3490" w:type="dxa"/>
            <w:shd w:val="clear" w:color="auto" w:fill="auto"/>
          </w:tcPr>
          <w:p w:rsidR="007A412B" w:rsidRPr="00902956" w:rsidRDefault="00796AC3" w:rsidP="00902956">
            <w:pPr>
              <w:spacing w:line="220" w:lineRule="atLeast"/>
              <w:rPr>
                <w:rFonts w:cs="Arial"/>
                <w:bCs/>
                <w:sz w:val="16"/>
                <w:szCs w:val="16"/>
              </w:rPr>
            </w:pPr>
            <w:bookmarkStart w:id="1" w:name="UdarbejdetAf"/>
            <w:bookmarkEnd w:id="1"/>
            <w:r>
              <w:rPr>
                <w:rFonts w:cs="Arial"/>
                <w:bCs/>
                <w:sz w:val="16"/>
                <w:szCs w:val="16"/>
              </w:rPr>
              <w:t>Trine Bruus Zachariassen</w:t>
            </w:r>
            <w:r w:rsidR="0008516D">
              <w:rPr>
                <w:rFonts w:cs="Arial"/>
                <w:bCs/>
                <w:sz w:val="16"/>
                <w:szCs w:val="16"/>
              </w:rPr>
              <w:t>/</w:t>
            </w:r>
            <w:proofErr w:type="spellStart"/>
            <w:r w:rsidR="0008516D">
              <w:rPr>
                <w:rFonts w:cs="Arial"/>
                <w:bCs/>
                <w:sz w:val="16"/>
                <w:szCs w:val="16"/>
              </w:rPr>
              <w:t>hjo</w:t>
            </w:r>
            <w:proofErr w:type="spellEnd"/>
          </w:p>
        </w:tc>
      </w:tr>
      <w:tr w:rsidR="007A412B" w:rsidRPr="00BD55D4" w:rsidTr="00BD55D4">
        <w:tc>
          <w:tcPr>
            <w:tcW w:w="1134" w:type="dxa"/>
            <w:shd w:val="clear" w:color="auto" w:fill="auto"/>
          </w:tcPr>
          <w:p w:rsidR="007A412B" w:rsidRPr="00BD55D4" w:rsidRDefault="00BE0031" w:rsidP="00BD55D4">
            <w:pPr>
              <w:spacing w:line="220" w:lineRule="exact"/>
              <w:rPr>
                <w:bCs/>
                <w:sz w:val="16"/>
                <w:szCs w:val="16"/>
              </w:rPr>
            </w:pPr>
            <w:r w:rsidRPr="00BD55D4">
              <w:rPr>
                <w:bCs/>
                <w:sz w:val="16"/>
                <w:szCs w:val="16"/>
              </w:rPr>
              <w:t>Sags</w:t>
            </w:r>
            <w:r w:rsidR="007A412B" w:rsidRPr="00BD55D4">
              <w:rPr>
                <w:bCs/>
                <w:sz w:val="16"/>
                <w:szCs w:val="16"/>
              </w:rPr>
              <w:t>nr.:</w:t>
            </w:r>
          </w:p>
        </w:tc>
        <w:tc>
          <w:tcPr>
            <w:tcW w:w="3366" w:type="dxa"/>
            <w:shd w:val="clear" w:color="auto" w:fill="auto"/>
          </w:tcPr>
          <w:p w:rsidR="007A412B" w:rsidRPr="00BD55D4" w:rsidRDefault="007A412B" w:rsidP="00BD55D4">
            <w:pPr>
              <w:spacing w:line="220" w:lineRule="exact"/>
              <w:rPr>
                <w:bCs/>
                <w:sz w:val="16"/>
                <w:szCs w:val="16"/>
              </w:rPr>
            </w:pPr>
            <w:bookmarkStart w:id="2" w:name="journalnr"/>
            <w:bookmarkEnd w:id="2"/>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E-mail:</w:t>
            </w:r>
          </w:p>
        </w:tc>
        <w:tc>
          <w:tcPr>
            <w:tcW w:w="3490" w:type="dxa"/>
            <w:shd w:val="clear" w:color="auto" w:fill="auto"/>
          </w:tcPr>
          <w:p w:rsidR="00902956" w:rsidRDefault="00796AC3" w:rsidP="00902956">
            <w:pPr>
              <w:spacing w:line="220" w:lineRule="atLeast"/>
              <w:rPr>
                <w:rFonts w:cs="Arial"/>
                <w:bCs/>
                <w:sz w:val="16"/>
                <w:szCs w:val="16"/>
              </w:rPr>
            </w:pPr>
            <w:bookmarkStart w:id="3" w:name="Email"/>
            <w:bookmarkEnd w:id="3"/>
            <w:proofErr w:type="spellStart"/>
            <w:r>
              <w:rPr>
                <w:rFonts w:cs="Arial"/>
                <w:bCs/>
                <w:sz w:val="16"/>
                <w:szCs w:val="16"/>
              </w:rPr>
              <w:t>Trine.bruus</w:t>
            </w:r>
            <w:proofErr w:type="spellEnd"/>
            <w:r>
              <w:rPr>
                <w:rFonts w:cs="Arial"/>
                <w:bCs/>
                <w:sz w:val="16"/>
                <w:szCs w:val="16"/>
              </w:rPr>
              <w:t xml:space="preserve"> </w:t>
            </w:r>
            <w:proofErr w:type="spellStart"/>
            <w:r>
              <w:rPr>
                <w:rFonts w:cs="Arial"/>
                <w:bCs/>
                <w:sz w:val="16"/>
                <w:szCs w:val="16"/>
              </w:rPr>
              <w:t>zachariassen</w:t>
            </w:r>
            <w:proofErr w:type="spellEnd"/>
            <w:r w:rsidR="00902956">
              <w:rPr>
                <w:rFonts w:cs="Arial"/>
                <w:bCs/>
                <w:sz w:val="16"/>
                <w:szCs w:val="16"/>
              </w:rPr>
              <w:t>@</w:t>
            </w:r>
          </w:p>
          <w:p w:rsidR="007A412B" w:rsidRPr="00902956" w:rsidRDefault="00902956" w:rsidP="00902956">
            <w:pPr>
              <w:spacing w:line="220" w:lineRule="atLeast"/>
              <w:rPr>
                <w:rFonts w:cs="Arial"/>
                <w:bCs/>
                <w:sz w:val="16"/>
                <w:szCs w:val="16"/>
              </w:rPr>
            </w:pPr>
            <w:r>
              <w:rPr>
                <w:rFonts w:cs="Arial"/>
                <w:bCs/>
                <w:sz w:val="16"/>
                <w:szCs w:val="16"/>
              </w:rPr>
              <w:t>rsyd.dk</w:t>
            </w:r>
          </w:p>
        </w:tc>
      </w:tr>
      <w:tr w:rsidR="007A412B" w:rsidRPr="00BD55D4" w:rsidTr="00BD55D4">
        <w:tc>
          <w:tcPr>
            <w:tcW w:w="1134" w:type="dxa"/>
            <w:shd w:val="clear" w:color="auto" w:fill="auto"/>
          </w:tcPr>
          <w:p w:rsidR="007A412B" w:rsidRPr="00BD55D4" w:rsidRDefault="007A412B" w:rsidP="00BD55D4">
            <w:pPr>
              <w:spacing w:line="220" w:lineRule="exact"/>
              <w:rPr>
                <w:bCs/>
                <w:sz w:val="16"/>
                <w:szCs w:val="16"/>
              </w:rPr>
            </w:pPr>
            <w:r w:rsidRPr="00BD55D4">
              <w:rPr>
                <w:bCs/>
                <w:sz w:val="16"/>
                <w:szCs w:val="16"/>
              </w:rPr>
              <w:t>Dato:</w:t>
            </w:r>
          </w:p>
        </w:tc>
        <w:tc>
          <w:tcPr>
            <w:tcW w:w="3366" w:type="dxa"/>
            <w:shd w:val="clear" w:color="auto" w:fill="auto"/>
          </w:tcPr>
          <w:p w:rsidR="00725526" w:rsidRPr="00725526" w:rsidRDefault="007B0038" w:rsidP="00CC7BE2">
            <w:pPr>
              <w:spacing w:line="220" w:lineRule="atLeast"/>
              <w:rPr>
                <w:rFonts w:cs="Arial"/>
                <w:bCs/>
                <w:sz w:val="16"/>
                <w:szCs w:val="16"/>
              </w:rPr>
            </w:pPr>
            <w:bookmarkStart w:id="4" w:name="dato"/>
            <w:bookmarkEnd w:id="4"/>
            <w:r>
              <w:rPr>
                <w:rFonts w:cs="Arial"/>
                <w:bCs/>
                <w:sz w:val="16"/>
                <w:szCs w:val="16"/>
              </w:rPr>
              <w:t>5. september</w:t>
            </w:r>
            <w:r w:rsidR="00CC7BE2">
              <w:rPr>
                <w:rFonts w:cs="Arial"/>
                <w:bCs/>
                <w:sz w:val="16"/>
                <w:szCs w:val="16"/>
              </w:rPr>
              <w:t xml:space="preserve"> </w:t>
            </w:r>
            <w:r w:rsidR="002B1076">
              <w:rPr>
                <w:rFonts w:cs="Arial"/>
                <w:bCs/>
                <w:sz w:val="16"/>
                <w:szCs w:val="16"/>
              </w:rPr>
              <w:t>2022</w:t>
            </w:r>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Telefon:</w:t>
            </w:r>
          </w:p>
        </w:tc>
        <w:tc>
          <w:tcPr>
            <w:tcW w:w="3490" w:type="dxa"/>
            <w:shd w:val="clear" w:color="auto" w:fill="auto"/>
          </w:tcPr>
          <w:p w:rsidR="007A412B" w:rsidRPr="00902956" w:rsidRDefault="00BA081C" w:rsidP="00902956">
            <w:pPr>
              <w:spacing w:line="220" w:lineRule="atLeast"/>
              <w:rPr>
                <w:rFonts w:cs="Arial"/>
                <w:bCs/>
                <w:sz w:val="16"/>
                <w:szCs w:val="16"/>
              </w:rPr>
            </w:pPr>
            <w:bookmarkStart w:id="5" w:name="Telefon"/>
            <w:bookmarkEnd w:id="5"/>
            <w:r>
              <w:rPr>
                <w:rFonts w:cs="Arial"/>
                <w:bCs/>
                <w:sz w:val="16"/>
                <w:szCs w:val="16"/>
              </w:rPr>
              <w:t>6541 1851</w:t>
            </w:r>
          </w:p>
        </w:tc>
      </w:tr>
    </w:tbl>
    <w:p w:rsidR="007A412B" w:rsidRPr="00C56CC4" w:rsidRDefault="007A412B" w:rsidP="000F0B30">
      <w:pPr>
        <w:spacing w:line="120" w:lineRule="exact"/>
        <w:rPr>
          <w:bCs/>
          <w:sz w:val="20"/>
          <w:szCs w:val="20"/>
        </w:rPr>
      </w:pPr>
    </w:p>
    <w:p w:rsidR="00F00FD5" w:rsidRDefault="00F00FD5" w:rsidP="006C330E">
      <w:pPr>
        <w:spacing w:line="260" w:lineRule="exact"/>
        <w:rPr>
          <w:bCs/>
          <w:sz w:val="20"/>
          <w:szCs w:val="20"/>
        </w:rPr>
      </w:pPr>
    </w:p>
    <w:p w:rsidR="007A412B" w:rsidRPr="00902956" w:rsidRDefault="007B0038" w:rsidP="00902956">
      <w:pPr>
        <w:rPr>
          <w:rFonts w:cs="Arial"/>
          <w:sz w:val="22"/>
          <w:szCs w:val="22"/>
        </w:rPr>
      </w:pPr>
      <w:bookmarkStart w:id="6" w:name="overskrift"/>
      <w:bookmarkEnd w:id="6"/>
      <w:r>
        <w:rPr>
          <w:rFonts w:cs="Arial"/>
          <w:b/>
          <w:sz w:val="22"/>
          <w:szCs w:val="22"/>
        </w:rPr>
        <w:t xml:space="preserve">Referat </w:t>
      </w:r>
    </w:p>
    <w:p w:rsidR="004C09CE" w:rsidRPr="00902956" w:rsidRDefault="003156FF" w:rsidP="00902956">
      <w:pPr>
        <w:tabs>
          <w:tab w:val="left" w:pos="1134"/>
        </w:tabs>
        <w:rPr>
          <w:rFonts w:cs="Arial"/>
          <w:sz w:val="20"/>
          <w:szCs w:val="20"/>
        </w:rPr>
      </w:pPr>
      <w:r w:rsidRPr="003156FF">
        <w:rPr>
          <w:b/>
          <w:sz w:val="20"/>
          <w:szCs w:val="20"/>
        </w:rPr>
        <w:t>Møde:</w:t>
      </w:r>
      <w:r>
        <w:rPr>
          <w:b/>
          <w:sz w:val="20"/>
          <w:szCs w:val="20"/>
        </w:rPr>
        <w:tab/>
      </w:r>
      <w:bookmarkStart w:id="7" w:name="vedr"/>
      <w:bookmarkEnd w:id="7"/>
      <w:r w:rsidR="00902956">
        <w:rPr>
          <w:rFonts w:cs="Arial"/>
          <w:b/>
          <w:sz w:val="20"/>
          <w:szCs w:val="20"/>
        </w:rPr>
        <w:t>Brugerråd</w:t>
      </w:r>
    </w:p>
    <w:p w:rsidR="00252C1B" w:rsidRPr="00413F97" w:rsidRDefault="0003765C" w:rsidP="00902956">
      <w:pPr>
        <w:tabs>
          <w:tab w:val="left" w:pos="1134"/>
        </w:tabs>
        <w:rPr>
          <w:bCs/>
          <w:color w:val="FF0000"/>
          <w:sz w:val="20"/>
          <w:szCs w:val="20"/>
        </w:rPr>
      </w:pPr>
      <w:r>
        <w:rPr>
          <w:b/>
          <w:sz w:val="20"/>
          <w:szCs w:val="20"/>
        </w:rPr>
        <w:t>Tidspunkt</w:t>
      </w:r>
      <w:r w:rsidR="001B2E10" w:rsidRPr="002D1796">
        <w:rPr>
          <w:b/>
          <w:sz w:val="20"/>
          <w:szCs w:val="20"/>
        </w:rPr>
        <w:t>:</w:t>
      </w:r>
      <w:r w:rsidR="001B2E10" w:rsidRPr="002F1AE6">
        <w:rPr>
          <w:bCs/>
          <w:sz w:val="20"/>
          <w:szCs w:val="20"/>
        </w:rPr>
        <w:tab/>
      </w:r>
      <w:bookmarkStart w:id="8" w:name="modetidspunkt"/>
      <w:bookmarkEnd w:id="8"/>
      <w:proofErr w:type="gramStart"/>
      <w:r w:rsidR="000D09B1">
        <w:rPr>
          <w:bCs/>
          <w:sz w:val="20"/>
          <w:szCs w:val="20"/>
        </w:rPr>
        <w:t>Man</w:t>
      </w:r>
      <w:r w:rsidR="0064332F">
        <w:rPr>
          <w:bCs/>
          <w:sz w:val="20"/>
          <w:szCs w:val="20"/>
        </w:rPr>
        <w:t>dag</w:t>
      </w:r>
      <w:proofErr w:type="gramEnd"/>
      <w:r w:rsidR="00516F48">
        <w:rPr>
          <w:bCs/>
          <w:sz w:val="20"/>
          <w:szCs w:val="20"/>
        </w:rPr>
        <w:t xml:space="preserve"> den </w:t>
      </w:r>
      <w:r w:rsidR="003B1B2C">
        <w:rPr>
          <w:bCs/>
          <w:sz w:val="20"/>
          <w:szCs w:val="20"/>
        </w:rPr>
        <w:t>5</w:t>
      </w:r>
      <w:r w:rsidR="00124A5D">
        <w:rPr>
          <w:bCs/>
          <w:sz w:val="20"/>
          <w:szCs w:val="20"/>
        </w:rPr>
        <w:t xml:space="preserve">. </w:t>
      </w:r>
      <w:r w:rsidR="003B1B2C">
        <w:rPr>
          <w:bCs/>
          <w:sz w:val="20"/>
          <w:szCs w:val="20"/>
        </w:rPr>
        <w:t>september</w:t>
      </w:r>
      <w:r w:rsidR="00124A5D">
        <w:rPr>
          <w:bCs/>
          <w:sz w:val="20"/>
          <w:szCs w:val="20"/>
        </w:rPr>
        <w:t xml:space="preserve"> 2022 kl. 14.00 – 16.15</w:t>
      </w:r>
    </w:p>
    <w:p w:rsidR="003B1B2C" w:rsidRDefault="00B86D11" w:rsidP="006D19C2">
      <w:pPr>
        <w:tabs>
          <w:tab w:val="left" w:pos="1134"/>
          <w:tab w:val="center" w:pos="4535"/>
        </w:tabs>
        <w:rPr>
          <w:bCs/>
          <w:sz w:val="20"/>
          <w:szCs w:val="20"/>
        </w:rPr>
      </w:pPr>
      <w:r>
        <w:rPr>
          <w:b/>
          <w:sz w:val="20"/>
          <w:szCs w:val="20"/>
        </w:rPr>
        <w:t>Sted</w:t>
      </w:r>
      <w:r w:rsidR="001B2E10" w:rsidRPr="002D1796">
        <w:rPr>
          <w:b/>
          <w:sz w:val="20"/>
          <w:szCs w:val="20"/>
        </w:rPr>
        <w:t>:</w:t>
      </w:r>
      <w:r w:rsidRPr="00E16238">
        <w:rPr>
          <w:bCs/>
          <w:sz w:val="20"/>
          <w:szCs w:val="20"/>
        </w:rPr>
        <w:tab/>
      </w:r>
      <w:bookmarkStart w:id="9" w:name="modested"/>
      <w:bookmarkEnd w:id="9"/>
      <w:r w:rsidR="006D19C2" w:rsidRPr="00CC7BE2">
        <w:rPr>
          <w:b/>
          <w:bCs/>
          <w:sz w:val="20"/>
          <w:szCs w:val="20"/>
        </w:rPr>
        <w:t>Konferencen</w:t>
      </w:r>
      <w:r w:rsidR="00652308" w:rsidRPr="00CC7BE2">
        <w:rPr>
          <w:b/>
          <w:bCs/>
          <w:sz w:val="20"/>
          <w:szCs w:val="20"/>
        </w:rPr>
        <w:t xml:space="preserve"> </w:t>
      </w:r>
    </w:p>
    <w:p w:rsidR="006D19C2" w:rsidRDefault="006D19C2" w:rsidP="006D19C2">
      <w:pPr>
        <w:tabs>
          <w:tab w:val="left" w:pos="1134"/>
          <w:tab w:val="center" w:pos="4535"/>
        </w:tabs>
        <w:rPr>
          <w:bCs/>
          <w:sz w:val="20"/>
          <w:szCs w:val="20"/>
        </w:rPr>
      </w:pPr>
      <w:r>
        <w:rPr>
          <w:bCs/>
          <w:sz w:val="20"/>
          <w:szCs w:val="20"/>
        </w:rPr>
        <w:tab/>
        <w:t xml:space="preserve">Konferencen er beliggende ved indgang 85, pavillon, 1. sal </w:t>
      </w:r>
    </w:p>
    <w:p w:rsidR="00516F48" w:rsidRPr="00902956" w:rsidRDefault="00516F48" w:rsidP="00902956">
      <w:pPr>
        <w:tabs>
          <w:tab w:val="left" w:pos="1134"/>
        </w:tabs>
        <w:rPr>
          <w:rFonts w:cs="Arial"/>
          <w:bCs/>
          <w:sz w:val="20"/>
          <w:szCs w:val="20"/>
        </w:rPr>
      </w:pPr>
      <w:r>
        <w:rPr>
          <w:bCs/>
          <w:sz w:val="20"/>
          <w:szCs w:val="20"/>
        </w:rPr>
        <w:tab/>
      </w:r>
    </w:p>
    <w:p w:rsidR="00516F48" w:rsidRDefault="00B86D11" w:rsidP="00516F48">
      <w:pPr>
        <w:tabs>
          <w:tab w:val="left" w:pos="1134"/>
        </w:tabs>
        <w:rPr>
          <w:bCs/>
          <w:sz w:val="20"/>
          <w:szCs w:val="20"/>
        </w:rPr>
      </w:pPr>
      <w:r>
        <w:rPr>
          <w:b/>
          <w:sz w:val="20"/>
          <w:szCs w:val="20"/>
        </w:rPr>
        <w:t>Deltagere</w:t>
      </w:r>
      <w:r w:rsidR="00D620E8" w:rsidRPr="002D1796">
        <w:rPr>
          <w:b/>
          <w:sz w:val="20"/>
          <w:szCs w:val="20"/>
        </w:rPr>
        <w:t>:</w:t>
      </w:r>
      <w:r w:rsidRPr="00E16238">
        <w:rPr>
          <w:bCs/>
          <w:sz w:val="20"/>
          <w:szCs w:val="20"/>
        </w:rPr>
        <w:tab/>
      </w:r>
      <w:bookmarkStart w:id="10" w:name="modedeltagere"/>
      <w:bookmarkEnd w:id="10"/>
    </w:p>
    <w:p w:rsidR="009E6A6E" w:rsidRDefault="009E6A6E" w:rsidP="009E6A6E">
      <w:pPr>
        <w:tabs>
          <w:tab w:val="left" w:pos="1134"/>
        </w:tabs>
        <w:rPr>
          <w:rFonts w:cs="Arial"/>
          <w:bCs/>
          <w:sz w:val="20"/>
          <w:szCs w:val="20"/>
        </w:rPr>
      </w:pPr>
      <w:r>
        <w:rPr>
          <w:rFonts w:cs="Arial"/>
          <w:bCs/>
          <w:sz w:val="20"/>
          <w:szCs w:val="20"/>
        </w:rPr>
        <w:t xml:space="preserve">Bente </w:t>
      </w:r>
      <w:proofErr w:type="spellStart"/>
      <w:r>
        <w:rPr>
          <w:rFonts w:cs="Arial"/>
          <w:bCs/>
          <w:sz w:val="20"/>
          <w:szCs w:val="20"/>
        </w:rPr>
        <w:t>Skønnemann</w:t>
      </w:r>
      <w:proofErr w:type="spellEnd"/>
      <w:r>
        <w:rPr>
          <w:rFonts w:cs="Arial"/>
          <w:bCs/>
          <w:sz w:val="20"/>
          <w:szCs w:val="20"/>
        </w:rPr>
        <w:t xml:space="preserve"> </w:t>
      </w:r>
    </w:p>
    <w:p w:rsidR="009E6A6E" w:rsidRDefault="009E6A6E" w:rsidP="009E6A6E">
      <w:pPr>
        <w:tabs>
          <w:tab w:val="left" w:pos="1134"/>
        </w:tabs>
        <w:rPr>
          <w:rFonts w:cs="Arial"/>
          <w:bCs/>
          <w:sz w:val="20"/>
          <w:szCs w:val="20"/>
        </w:rPr>
      </w:pPr>
      <w:r>
        <w:rPr>
          <w:rFonts w:cs="Arial"/>
          <w:bCs/>
          <w:sz w:val="20"/>
          <w:szCs w:val="20"/>
        </w:rPr>
        <w:t>Birthe Volder</w:t>
      </w:r>
    </w:p>
    <w:p w:rsidR="009E6A6E" w:rsidRDefault="009E6A6E" w:rsidP="009E6A6E">
      <w:pPr>
        <w:tabs>
          <w:tab w:val="left" w:pos="1134"/>
        </w:tabs>
        <w:rPr>
          <w:rFonts w:cs="Arial"/>
          <w:bCs/>
          <w:sz w:val="20"/>
          <w:szCs w:val="20"/>
        </w:rPr>
      </w:pPr>
      <w:r>
        <w:rPr>
          <w:rFonts w:cs="Arial"/>
          <w:bCs/>
          <w:sz w:val="20"/>
          <w:szCs w:val="20"/>
        </w:rPr>
        <w:t>Hans Jørgen Lumbye</w:t>
      </w:r>
      <w:r w:rsidRPr="00CD3BB5">
        <w:rPr>
          <w:rFonts w:cs="Arial"/>
          <w:bCs/>
          <w:sz w:val="20"/>
          <w:szCs w:val="20"/>
        </w:rPr>
        <w:t xml:space="preserve"> </w:t>
      </w:r>
    </w:p>
    <w:p w:rsidR="006F7245" w:rsidRDefault="006F7245" w:rsidP="009E6A6E">
      <w:pPr>
        <w:tabs>
          <w:tab w:val="left" w:pos="1134"/>
        </w:tabs>
        <w:rPr>
          <w:rFonts w:cs="Arial"/>
          <w:bCs/>
          <w:sz w:val="20"/>
          <w:szCs w:val="20"/>
        </w:rPr>
      </w:pPr>
      <w:r>
        <w:rPr>
          <w:rFonts w:cs="Arial"/>
          <w:bCs/>
          <w:sz w:val="20"/>
          <w:szCs w:val="20"/>
        </w:rPr>
        <w:t>Janni Eriksen-Jensen</w:t>
      </w:r>
    </w:p>
    <w:p w:rsidR="00285CB9" w:rsidRDefault="00285CB9" w:rsidP="0064332F">
      <w:pPr>
        <w:tabs>
          <w:tab w:val="left" w:pos="1134"/>
        </w:tabs>
        <w:rPr>
          <w:rFonts w:cs="Arial"/>
          <w:bCs/>
          <w:sz w:val="20"/>
          <w:szCs w:val="20"/>
        </w:rPr>
      </w:pPr>
      <w:r>
        <w:rPr>
          <w:rFonts w:cs="Arial"/>
          <w:bCs/>
          <w:sz w:val="20"/>
          <w:szCs w:val="20"/>
        </w:rPr>
        <w:t xml:space="preserve">Kaj Emil </w:t>
      </w:r>
      <w:proofErr w:type="spellStart"/>
      <w:r>
        <w:rPr>
          <w:rFonts w:cs="Arial"/>
          <w:bCs/>
          <w:sz w:val="20"/>
          <w:szCs w:val="20"/>
        </w:rPr>
        <w:t>Koman</w:t>
      </w:r>
      <w:proofErr w:type="spellEnd"/>
      <w:r>
        <w:rPr>
          <w:rFonts w:cs="Arial"/>
          <w:bCs/>
          <w:sz w:val="20"/>
          <w:szCs w:val="20"/>
        </w:rPr>
        <w:t>-Mejer</w:t>
      </w:r>
    </w:p>
    <w:p w:rsidR="009E6A6E" w:rsidRDefault="009E6A6E" w:rsidP="0064332F">
      <w:pPr>
        <w:tabs>
          <w:tab w:val="left" w:pos="1134"/>
        </w:tabs>
        <w:rPr>
          <w:rFonts w:cs="Arial"/>
          <w:bCs/>
          <w:sz w:val="20"/>
          <w:szCs w:val="20"/>
        </w:rPr>
      </w:pPr>
      <w:r>
        <w:rPr>
          <w:rFonts w:cs="Arial"/>
          <w:bCs/>
          <w:sz w:val="20"/>
          <w:szCs w:val="20"/>
        </w:rPr>
        <w:t>Svend Erik Kristensen</w:t>
      </w:r>
      <w:r w:rsidR="000B5135">
        <w:rPr>
          <w:rFonts w:cs="Arial"/>
          <w:bCs/>
          <w:sz w:val="20"/>
          <w:szCs w:val="20"/>
        </w:rPr>
        <w:t xml:space="preserve"> – bliver lidt forsinket</w:t>
      </w:r>
    </w:p>
    <w:p w:rsidR="009E6A6E" w:rsidRDefault="009E6A6E" w:rsidP="0064332F">
      <w:pPr>
        <w:tabs>
          <w:tab w:val="left" w:pos="1134"/>
        </w:tabs>
        <w:rPr>
          <w:rFonts w:cs="Arial"/>
          <w:bCs/>
          <w:sz w:val="20"/>
          <w:szCs w:val="20"/>
        </w:rPr>
      </w:pPr>
      <w:r>
        <w:rPr>
          <w:rFonts w:cs="Arial"/>
          <w:bCs/>
          <w:sz w:val="20"/>
          <w:szCs w:val="20"/>
        </w:rPr>
        <w:t>Vivi Brandt</w:t>
      </w:r>
    </w:p>
    <w:p w:rsidR="009E6A6E" w:rsidRDefault="009E6A6E" w:rsidP="009E6A6E">
      <w:pPr>
        <w:tabs>
          <w:tab w:val="left" w:pos="1134"/>
        </w:tabs>
        <w:rPr>
          <w:rFonts w:cs="Arial"/>
          <w:bCs/>
          <w:sz w:val="20"/>
          <w:szCs w:val="20"/>
        </w:rPr>
      </w:pPr>
      <w:r>
        <w:rPr>
          <w:rFonts w:cs="Arial"/>
          <w:bCs/>
          <w:sz w:val="20"/>
          <w:szCs w:val="20"/>
        </w:rPr>
        <w:t>Inger Kaalund</w:t>
      </w:r>
    </w:p>
    <w:p w:rsidR="00635CED" w:rsidRDefault="00635CED" w:rsidP="00635CED">
      <w:pPr>
        <w:tabs>
          <w:tab w:val="left" w:pos="1134"/>
        </w:tabs>
        <w:rPr>
          <w:rFonts w:cs="Arial"/>
          <w:bCs/>
          <w:sz w:val="20"/>
          <w:szCs w:val="20"/>
        </w:rPr>
      </w:pPr>
      <w:r w:rsidRPr="002A32EC">
        <w:rPr>
          <w:rFonts w:cs="Arial"/>
          <w:bCs/>
          <w:sz w:val="20"/>
          <w:szCs w:val="20"/>
        </w:rPr>
        <w:t>Line U. Larsen</w:t>
      </w:r>
    </w:p>
    <w:p w:rsidR="009E6A6E" w:rsidRDefault="009E6A6E" w:rsidP="009E6A6E">
      <w:pPr>
        <w:tabs>
          <w:tab w:val="left" w:pos="1134"/>
        </w:tabs>
        <w:rPr>
          <w:rFonts w:cs="Arial"/>
          <w:bCs/>
          <w:sz w:val="20"/>
          <w:szCs w:val="20"/>
        </w:rPr>
      </w:pPr>
      <w:r>
        <w:rPr>
          <w:rFonts w:cs="Arial"/>
          <w:bCs/>
          <w:sz w:val="20"/>
          <w:szCs w:val="20"/>
        </w:rPr>
        <w:t>Janne Hammer</w:t>
      </w:r>
    </w:p>
    <w:p w:rsidR="00911825" w:rsidRDefault="00911825" w:rsidP="009E6A6E">
      <w:pPr>
        <w:tabs>
          <w:tab w:val="left" w:pos="1134"/>
        </w:tabs>
        <w:rPr>
          <w:rFonts w:cs="Arial"/>
          <w:bCs/>
          <w:sz w:val="20"/>
          <w:szCs w:val="20"/>
        </w:rPr>
      </w:pPr>
      <w:r>
        <w:rPr>
          <w:rFonts w:cs="Arial"/>
          <w:bCs/>
          <w:sz w:val="20"/>
          <w:szCs w:val="20"/>
        </w:rPr>
        <w:t>Inge Svejdal</w:t>
      </w:r>
    </w:p>
    <w:p w:rsidR="009E6A6E" w:rsidRDefault="009E6A6E" w:rsidP="009E6A6E">
      <w:pPr>
        <w:tabs>
          <w:tab w:val="left" w:pos="1134"/>
        </w:tabs>
        <w:rPr>
          <w:rFonts w:cs="Arial"/>
          <w:bCs/>
          <w:sz w:val="20"/>
          <w:szCs w:val="20"/>
        </w:rPr>
      </w:pPr>
      <w:r>
        <w:rPr>
          <w:rFonts w:cs="Arial"/>
          <w:bCs/>
          <w:sz w:val="20"/>
          <w:szCs w:val="20"/>
        </w:rPr>
        <w:t>Karin Dieperink</w:t>
      </w:r>
    </w:p>
    <w:p w:rsidR="00516F48" w:rsidRDefault="00E46F3C" w:rsidP="00516F48">
      <w:pPr>
        <w:tabs>
          <w:tab w:val="left" w:pos="1134"/>
        </w:tabs>
        <w:rPr>
          <w:rFonts w:cs="Arial"/>
          <w:bCs/>
          <w:sz w:val="20"/>
          <w:szCs w:val="20"/>
        </w:rPr>
      </w:pPr>
      <w:r>
        <w:rPr>
          <w:rFonts w:cs="Arial"/>
          <w:bCs/>
          <w:sz w:val="20"/>
          <w:szCs w:val="20"/>
        </w:rPr>
        <w:t xml:space="preserve">Trine Bruus Zachariassen </w:t>
      </w:r>
    </w:p>
    <w:p w:rsidR="00CD3BB5" w:rsidRDefault="00CD3BB5" w:rsidP="00516F48">
      <w:pPr>
        <w:tabs>
          <w:tab w:val="left" w:pos="1134"/>
        </w:tabs>
        <w:rPr>
          <w:rFonts w:cs="Arial"/>
          <w:bCs/>
          <w:sz w:val="20"/>
          <w:szCs w:val="20"/>
        </w:rPr>
      </w:pPr>
    </w:p>
    <w:p w:rsidR="009D4344" w:rsidRDefault="002D1796" w:rsidP="00B86D11">
      <w:pPr>
        <w:tabs>
          <w:tab w:val="left" w:pos="1134"/>
        </w:tabs>
        <w:spacing w:line="260" w:lineRule="exact"/>
        <w:rPr>
          <w:b/>
          <w:bCs/>
          <w:sz w:val="20"/>
          <w:szCs w:val="20"/>
        </w:rPr>
      </w:pPr>
      <w:r w:rsidRPr="002D1796">
        <w:rPr>
          <w:b/>
          <w:bCs/>
          <w:sz w:val="20"/>
          <w:szCs w:val="20"/>
        </w:rPr>
        <w:t>Afbud</w:t>
      </w:r>
      <w:r w:rsidR="002F1AE6">
        <w:rPr>
          <w:b/>
          <w:bCs/>
          <w:sz w:val="20"/>
          <w:szCs w:val="20"/>
        </w:rPr>
        <w:t>:</w:t>
      </w:r>
      <w:r w:rsidR="00516F48">
        <w:rPr>
          <w:b/>
          <w:bCs/>
          <w:sz w:val="20"/>
          <w:szCs w:val="20"/>
        </w:rPr>
        <w:t xml:space="preserve"> </w:t>
      </w:r>
    </w:p>
    <w:p w:rsidR="00285CB9" w:rsidRDefault="00CC7BE2" w:rsidP="00285CB9">
      <w:pPr>
        <w:tabs>
          <w:tab w:val="left" w:pos="1134"/>
        </w:tabs>
        <w:rPr>
          <w:rFonts w:cs="Arial"/>
          <w:bCs/>
          <w:sz w:val="20"/>
          <w:szCs w:val="20"/>
        </w:rPr>
      </w:pPr>
      <w:r w:rsidRPr="00CD3BB5">
        <w:rPr>
          <w:rFonts w:cs="Arial"/>
          <w:bCs/>
          <w:sz w:val="20"/>
          <w:szCs w:val="20"/>
        </w:rPr>
        <w:t>Poul Fogh-Andersen</w:t>
      </w:r>
      <w:r w:rsidR="00285CB9" w:rsidRPr="00285CB9">
        <w:rPr>
          <w:rFonts w:cs="Arial"/>
          <w:bCs/>
          <w:sz w:val="20"/>
          <w:szCs w:val="20"/>
        </w:rPr>
        <w:t xml:space="preserve"> </w:t>
      </w:r>
    </w:p>
    <w:p w:rsidR="00285CB9" w:rsidRDefault="00285CB9" w:rsidP="00285CB9">
      <w:pPr>
        <w:tabs>
          <w:tab w:val="left" w:pos="1134"/>
        </w:tabs>
        <w:rPr>
          <w:rFonts w:cs="Arial"/>
          <w:bCs/>
          <w:sz w:val="20"/>
          <w:szCs w:val="20"/>
        </w:rPr>
      </w:pPr>
      <w:r>
        <w:rPr>
          <w:rFonts w:cs="Arial"/>
          <w:bCs/>
          <w:sz w:val="20"/>
          <w:szCs w:val="20"/>
        </w:rPr>
        <w:t xml:space="preserve">Bent </w:t>
      </w:r>
      <w:proofErr w:type="spellStart"/>
      <w:r>
        <w:rPr>
          <w:rFonts w:cs="Arial"/>
          <w:bCs/>
          <w:sz w:val="20"/>
          <w:szCs w:val="20"/>
        </w:rPr>
        <w:t>Vraakjær</w:t>
      </w:r>
      <w:proofErr w:type="spellEnd"/>
    </w:p>
    <w:p w:rsidR="00285CB9" w:rsidRDefault="00285CB9" w:rsidP="00285CB9">
      <w:pPr>
        <w:tabs>
          <w:tab w:val="left" w:pos="1134"/>
        </w:tabs>
        <w:rPr>
          <w:rFonts w:cs="Arial"/>
          <w:bCs/>
          <w:sz w:val="20"/>
          <w:szCs w:val="20"/>
        </w:rPr>
      </w:pPr>
      <w:r>
        <w:rPr>
          <w:rFonts w:cs="Arial"/>
          <w:bCs/>
          <w:sz w:val="20"/>
          <w:szCs w:val="20"/>
        </w:rPr>
        <w:t>Annette R. Kodahl</w:t>
      </w:r>
    </w:p>
    <w:p w:rsidR="00285CB9" w:rsidRDefault="00285CB9" w:rsidP="00285CB9">
      <w:pPr>
        <w:tabs>
          <w:tab w:val="left" w:pos="1134"/>
        </w:tabs>
        <w:rPr>
          <w:rFonts w:cs="Arial"/>
          <w:bCs/>
          <w:sz w:val="20"/>
          <w:szCs w:val="20"/>
        </w:rPr>
      </w:pPr>
    </w:p>
    <w:p w:rsidR="00285CB9" w:rsidRDefault="00285CB9" w:rsidP="00B86D11">
      <w:pPr>
        <w:tabs>
          <w:tab w:val="left" w:pos="1134"/>
        </w:tabs>
        <w:spacing w:line="260" w:lineRule="exact"/>
        <w:rPr>
          <w:b/>
          <w:bCs/>
          <w:sz w:val="20"/>
          <w:szCs w:val="20"/>
        </w:rPr>
      </w:pPr>
    </w:p>
    <w:p w:rsidR="001F6BCD" w:rsidRDefault="001F6BCD" w:rsidP="00B86D11">
      <w:pPr>
        <w:tabs>
          <w:tab w:val="left" w:pos="1134"/>
        </w:tabs>
        <w:spacing w:line="260" w:lineRule="exact"/>
        <w:rPr>
          <w:b/>
          <w:bCs/>
          <w:sz w:val="20"/>
          <w:szCs w:val="20"/>
        </w:rPr>
      </w:pPr>
    </w:p>
    <w:p w:rsidR="001F6BCD" w:rsidRDefault="001F6BCD" w:rsidP="00B86D11">
      <w:pPr>
        <w:tabs>
          <w:tab w:val="left" w:pos="1134"/>
        </w:tabs>
        <w:spacing w:line="260" w:lineRule="exact"/>
        <w:rPr>
          <w:b/>
          <w:bCs/>
          <w:sz w:val="20"/>
          <w:szCs w:val="20"/>
        </w:rPr>
      </w:pPr>
    </w:p>
    <w:p w:rsidR="00E46F3C" w:rsidRDefault="00E46F3C" w:rsidP="00B86D11">
      <w:pPr>
        <w:tabs>
          <w:tab w:val="left" w:pos="1134"/>
        </w:tabs>
        <w:spacing w:line="260" w:lineRule="exact"/>
        <w:rPr>
          <w:b/>
          <w:bCs/>
          <w:sz w:val="20"/>
          <w:szCs w:val="20"/>
        </w:rPr>
      </w:pPr>
    </w:p>
    <w:p w:rsidR="00E46F3C" w:rsidRDefault="00E46F3C" w:rsidP="00B86D11">
      <w:pPr>
        <w:tabs>
          <w:tab w:val="left" w:pos="1134"/>
        </w:tabs>
        <w:spacing w:line="260" w:lineRule="exact"/>
        <w:rPr>
          <w:b/>
          <w:bCs/>
          <w:sz w:val="20"/>
          <w:szCs w:val="20"/>
        </w:rPr>
      </w:pPr>
      <w:r>
        <w:rPr>
          <w:b/>
          <w:bCs/>
          <w:sz w:val="20"/>
          <w:szCs w:val="20"/>
        </w:rPr>
        <w:t>Kl. 14.00 – 14.30 Ide-Forum – forskere kommer og præsenterer projekter – senest 1 uge inden mødet fremsendes lægmandsresume eller andet. (besluttet 6.12.2021)</w:t>
      </w:r>
    </w:p>
    <w:p w:rsidR="00E46F3C" w:rsidRPr="00E46F3C" w:rsidRDefault="00E46F3C" w:rsidP="00E46F3C">
      <w:pPr>
        <w:pStyle w:val="Listeafsnit"/>
        <w:tabs>
          <w:tab w:val="left" w:pos="1134"/>
        </w:tabs>
        <w:spacing w:line="260" w:lineRule="exact"/>
        <w:rPr>
          <w:b/>
          <w:bCs/>
          <w:sz w:val="20"/>
          <w:szCs w:val="20"/>
        </w:rPr>
      </w:pPr>
    </w:p>
    <w:p w:rsidR="004B7075" w:rsidRDefault="004B7075" w:rsidP="004B7075">
      <w:pPr>
        <w:numPr>
          <w:ilvl w:val="0"/>
          <w:numId w:val="8"/>
        </w:numPr>
        <w:spacing w:after="260"/>
        <w:rPr>
          <w:sz w:val="20"/>
          <w:szCs w:val="20"/>
        </w:rPr>
      </w:pPr>
      <w:bookmarkStart w:id="11" w:name="indholdsfortegnelsen"/>
      <w:bookmarkStart w:id="12" w:name="start"/>
      <w:bookmarkStart w:id="13" w:name="_Toc104784858"/>
      <w:bookmarkStart w:id="14" w:name="_Toc104784859"/>
      <w:bookmarkEnd w:id="11"/>
      <w:bookmarkEnd w:id="12"/>
      <w:bookmarkEnd w:id="13"/>
      <w:bookmarkEnd w:id="14"/>
      <w:proofErr w:type="spellStart"/>
      <w:proofErr w:type="gramStart"/>
      <w:r>
        <w:rPr>
          <w:sz w:val="20"/>
          <w:szCs w:val="20"/>
        </w:rPr>
        <w:t>Ph.d</w:t>
      </w:r>
      <w:proofErr w:type="spellEnd"/>
      <w:proofErr w:type="gramEnd"/>
      <w:r>
        <w:rPr>
          <w:sz w:val="20"/>
          <w:szCs w:val="20"/>
        </w:rPr>
        <w:t xml:space="preserve"> Søren Kjær Petersen</w:t>
      </w:r>
      <w:r w:rsidR="00254C46">
        <w:rPr>
          <w:sz w:val="20"/>
          <w:szCs w:val="20"/>
        </w:rPr>
        <w:t xml:space="preserve"> – Immun-checkpoint-hæmmer udløst tarmbetændelse – forbedret behandling og forståelse af sygdomsmekanismer. – Bilag vedlagt</w:t>
      </w:r>
    </w:p>
    <w:p w:rsidR="00322FB5" w:rsidRDefault="00322FB5" w:rsidP="00322FB5">
      <w:pPr>
        <w:spacing w:after="260"/>
        <w:ind w:left="644"/>
        <w:rPr>
          <w:sz w:val="20"/>
          <w:szCs w:val="20"/>
        </w:rPr>
      </w:pPr>
      <w:r>
        <w:rPr>
          <w:sz w:val="20"/>
          <w:szCs w:val="20"/>
        </w:rPr>
        <w:t>Søren har tidligere brugt jer til lægmands</w:t>
      </w:r>
      <w:r w:rsidR="00A346A0">
        <w:rPr>
          <w:sz w:val="20"/>
          <w:szCs w:val="20"/>
        </w:rPr>
        <w:t>resumé</w:t>
      </w:r>
      <w:r>
        <w:rPr>
          <w:sz w:val="20"/>
          <w:szCs w:val="20"/>
        </w:rPr>
        <w:t xml:space="preserve">, var meget imponeret over jeres hurtighed og kommentarer. Søren er læge i afdelingen. </w:t>
      </w:r>
      <w:r w:rsidR="00597BE2">
        <w:rPr>
          <w:sz w:val="20"/>
          <w:szCs w:val="20"/>
        </w:rPr>
        <w:t xml:space="preserve">Han gennemgik projektet, han skal skrive ph.d. omkring. </w:t>
      </w:r>
    </w:p>
    <w:p w:rsidR="004B7075" w:rsidRDefault="009D5695" w:rsidP="00902956">
      <w:pPr>
        <w:numPr>
          <w:ilvl w:val="0"/>
          <w:numId w:val="8"/>
        </w:numPr>
        <w:spacing w:after="260"/>
        <w:rPr>
          <w:sz w:val="20"/>
          <w:szCs w:val="20"/>
        </w:rPr>
      </w:pPr>
      <w:r>
        <w:rPr>
          <w:sz w:val="20"/>
          <w:szCs w:val="20"/>
        </w:rPr>
        <w:t>Klinik</w:t>
      </w:r>
      <w:r w:rsidR="0026116D">
        <w:rPr>
          <w:sz w:val="20"/>
          <w:szCs w:val="20"/>
        </w:rPr>
        <w:t xml:space="preserve"> for senfølger – Lærke</w:t>
      </w:r>
      <w:r w:rsidR="00C94FE7">
        <w:rPr>
          <w:sz w:val="20"/>
          <w:szCs w:val="20"/>
        </w:rPr>
        <w:t xml:space="preserve"> Kjær Tolstrup</w:t>
      </w:r>
      <w:r w:rsidR="0026116D">
        <w:rPr>
          <w:sz w:val="20"/>
          <w:szCs w:val="20"/>
        </w:rPr>
        <w:t xml:space="preserve"> og Thea</w:t>
      </w:r>
      <w:r w:rsidR="00C94FE7">
        <w:rPr>
          <w:sz w:val="20"/>
          <w:szCs w:val="20"/>
        </w:rPr>
        <w:t xml:space="preserve"> Otto Mattsson</w:t>
      </w:r>
    </w:p>
    <w:p w:rsidR="0026116D" w:rsidRDefault="0026116D" w:rsidP="0026116D">
      <w:pPr>
        <w:spacing w:after="260"/>
        <w:ind w:left="644"/>
        <w:rPr>
          <w:sz w:val="20"/>
          <w:szCs w:val="20"/>
        </w:rPr>
      </w:pPr>
      <w:r>
        <w:rPr>
          <w:sz w:val="20"/>
          <w:szCs w:val="20"/>
        </w:rPr>
        <w:t>Lærke fortalte om kli</w:t>
      </w:r>
      <w:r w:rsidR="009F647E">
        <w:rPr>
          <w:sz w:val="20"/>
          <w:szCs w:val="20"/>
        </w:rPr>
        <w:t xml:space="preserve">nikken og hvad de arbejder med, fordelingen af henviste patienter m.v. </w:t>
      </w:r>
      <w:r w:rsidR="0028282D">
        <w:rPr>
          <w:sz w:val="20"/>
          <w:szCs w:val="20"/>
        </w:rPr>
        <w:t xml:space="preserve">Startet op 1.2.22. </w:t>
      </w:r>
    </w:p>
    <w:p w:rsidR="006F7245" w:rsidRDefault="006F7245" w:rsidP="0026116D">
      <w:pPr>
        <w:spacing w:after="260"/>
        <w:ind w:left="644"/>
        <w:rPr>
          <w:sz w:val="20"/>
          <w:szCs w:val="20"/>
        </w:rPr>
      </w:pPr>
    </w:p>
    <w:p w:rsidR="00E46F3C" w:rsidRPr="00E46F3C" w:rsidRDefault="00E46F3C" w:rsidP="00E46F3C">
      <w:pPr>
        <w:pStyle w:val="Listeafsnit"/>
        <w:spacing w:line="260" w:lineRule="exact"/>
        <w:ind w:left="0"/>
        <w:rPr>
          <w:b/>
          <w:sz w:val="20"/>
          <w:szCs w:val="20"/>
        </w:rPr>
      </w:pPr>
      <w:r w:rsidRPr="00E46F3C">
        <w:rPr>
          <w:b/>
          <w:sz w:val="20"/>
          <w:szCs w:val="20"/>
        </w:rPr>
        <w:t>Faste punkter (max 30 min)</w:t>
      </w:r>
    </w:p>
    <w:p w:rsidR="00E46F3C" w:rsidRDefault="00E46F3C" w:rsidP="00E46F3C">
      <w:pPr>
        <w:spacing w:after="260"/>
        <w:ind w:left="644"/>
        <w:rPr>
          <w:sz w:val="20"/>
          <w:szCs w:val="20"/>
        </w:rPr>
      </w:pPr>
    </w:p>
    <w:p w:rsidR="005938B9" w:rsidRDefault="00632383" w:rsidP="00902956">
      <w:pPr>
        <w:numPr>
          <w:ilvl w:val="0"/>
          <w:numId w:val="8"/>
        </w:numPr>
        <w:spacing w:after="260"/>
        <w:rPr>
          <w:b/>
          <w:sz w:val="20"/>
          <w:szCs w:val="20"/>
        </w:rPr>
      </w:pPr>
      <w:r w:rsidRPr="00CC7BE2">
        <w:rPr>
          <w:b/>
          <w:sz w:val="20"/>
          <w:szCs w:val="20"/>
        </w:rPr>
        <w:t>Velkommen til</w:t>
      </w:r>
      <w:r w:rsidR="00CC7BE2" w:rsidRPr="00CC7BE2">
        <w:rPr>
          <w:b/>
          <w:sz w:val="20"/>
          <w:szCs w:val="20"/>
        </w:rPr>
        <w:t xml:space="preserve"> nye medlemmer af brugerrådet – Rekruttering</w:t>
      </w:r>
    </w:p>
    <w:p w:rsidR="00C04BDF" w:rsidRPr="00C04BDF" w:rsidRDefault="00C04BDF" w:rsidP="00C04BDF">
      <w:pPr>
        <w:pStyle w:val="Listeafsnit"/>
        <w:spacing w:after="260"/>
        <w:ind w:left="644"/>
        <w:rPr>
          <w:sz w:val="20"/>
          <w:szCs w:val="20"/>
        </w:rPr>
      </w:pPr>
      <w:r w:rsidRPr="00C04BDF">
        <w:rPr>
          <w:sz w:val="20"/>
          <w:szCs w:val="20"/>
        </w:rPr>
        <w:t xml:space="preserve">Velkommen til Inge – nyt medlem i brugerrådet. Hun er sygeplejerske på palliativt sengeafsnit. </w:t>
      </w:r>
    </w:p>
    <w:p w:rsidR="00632383" w:rsidRPr="00CC7BE2" w:rsidRDefault="009357F7" w:rsidP="005938B9">
      <w:pPr>
        <w:spacing w:after="260"/>
        <w:ind w:left="644"/>
        <w:rPr>
          <w:b/>
          <w:sz w:val="20"/>
          <w:szCs w:val="20"/>
        </w:rPr>
      </w:pPr>
      <w:r>
        <w:rPr>
          <w:sz w:val="20"/>
          <w:szCs w:val="20"/>
        </w:rPr>
        <w:t>Skal vi hav</w:t>
      </w:r>
      <w:r w:rsidR="00C04BDF">
        <w:rPr>
          <w:sz w:val="20"/>
          <w:szCs w:val="20"/>
        </w:rPr>
        <w:t>e en venteliste til brugerrådet?</w:t>
      </w:r>
      <w:r>
        <w:rPr>
          <w:sz w:val="20"/>
          <w:szCs w:val="20"/>
        </w:rPr>
        <w:t xml:space="preserve"> lige</w:t>
      </w:r>
      <w:r w:rsidR="00C04BDF">
        <w:rPr>
          <w:sz w:val="20"/>
          <w:szCs w:val="20"/>
        </w:rPr>
        <w:t xml:space="preserve"> pt. har vi ingen på venteliste, det </w:t>
      </w:r>
      <w:r>
        <w:rPr>
          <w:sz w:val="20"/>
          <w:szCs w:val="20"/>
        </w:rPr>
        <w:t xml:space="preserve">skal </w:t>
      </w:r>
      <w:r w:rsidR="007552A1">
        <w:rPr>
          <w:sz w:val="20"/>
          <w:szCs w:val="20"/>
        </w:rPr>
        <w:t>vi have lavet</w:t>
      </w:r>
      <w:r>
        <w:rPr>
          <w:sz w:val="20"/>
          <w:szCs w:val="20"/>
        </w:rPr>
        <w:t>. Sættes på infoskærmene, hje</w:t>
      </w:r>
      <w:r w:rsidR="007552A1">
        <w:rPr>
          <w:sz w:val="20"/>
          <w:szCs w:val="20"/>
        </w:rPr>
        <w:t xml:space="preserve">mmesiden, </w:t>
      </w:r>
      <w:proofErr w:type="spellStart"/>
      <w:r w:rsidR="007552A1">
        <w:rPr>
          <w:sz w:val="20"/>
          <w:szCs w:val="20"/>
        </w:rPr>
        <w:t>instagram</w:t>
      </w:r>
      <w:proofErr w:type="spellEnd"/>
      <w:r w:rsidR="007552A1">
        <w:rPr>
          <w:sz w:val="20"/>
          <w:szCs w:val="20"/>
        </w:rPr>
        <w:t xml:space="preserve"> og Facebook,</w:t>
      </w:r>
      <w:r>
        <w:rPr>
          <w:sz w:val="20"/>
          <w:szCs w:val="20"/>
        </w:rPr>
        <w:t xml:space="preserve"> Livskræftens </w:t>
      </w:r>
      <w:proofErr w:type="spellStart"/>
      <w:r>
        <w:rPr>
          <w:sz w:val="20"/>
          <w:szCs w:val="20"/>
        </w:rPr>
        <w:t>facebook</w:t>
      </w:r>
      <w:proofErr w:type="spellEnd"/>
      <w:r>
        <w:rPr>
          <w:sz w:val="20"/>
          <w:szCs w:val="20"/>
        </w:rPr>
        <w:t xml:space="preserve"> side. Samtidig orie</w:t>
      </w:r>
      <w:r w:rsidR="007552A1">
        <w:rPr>
          <w:sz w:val="20"/>
          <w:szCs w:val="20"/>
        </w:rPr>
        <w:t xml:space="preserve">nteres læger og funktionsledere om at der søges patienter og pårørende til rådet. </w:t>
      </w:r>
      <w:r w:rsidR="00CC7BE2" w:rsidRPr="00CC7BE2">
        <w:rPr>
          <w:b/>
          <w:sz w:val="20"/>
          <w:szCs w:val="20"/>
        </w:rPr>
        <w:tab/>
      </w:r>
    </w:p>
    <w:p w:rsidR="0011032A" w:rsidRDefault="00D0022E" w:rsidP="00902956">
      <w:pPr>
        <w:numPr>
          <w:ilvl w:val="0"/>
          <w:numId w:val="8"/>
        </w:numPr>
        <w:spacing w:after="260"/>
        <w:rPr>
          <w:b/>
          <w:sz w:val="20"/>
          <w:szCs w:val="20"/>
        </w:rPr>
      </w:pPr>
      <w:r>
        <w:rPr>
          <w:b/>
          <w:sz w:val="20"/>
          <w:szCs w:val="20"/>
        </w:rPr>
        <w:t>”Opsigelse” fra Poul – grundet arbejde.</w:t>
      </w:r>
    </w:p>
    <w:p w:rsidR="006724F1" w:rsidRPr="006724F1" w:rsidRDefault="006724F1" w:rsidP="006724F1">
      <w:pPr>
        <w:spacing w:after="260"/>
        <w:ind w:left="644"/>
        <w:rPr>
          <w:sz w:val="20"/>
          <w:szCs w:val="20"/>
        </w:rPr>
      </w:pPr>
      <w:r w:rsidRPr="006724F1">
        <w:rPr>
          <w:sz w:val="20"/>
          <w:szCs w:val="20"/>
        </w:rPr>
        <w:t>Tak for hans store arbejde i rådet</w:t>
      </w:r>
    </w:p>
    <w:p w:rsidR="007A44C6" w:rsidRDefault="007A44C6" w:rsidP="00902956">
      <w:pPr>
        <w:numPr>
          <w:ilvl w:val="0"/>
          <w:numId w:val="8"/>
        </w:numPr>
        <w:spacing w:after="260"/>
        <w:rPr>
          <w:b/>
          <w:sz w:val="20"/>
          <w:szCs w:val="20"/>
        </w:rPr>
      </w:pPr>
      <w:r w:rsidRPr="00CC7BE2">
        <w:rPr>
          <w:b/>
          <w:sz w:val="20"/>
          <w:szCs w:val="20"/>
        </w:rPr>
        <w:t>Valg af dirigent</w:t>
      </w:r>
      <w:r w:rsidR="002E180C" w:rsidRPr="00CC7BE2">
        <w:rPr>
          <w:b/>
          <w:sz w:val="20"/>
          <w:szCs w:val="20"/>
        </w:rPr>
        <w:t xml:space="preserve"> v/alle</w:t>
      </w:r>
    </w:p>
    <w:p w:rsidR="006724F1" w:rsidRPr="006724F1" w:rsidRDefault="006724F1" w:rsidP="006724F1">
      <w:pPr>
        <w:spacing w:after="260"/>
        <w:ind w:left="644"/>
        <w:rPr>
          <w:sz w:val="20"/>
          <w:szCs w:val="20"/>
        </w:rPr>
      </w:pPr>
      <w:r w:rsidRPr="006724F1">
        <w:rPr>
          <w:sz w:val="20"/>
          <w:szCs w:val="20"/>
        </w:rPr>
        <w:t>Janni valgt</w:t>
      </w:r>
    </w:p>
    <w:p w:rsidR="000A4BD6" w:rsidRDefault="000A4BD6" w:rsidP="000A4BD6">
      <w:pPr>
        <w:numPr>
          <w:ilvl w:val="0"/>
          <w:numId w:val="8"/>
        </w:numPr>
        <w:spacing w:before="120" w:after="260" w:line="240" w:lineRule="auto"/>
        <w:rPr>
          <w:b/>
          <w:sz w:val="20"/>
          <w:szCs w:val="20"/>
        </w:rPr>
      </w:pPr>
      <w:r w:rsidRPr="00CC7BE2">
        <w:rPr>
          <w:b/>
          <w:sz w:val="20"/>
          <w:szCs w:val="20"/>
        </w:rPr>
        <w:t>Fremlæggelse fra møder Brugerr</w:t>
      </w:r>
      <w:r w:rsidR="003001B9" w:rsidRPr="00CC7BE2">
        <w:rPr>
          <w:b/>
          <w:sz w:val="20"/>
          <w:szCs w:val="20"/>
        </w:rPr>
        <w:t>ådet har deltaget i siden sidst</w:t>
      </w:r>
    </w:p>
    <w:p w:rsidR="007F7A61" w:rsidRDefault="007F7A61" w:rsidP="007F7A61">
      <w:pPr>
        <w:spacing w:before="120" w:after="260" w:line="240" w:lineRule="auto"/>
        <w:ind w:left="644"/>
        <w:rPr>
          <w:sz w:val="20"/>
          <w:szCs w:val="20"/>
        </w:rPr>
      </w:pPr>
      <w:r w:rsidRPr="007F7A61">
        <w:rPr>
          <w:sz w:val="20"/>
          <w:szCs w:val="20"/>
        </w:rPr>
        <w:t>Hans-Jørgen og J</w:t>
      </w:r>
      <w:r w:rsidR="008F488F">
        <w:rPr>
          <w:sz w:val="20"/>
          <w:szCs w:val="20"/>
        </w:rPr>
        <w:t>anni</w:t>
      </w:r>
      <w:r>
        <w:rPr>
          <w:sz w:val="20"/>
          <w:szCs w:val="20"/>
        </w:rPr>
        <w:t xml:space="preserve"> deltog i forskningseftermiddagen. Det var spændende og interessant. </w:t>
      </w:r>
    </w:p>
    <w:p w:rsidR="007F7A61" w:rsidRDefault="007F7A61" w:rsidP="007F7A61">
      <w:pPr>
        <w:spacing w:before="120" w:after="260" w:line="240" w:lineRule="auto"/>
        <w:ind w:left="644"/>
        <w:rPr>
          <w:sz w:val="20"/>
          <w:szCs w:val="20"/>
        </w:rPr>
      </w:pPr>
      <w:r>
        <w:rPr>
          <w:sz w:val="20"/>
          <w:szCs w:val="20"/>
        </w:rPr>
        <w:t>NYT OUH – besøg. Interess</w:t>
      </w:r>
      <w:r w:rsidR="008F488F">
        <w:rPr>
          <w:sz w:val="20"/>
          <w:szCs w:val="20"/>
        </w:rPr>
        <w:t>ant, stadig en stor byggeplads. Vi var ikke inde og se selve byggeriet</w:t>
      </w:r>
      <w:r>
        <w:rPr>
          <w:sz w:val="20"/>
          <w:szCs w:val="20"/>
        </w:rPr>
        <w:t xml:space="preserve">. </w:t>
      </w:r>
      <w:r w:rsidR="008F488F">
        <w:rPr>
          <w:sz w:val="20"/>
          <w:szCs w:val="20"/>
        </w:rPr>
        <w:t>Nogle var til åbent hus</w:t>
      </w:r>
      <w:r w:rsidR="0038413A">
        <w:rPr>
          <w:sz w:val="20"/>
          <w:szCs w:val="20"/>
        </w:rPr>
        <w:t xml:space="preserve"> i går – enormt byggeri. </w:t>
      </w:r>
    </w:p>
    <w:p w:rsidR="000A4BD6" w:rsidRDefault="00E46F3C" w:rsidP="000A4BD6">
      <w:pPr>
        <w:numPr>
          <w:ilvl w:val="0"/>
          <w:numId w:val="8"/>
        </w:numPr>
        <w:spacing w:before="120" w:after="260"/>
        <w:rPr>
          <w:b/>
          <w:sz w:val="20"/>
          <w:szCs w:val="20"/>
        </w:rPr>
      </w:pPr>
      <w:r w:rsidRPr="00CC7BE2">
        <w:rPr>
          <w:b/>
          <w:sz w:val="20"/>
          <w:szCs w:val="20"/>
        </w:rPr>
        <w:t>Opfølgning fra sidst v/Trine</w:t>
      </w:r>
    </w:p>
    <w:p w:rsidR="008F7F04" w:rsidRDefault="008F7F04" w:rsidP="008F7F04">
      <w:pPr>
        <w:spacing w:before="120" w:after="260"/>
        <w:ind w:left="644"/>
        <w:rPr>
          <w:sz w:val="20"/>
          <w:szCs w:val="20"/>
        </w:rPr>
      </w:pPr>
      <w:r w:rsidRPr="008F7F04">
        <w:rPr>
          <w:sz w:val="20"/>
          <w:szCs w:val="20"/>
        </w:rPr>
        <w:t xml:space="preserve">God sommer i afdelingen. </w:t>
      </w:r>
    </w:p>
    <w:p w:rsidR="008F7F04" w:rsidRDefault="008F7F04" w:rsidP="008F7F04">
      <w:pPr>
        <w:spacing w:before="120" w:after="260"/>
        <w:ind w:left="644"/>
        <w:rPr>
          <w:sz w:val="20"/>
          <w:szCs w:val="20"/>
        </w:rPr>
      </w:pPr>
      <w:r>
        <w:rPr>
          <w:sz w:val="20"/>
          <w:szCs w:val="20"/>
        </w:rPr>
        <w:t>Fremover bliver alle nyansatte sundhedsfaglige personaler ansat både i ambulatoriet og sengeafsnittet.</w:t>
      </w:r>
    </w:p>
    <w:p w:rsidR="008F7F04" w:rsidRDefault="008F7F04" w:rsidP="008F7F04">
      <w:pPr>
        <w:spacing w:before="120" w:after="260"/>
        <w:ind w:left="644"/>
        <w:rPr>
          <w:sz w:val="20"/>
          <w:szCs w:val="20"/>
        </w:rPr>
      </w:pPr>
      <w:r>
        <w:rPr>
          <w:sz w:val="20"/>
          <w:szCs w:val="20"/>
        </w:rPr>
        <w:t>NY</w:t>
      </w:r>
      <w:r w:rsidR="00361EAC">
        <w:rPr>
          <w:sz w:val="20"/>
          <w:szCs w:val="20"/>
        </w:rPr>
        <w:t xml:space="preserve"> ledelsesstruktur på afdelingen. Stefan er blevet cheflæge og Trine chefsygeplejerske, desuden er der udnævnt</w:t>
      </w:r>
      <w:r>
        <w:rPr>
          <w:sz w:val="20"/>
          <w:szCs w:val="20"/>
        </w:rPr>
        <w:t xml:space="preserve"> 7 nye ledende overlæger.</w:t>
      </w:r>
      <w:r w:rsidR="00A82323">
        <w:rPr>
          <w:sz w:val="20"/>
          <w:szCs w:val="20"/>
        </w:rPr>
        <w:t xml:space="preserve"> Skal på lederseminar om 2 uger</w:t>
      </w:r>
      <w:r w:rsidR="00361EAC">
        <w:rPr>
          <w:sz w:val="20"/>
          <w:szCs w:val="20"/>
        </w:rPr>
        <w:t xml:space="preserve">, hvor den fremtidige struktur skal aftales. </w:t>
      </w:r>
    </w:p>
    <w:p w:rsidR="008F7F04" w:rsidRDefault="008F7F04" w:rsidP="008F7F04">
      <w:pPr>
        <w:spacing w:before="120" w:after="260"/>
        <w:ind w:left="644"/>
        <w:rPr>
          <w:sz w:val="20"/>
          <w:szCs w:val="20"/>
        </w:rPr>
      </w:pPr>
      <w:r>
        <w:rPr>
          <w:sz w:val="20"/>
          <w:szCs w:val="20"/>
        </w:rPr>
        <w:t>Kræftens bekæmpelse bygger nyt rådgivningscenter på NYT OUH, her skal vores afsnit:</w:t>
      </w:r>
      <w:r w:rsidR="00535A80">
        <w:rPr>
          <w:sz w:val="20"/>
          <w:szCs w:val="20"/>
        </w:rPr>
        <w:t xml:space="preserve"> Krop og Kræft, palliativt team og Klinik for senfølger, ha</w:t>
      </w:r>
      <w:r>
        <w:rPr>
          <w:sz w:val="20"/>
          <w:szCs w:val="20"/>
        </w:rPr>
        <w:t xml:space="preserve">ve til huse. Bliver meget spændende, men skal nok blive præsenteret nærmere, men pt. I udbud og forhandling. </w:t>
      </w:r>
      <w:r w:rsidR="005D23F9">
        <w:rPr>
          <w:sz w:val="20"/>
          <w:szCs w:val="20"/>
        </w:rPr>
        <w:t xml:space="preserve">Starter op samtidig med at OUH flytter. Der er 4 entreprenører der har budt ind, med tegninger og planer. </w:t>
      </w:r>
    </w:p>
    <w:p w:rsidR="00CC7BE2" w:rsidRDefault="00BE11A9" w:rsidP="00341800">
      <w:pPr>
        <w:spacing w:before="120" w:after="260"/>
        <w:ind w:left="644"/>
        <w:rPr>
          <w:b/>
          <w:sz w:val="20"/>
          <w:szCs w:val="20"/>
        </w:rPr>
      </w:pPr>
      <w:r>
        <w:rPr>
          <w:sz w:val="20"/>
          <w:szCs w:val="20"/>
        </w:rPr>
        <w:t>Svendborg Sygehus skal være specialsygehus. Det er politisk besluttet at der flyttes senge fra Svendborg til Odense, når vi flytter til NYT OUH, men hvad skal så være på Svendborg? Der har været høringsrunde og borgermøder. Vi har indsendt høringssvar fra afdelingen.</w:t>
      </w:r>
    </w:p>
    <w:p w:rsidR="000A4BD6" w:rsidRPr="00EA4DCD" w:rsidRDefault="000A4BD6" w:rsidP="000A4BD6">
      <w:pPr>
        <w:spacing w:before="120" w:after="260" w:line="240" w:lineRule="auto"/>
        <w:rPr>
          <w:b/>
          <w:sz w:val="20"/>
          <w:szCs w:val="20"/>
        </w:rPr>
      </w:pPr>
      <w:r w:rsidRPr="00EA4DCD">
        <w:rPr>
          <w:b/>
          <w:sz w:val="20"/>
          <w:szCs w:val="20"/>
        </w:rPr>
        <w:t>Skiftende punkter</w:t>
      </w:r>
    </w:p>
    <w:p w:rsidR="003001B9" w:rsidRPr="000A4BD6" w:rsidRDefault="00D647D1" w:rsidP="003001B9">
      <w:pPr>
        <w:spacing w:before="120" w:after="260"/>
        <w:ind w:left="360"/>
        <w:rPr>
          <w:sz w:val="20"/>
          <w:szCs w:val="20"/>
        </w:rPr>
      </w:pPr>
      <w:r>
        <w:rPr>
          <w:sz w:val="20"/>
          <w:szCs w:val="20"/>
        </w:rPr>
        <w:t xml:space="preserve"> </w:t>
      </w:r>
      <w:r w:rsidR="00511F42">
        <w:rPr>
          <w:sz w:val="20"/>
          <w:szCs w:val="20"/>
        </w:rPr>
        <w:t>(</w:t>
      </w:r>
      <w:r w:rsidR="003001B9">
        <w:rPr>
          <w:sz w:val="20"/>
          <w:szCs w:val="20"/>
        </w:rPr>
        <w:t>15 min</w:t>
      </w:r>
      <w:r w:rsidR="00511F42">
        <w:rPr>
          <w:sz w:val="20"/>
          <w:szCs w:val="20"/>
        </w:rPr>
        <w:t>)</w:t>
      </w:r>
      <w:r w:rsidR="003001B9">
        <w:rPr>
          <w:sz w:val="20"/>
          <w:szCs w:val="20"/>
        </w:rPr>
        <w:t xml:space="preserve"> til de sidste punkter:</w:t>
      </w:r>
    </w:p>
    <w:p w:rsidR="00B541B4" w:rsidRPr="00CC7BE2" w:rsidRDefault="00B541B4" w:rsidP="00B541B4">
      <w:pPr>
        <w:numPr>
          <w:ilvl w:val="0"/>
          <w:numId w:val="8"/>
        </w:numPr>
        <w:spacing w:after="260"/>
        <w:rPr>
          <w:b/>
          <w:sz w:val="20"/>
          <w:szCs w:val="20"/>
        </w:rPr>
      </w:pPr>
      <w:r w:rsidRPr="00CC7BE2">
        <w:rPr>
          <w:b/>
          <w:sz w:val="20"/>
          <w:szCs w:val="20"/>
        </w:rPr>
        <w:t xml:space="preserve">Infotavler </w:t>
      </w:r>
    </w:p>
    <w:p w:rsidR="00B541B4" w:rsidRPr="00EB1910" w:rsidRDefault="00B541B4" w:rsidP="00B541B4">
      <w:pPr>
        <w:spacing w:after="260"/>
        <w:ind w:left="644"/>
        <w:rPr>
          <w:b/>
          <w:i/>
          <w:sz w:val="20"/>
          <w:szCs w:val="20"/>
        </w:rPr>
      </w:pPr>
      <w:r w:rsidRPr="00EB1910">
        <w:rPr>
          <w:b/>
          <w:i/>
          <w:sz w:val="20"/>
          <w:szCs w:val="20"/>
        </w:rPr>
        <w:t>Referat fra 4.4.2022</w:t>
      </w:r>
    </w:p>
    <w:p w:rsidR="00B541B4" w:rsidRPr="00B541B4" w:rsidRDefault="00B541B4" w:rsidP="00B541B4">
      <w:pPr>
        <w:spacing w:after="260"/>
        <w:ind w:left="644"/>
        <w:rPr>
          <w:i/>
          <w:sz w:val="20"/>
          <w:szCs w:val="20"/>
        </w:rPr>
      </w:pPr>
      <w:r w:rsidRPr="00B541B4">
        <w:rPr>
          <w:i/>
          <w:sz w:val="20"/>
          <w:szCs w:val="20"/>
        </w:rPr>
        <w:t xml:space="preserve">På sidste møde talte vi om at infotavlerne kunne gøres mere indbydende. Aftalt at vi får input til ønsker fra Brugerrådet til interessante emner på infotavlerne. </w:t>
      </w:r>
    </w:p>
    <w:p w:rsidR="00B541B4" w:rsidRPr="00B541B4" w:rsidRDefault="00B541B4" w:rsidP="00B541B4">
      <w:pPr>
        <w:spacing w:after="260"/>
        <w:ind w:left="644"/>
        <w:rPr>
          <w:i/>
          <w:sz w:val="20"/>
          <w:szCs w:val="20"/>
        </w:rPr>
      </w:pPr>
      <w:r w:rsidRPr="00B541B4">
        <w:rPr>
          <w:i/>
          <w:sz w:val="20"/>
          <w:szCs w:val="20"/>
        </w:rPr>
        <w:t>Brugerrådet har følgende forslag:</w:t>
      </w:r>
    </w:p>
    <w:p w:rsidR="00B541B4" w:rsidRPr="00B541B4" w:rsidRDefault="00B541B4" w:rsidP="00B541B4">
      <w:pPr>
        <w:pStyle w:val="Listeafsnit"/>
        <w:numPr>
          <w:ilvl w:val="0"/>
          <w:numId w:val="15"/>
        </w:numPr>
        <w:spacing w:after="260"/>
        <w:rPr>
          <w:i/>
          <w:sz w:val="20"/>
          <w:szCs w:val="20"/>
        </w:rPr>
      </w:pPr>
      <w:r w:rsidRPr="00B541B4">
        <w:rPr>
          <w:i/>
          <w:sz w:val="20"/>
          <w:szCs w:val="20"/>
        </w:rPr>
        <w:t>Krop og Kræft tilbuddet</w:t>
      </w:r>
    </w:p>
    <w:p w:rsidR="00B541B4" w:rsidRPr="00B541B4" w:rsidRDefault="00B541B4" w:rsidP="00B541B4">
      <w:pPr>
        <w:pStyle w:val="Listeafsnit"/>
        <w:numPr>
          <w:ilvl w:val="0"/>
          <w:numId w:val="15"/>
        </w:numPr>
        <w:spacing w:after="260"/>
        <w:rPr>
          <w:i/>
          <w:sz w:val="20"/>
          <w:szCs w:val="20"/>
        </w:rPr>
      </w:pPr>
      <w:r w:rsidRPr="00B541B4">
        <w:rPr>
          <w:i/>
          <w:sz w:val="20"/>
          <w:szCs w:val="20"/>
        </w:rPr>
        <w:t xml:space="preserve">Look Good feel </w:t>
      </w:r>
      <w:proofErr w:type="spellStart"/>
      <w:r w:rsidRPr="00B541B4">
        <w:rPr>
          <w:i/>
          <w:sz w:val="20"/>
          <w:szCs w:val="20"/>
        </w:rPr>
        <w:t>better</w:t>
      </w:r>
      <w:proofErr w:type="spellEnd"/>
    </w:p>
    <w:p w:rsidR="00B541B4" w:rsidRPr="00B541B4" w:rsidRDefault="00B541B4" w:rsidP="00B541B4">
      <w:pPr>
        <w:pStyle w:val="Listeafsnit"/>
        <w:numPr>
          <w:ilvl w:val="0"/>
          <w:numId w:val="15"/>
        </w:numPr>
        <w:spacing w:after="260"/>
        <w:rPr>
          <w:i/>
          <w:sz w:val="20"/>
          <w:szCs w:val="20"/>
        </w:rPr>
      </w:pPr>
      <w:r w:rsidRPr="00B541B4">
        <w:rPr>
          <w:i/>
          <w:sz w:val="20"/>
          <w:szCs w:val="20"/>
        </w:rPr>
        <w:t>Tilbud i Kræftrådgivningen/åbningstider</w:t>
      </w:r>
    </w:p>
    <w:p w:rsidR="00B541B4" w:rsidRPr="00B541B4" w:rsidRDefault="00B541B4" w:rsidP="00B541B4">
      <w:pPr>
        <w:pStyle w:val="Listeafsnit"/>
        <w:numPr>
          <w:ilvl w:val="0"/>
          <w:numId w:val="15"/>
        </w:numPr>
        <w:spacing w:after="260"/>
        <w:rPr>
          <w:i/>
          <w:sz w:val="20"/>
          <w:szCs w:val="20"/>
        </w:rPr>
      </w:pPr>
      <w:r w:rsidRPr="00B541B4">
        <w:rPr>
          <w:i/>
          <w:sz w:val="20"/>
          <w:szCs w:val="20"/>
        </w:rPr>
        <w:t>Brugerrådet – billeder, hvad kan de bruges til, mailadresse til henvendelser</w:t>
      </w:r>
    </w:p>
    <w:p w:rsidR="00B541B4" w:rsidRPr="00B541B4" w:rsidRDefault="00B541B4" w:rsidP="00B541B4">
      <w:pPr>
        <w:pStyle w:val="Listeafsnit"/>
        <w:numPr>
          <w:ilvl w:val="0"/>
          <w:numId w:val="15"/>
        </w:numPr>
        <w:spacing w:after="260"/>
        <w:rPr>
          <w:i/>
          <w:sz w:val="20"/>
          <w:szCs w:val="20"/>
        </w:rPr>
      </w:pPr>
      <w:r w:rsidRPr="00B541B4">
        <w:rPr>
          <w:i/>
          <w:sz w:val="20"/>
          <w:szCs w:val="20"/>
        </w:rPr>
        <w:t>Logo til kræft-patientforeninger</w:t>
      </w:r>
    </w:p>
    <w:p w:rsidR="00B541B4" w:rsidRPr="00B541B4" w:rsidRDefault="00B541B4" w:rsidP="00B541B4">
      <w:pPr>
        <w:pStyle w:val="Listeafsnit"/>
        <w:numPr>
          <w:ilvl w:val="0"/>
          <w:numId w:val="15"/>
        </w:numPr>
        <w:spacing w:after="260"/>
        <w:rPr>
          <w:i/>
          <w:sz w:val="20"/>
          <w:szCs w:val="20"/>
        </w:rPr>
      </w:pPr>
      <w:r w:rsidRPr="00B541B4">
        <w:rPr>
          <w:i/>
          <w:sz w:val="20"/>
          <w:szCs w:val="20"/>
        </w:rPr>
        <w:t>Gode råd – ernæring, bevægelse, søvn, frisk luft mv</w:t>
      </w:r>
    </w:p>
    <w:p w:rsidR="00B541B4" w:rsidRPr="00B541B4" w:rsidRDefault="00B541B4" w:rsidP="00B541B4">
      <w:pPr>
        <w:pStyle w:val="Listeafsnit"/>
        <w:numPr>
          <w:ilvl w:val="0"/>
          <w:numId w:val="15"/>
        </w:numPr>
        <w:spacing w:after="260"/>
        <w:rPr>
          <w:i/>
          <w:sz w:val="20"/>
          <w:szCs w:val="20"/>
        </w:rPr>
      </w:pPr>
      <w:r w:rsidRPr="00B541B4">
        <w:rPr>
          <w:i/>
          <w:sz w:val="20"/>
          <w:szCs w:val="20"/>
        </w:rPr>
        <w:t>Forskningsprojekter – et par stykker i 2 uger og skiftes</w:t>
      </w:r>
    </w:p>
    <w:p w:rsidR="00B541B4" w:rsidRPr="00B541B4" w:rsidRDefault="00B541B4" w:rsidP="00B541B4">
      <w:pPr>
        <w:pStyle w:val="Listeafsnit"/>
        <w:numPr>
          <w:ilvl w:val="0"/>
          <w:numId w:val="15"/>
        </w:numPr>
        <w:spacing w:after="260"/>
        <w:rPr>
          <w:i/>
          <w:sz w:val="20"/>
          <w:szCs w:val="20"/>
        </w:rPr>
      </w:pPr>
      <w:r w:rsidRPr="00B541B4">
        <w:rPr>
          <w:i/>
          <w:sz w:val="20"/>
          <w:szCs w:val="20"/>
        </w:rPr>
        <w:t>Tilbud relevant for kræftpatienter</w:t>
      </w:r>
    </w:p>
    <w:p w:rsidR="00B541B4" w:rsidRPr="00B541B4" w:rsidRDefault="00B541B4" w:rsidP="00B541B4">
      <w:pPr>
        <w:pStyle w:val="Listeafsnit"/>
        <w:numPr>
          <w:ilvl w:val="0"/>
          <w:numId w:val="15"/>
        </w:numPr>
        <w:spacing w:after="260"/>
        <w:rPr>
          <w:i/>
          <w:sz w:val="20"/>
          <w:szCs w:val="20"/>
        </w:rPr>
      </w:pPr>
      <w:r w:rsidRPr="00B541B4">
        <w:rPr>
          <w:i/>
          <w:sz w:val="20"/>
          <w:szCs w:val="20"/>
        </w:rPr>
        <w:t>Senfølgeklinik</w:t>
      </w:r>
    </w:p>
    <w:p w:rsidR="00B541B4" w:rsidRDefault="00B541B4" w:rsidP="00B541B4">
      <w:pPr>
        <w:spacing w:after="260"/>
        <w:ind w:left="644"/>
        <w:rPr>
          <w:i/>
          <w:sz w:val="20"/>
          <w:szCs w:val="20"/>
        </w:rPr>
      </w:pPr>
      <w:r w:rsidRPr="00B541B4">
        <w:rPr>
          <w:i/>
          <w:sz w:val="20"/>
          <w:szCs w:val="20"/>
        </w:rPr>
        <w:t>Trine undersøger til næste gang, Ann-Christina deltage</w:t>
      </w:r>
      <w:r w:rsidR="00CC7BE2">
        <w:rPr>
          <w:i/>
          <w:sz w:val="20"/>
          <w:szCs w:val="20"/>
        </w:rPr>
        <w:t>r</w:t>
      </w:r>
      <w:r w:rsidRPr="00B541B4">
        <w:rPr>
          <w:i/>
          <w:sz w:val="20"/>
          <w:szCs w:val="20"/>
        </w:rPr>
        <w:t xml:space="preserve"> og præsentere infotavlerne, hvad kan og vil vi bruge dem til. </w:t>
      </w:r>
    </w:p>
    <w:p w:rsidR="001468DE" w:rsidRDefault="00EB228F" w:rsidP="00B541B4">
      <w:pPr>
        <w:spacing w:after="260"/>
        <w:ind w:left="644"/>
        <w:rPr>
          <w:sz w:val="20"/>
          <w:szCs w:val="20"/>
        </w:rPr>
      </w:pPr>
      <w:r>
        <w:rPr>
          <w:sz w:val="20"/>
          <w:szCs w:val="20"/>
        </w:rPr>
        <w:t xml:space="preserve">Ann-Christina viste hvilke emner der køre på afdelingens infoskærme. Vi viser ikke længere regionens oplæg om f.eks. hækklipning. Har man emner I syntes skal på infoskærmene, må I endelig vende tilbage. Vi er dog begrænset af størrelsen på tekst og billede. </w:t>
      </w:r>
    </w:p>
    <w:p w:rsidR="001468DE" w:rsidRDefault="001468DE" w:rsidP="00B541B4">
      <w:pPr>
        <w:spacing w:after="260"/>
        <w:ind w:left="644"/>
        <w:rPr>
          <w:sz w:val="20"/>
          <w:szCs w:val="20"/>
        </w:rPr>
      </w:pPr>
      <w:r>
        <w:rPr>
          <w:sz w:val="20"/>
          <w:szCs w:val="20"/>
        </w:rPr>
        <w:t>Forslag:</w:t>
      </w:r>
    </w:p>
    <w:p w:rsidR="001468DE" w:rsidRDefault="001468DE" w:rsidP="001468DE">
      <w:pPr>
        <w:pStyle w:val="Listeafsnit"/>
        <w:numPr>
          <w:ilvl w:val="0"/>
          <w:numId w:val="17"/>
        </w:numPr>
        <w:spacing w:after="260"/>
        <w:rPr>
          <w:sz w:val="20"/>
          <w:szCs w:val="20"/>
        </w:rPr>
      </w:pPr>
      <w:r>
        <w:rPr>
          <w:sz w:val="20"/>
          <w:szCs w:val="20"/>
        </w:rPr>
        <w:t>Video af forskningsprojekter</w:t>
      </w:r>
    </w:p>
    <w:p w:rsidR="001468DE" w:rsidRDefault="001468DE" w:rsidP="001468DE">
      <w:pPr>
        <w:pStyle w:val="Listeafsnit"/>
        <w:numPr>
          <w:ilvl w:val="0"/>
          <w:numId w:val="17"/>
        </w:numPr>
        <w:spacing w:after="260"/>
        <w:rPr>
          <w:sz w:val="20"/>
          <w:szCs w:val="20"/>
        </w:rPr>
      </w:pPr>
      <w:r>
        <w:rPr>
          <w:sz w:val="20"/>
          <w:szCs w:val="20"/>
        </w:rPr>
        <w:t>Sjove indslag, f.eks. find 5 fejl</w:t>
      </w:r>
    </w:p>
    <w:p w:rsidR="001468DE" w:rsidRPr="001468DE" w:rsidRDefault="001468DE" w:rsidP="001468DE">
      <w:pPr>
        <w:pStyle w:val="Listeafsnit"/>
        <w:numPr>
          <w:ilvl w:val="0"/>
          <w:numId w:val="17"/>
        </w:numPr>
        <w:spacing w:after="260"/>
        <w:rPr>
          <w:sz w:val="20"/>
          <w:szCs w:val="20"/>
        </w:rPr>
      </w:pPr>
      <w:r>
        <w:rPr>
          <w:sz w:val="20"/>
          <w:szCs w:val="20"/>
        </w:rPr>
        <w:t>Vidste du at…… med små interessante oplysninger</w:t>
      </w:r>
    </w:p>
    <w:p w:rsidR="00343F4B" w:rsidRPr="00EB228F" w:rsidRDefault="00343F4B" w:rsidP="00B541B4">
      <w:pPr>
        <w:spacing w:after="260"/>
        <w:ind w:left="644"/>
        <w:rPr>
          <w:sz w:val="20"/>
          <w:szCs w:val="20"/>
        </w:rPr>
      </w:pPr>
      <w:r>
        <w:rPr>
          <w:sz w:val="20"/>
          <w:szCs w:val="20"/>
        </w:rPr>
        <w:t xml:space="preserve">Kunne man bruge QR-koder </w:t>
      </w:r>
      <w:r w:rsidR="001468DE">
        <w:rPr>
          <w:sz w:val="20"/>
          <w:szCs w:val="20"/>
        </w:rPr>
        <w:t>(</w:t>
      </w:r>
      <w:r w:rsidR="004104D2">
        <w:rPr>
          <w:sz w:val="20"/>
          <w:szCs w:val="20"/>
        </w:rPr>
        <w:t>e</w:t>
      </w:r>
      <w:r>
        <w:rPr>
          <w:sz w:val="20"/>
          <w:szCs w:val="20"/>
        </w:rPr>
        <w:t>r prøvet</w:t>
      </w:r>
      <w:r w:rsidR="001468DE">
        <w:rPr>
          <w:sz w:val="20"/>
          <w:szCs w:val="20"/>
        </w:rPr>
        <w:t xml:space="preserve">). Men hvordan stiller man alle lige, også dem, der ikke benytter en </w:t>
      </w:r>
      <w:r>
        <w:rPr>
          <w:sz w:val="20"/>
          <w:szCs w:val="20"/>
        </w:rPr>
        <w:t xml:space="preserve">smartphone. </w:t>
      </w:r>
    </w:p>
    <w:p w:rsidR="00EB1910" w:rsidRPr="00CC7BE2" w:rsidRDefault="00EB1910" w:rsidP="00EB1910">
      <w:pPr>
        <w:numPr>
          <w:ilvl w:val="0"/>
          <w:numId w:val="8"/>
        </w:numPr>
        <w:spacing w:before="120" w:after="260"/>
        <w:rPr>
          <w:b/>
          <w:sz w:val="20"/>
          <w:szCs w:val="20"/>
        </w:rPr>
      </w:pPr>
      <w:r w:rsidRPr="00CC7BE2">
        <w:rPr>
          <w:b/>
          <w:sz w:val="20"/>
          <w:szCs w:val="20"/>
        </w:rPr>
        <w:t>Præsentation af brugerrådet på morgenmøder i afdelingen</w:t>
      </w:r>
    </w:p>
    <w:p w:rsidR="00EB1910" w:rsidRDefault="00CC7BE2" w:rsidP="00EB1910">
      <w:pPr>
        <w:spacing w:before="120" w:after="260"/>
        <w:ind w:left="644"/>
        <w:rPr>
          <w:i/>
          <w:sz w:val="20"/>
          <w:szCs w:val="20"/>
        </w:rPr>
      </w:pPr>
      <w:r>
        <w:rPr>
          <w:sz w:val="20"/>
          <w:szCs w:val="20"/>
        </w:rPr>
        <w:t xml:space="preserve">Bente går rundt og præsenterer brugerrådet til morgenmøder på afdelingen den 31. august og 7. september. Bente fortæller hvad hun præsenterer. </w:t>
      </w:r>
      <w:r w:rsidR="00EB1910" w:rsidRPr="00FA5625">
        <w:rPr>
          <w:i/>
          <w:sz w:val="20"/>
          <w:szCs w:val="20"/>
        </w:rPr>
        <w:t xml:space="preserve"> </w:t>
      </w:r>
    </w:p>
    <w:p w:rsidR="00E51DD1" w:rsidRPr="00E51DD1" w:rsidRDefault="00E51DD1" w:rsidP="00EB1910">
      <w:pPr>
        <w:spacing w:before="120" w:after="260"/>
        <w:ind w:left="644"/>
        <w:rPr>
          <w:sz w:val="20"/>
          <w:szCs w:val="20"/>
        </w:rPr>
      </w:pPr>
      <w:r>
        <w:rPr>
          <w:sz w:val="20"/>
          <w:szCs w:val="20"/>
        </w:rPr>
        <w:t>Den 31. august var Bente rundt på 5 afsnit og kort fortælle om brugerrådet (10 minutter hvert sted). Hvad kan vi bruge hinanden til. Rigtig god dialog og meget nysgerrige. Bente syntes det har været meget interessant.</w:t>
      </w:r>
      <w:r w:rsidR="00632A05">
        <w:rPr>
          <w:sz w:val="20"/>
          <w:szCs w:val="20"/>
        </w:rPr>
        <w:t xml:space="preserve"> Nye medarbejdere bliver præsenteret for at der er et brugerråd på afdelingen i forbindelse med introduktionen, men sammen med en helt masse informationer. Ville være godt, hvis det var et årligt tilbagevendende begivenhed. </w:t>
      </w:r>
    </w:p>
    <w:p w:rsidR="00EB1910" w:rsidRPr="00CC7BE2" w:rsidRDefault="00EB1910" w:rsidP="00EB1910">
      <w:pPr>
        <w:numPr>
          <w:ilvl w:val="0"/>
          <w:numId w:val="8"/>
        </w:numPr>
        <w:spacing w:before="120" w:after="260"/>
        <w:rPr>
          <w:b/>
          <w:sz w:val="20"/>
          <w:szCs w:val="20"/>
        </w:rPr>
      </w:pPr>
      <w:r w:rsidRPr="00CC7BE2">
        <w:rPr>
          <w:b/>
          <w:sz w:val="20"/>
          <w:szCs w:val="20"/>
        </w:rPr>
        <w:t>Forslag om årstemaer – Trine og Karin – punkt fra 4.4.2022 som vi ikke nåede</w:t>
      </w:r>
    </w:p>
    <w:p w:rsidR="00EB1910" w:rsidRPr="003B4CA4" w:rsidRDefault="00EB1910" w:rsidP="00EB1910">
      <w:pPr>
        <w:spacing w:before="120" w:after="260"/>
        <w:ind w:left="644"/>
        <w:rPr>
          <w:i/>
          <w:sz w:val="20"/>
          <w:szCs w:val="20"/>
        </w:rPr>
      </w:pPr>
      <w:r w:rsidRPr="003B4CA4">
        <w:rPr>
          <w:i/>
          <w:sz w:val="20"/>
          <w:szCs w:val="20"/>
        </w:rPr>
        <w:t xml:space="preserve">Vil kunne godt tænke os at prøve at arbejde med årstemaer og gå dybere ned i dette. Ideer kunne være: Alternativ behandling, Patientforløb, pårørende m.v. </w:t>
      </w:r>
    </w:p>
    <w:p w:rsidR="0025505B" w:rsidRDefault="00EB1910" w:rsidP="00CC7BE2">
      <w:pPr>
        <w:spacing w:before="120" w:after="260"/>
        <w:ind w:left="644"/>
        <w:rPr>
          <w:sz w:val="20"/>
          <w:szCs w:val="20"/>
        </w:rPr>
      </w:pPr>
      <w:r w:rsidRPr="003B4CA4">
        <w:rPr>
          <w:i/>
          <w:sz w:val="20"/>
          <w:szCs w:val="20"/>
        </w:rPr>
        <w:t>Hvad tænker hele rådet og hvilke emner.</w:t>
      </w:r>
      <w:r w:rsidR="0025505B">
        <w:rPr>
          <w:rFonts w:cs="Arial"/>
          <w:i/>
          <w:sz w:val="20"/>
          <w:szCs w:val="20"/>
        </w:rPr>
        <w:br/>
      </w:r>
    </w:p>
    <w:p w:rsidR="002E31C8" w:rsidRDefault="002E31C8" w:rsidP="00CC7BE2">
      <w:pPr>
        <w:spacing w:before="120" w:after="260"/>
        <w:ind w:left="644"/>
        <w:rPr>
          <w:sz w:val="20"/>
          <w:szCs w:val="20"/>
        </w:rPr>
      </w:pPr>
      <w:r>
        <w:rPr>
          <w:sz w:val="20"/>
          <w:szCs w:val="20"/>
        </w:rPr>
        <w:t>Vi kunne godt tænke os at vi havde årstemaer, hvor vi kunne gå lidt mere i dybden med et tema. Måske have en oplægsholder til et af møderne og herefter diskuterer hvad brugerrådet tænker og</w:t>
      </w:r>
      <w:r w:rsidR="003B4CA4">
        <w:rPr>
          <w:sz w:val="20"/>
          <w:szCs w:val="20"/>
        </w:rPr>
        <w:t xml:space="preserve"> komme med input. Hidtil har der v</w:t>
      </w:r>
      <w:r>
        <w:rPr>
          <w:sz w:val="20"/>
          <w:szCs w:val="20"/>
        </w:rPr>
        <w:t>æret</w:t>
      </w:r>
      <w:r w:rsidR="003B4CA4">
        <w:rPr>
          <w:sz w:val="20"/>
          <w:szCs w:val="20"/>
        </w:rPr>
        <w:t xml:space="preserve"> meget</w:t>
      </w:r>
      <w:r>
        <w:rPr>
          <w:sz w:val="20"/>
          <w:szCs w:val="20"/>
        </w:rPr>
        <w:t xml:space="preserve"> informeret. Brugerrådets anbefalinger skal jo bruges for kommende patienter. </w:t>
      </w:r>
    </w:p>
    <w:p w:rsidR="009B58C6" w:rsidRDefault="009B58C6" w:rsidP="00CC7BE2">
      <w:pPr>
        <w:spacing w:before="120" w:after="260"/>
        <w:ind w:left="644"/>
        <w:rPr>
          <w:sz w:val="20"/>
          <w:szCs w:val="20"/>
        </w:rPr>
      </w:pPr>
      <w:r>
        <w:rPr>
          <w:sz w:val="20"/>
          <w:szCs w:val="20"/>
        </w:rPr>
        <w:t>F.eks. alternativ behandling – noget af det der er vigtigt er at få åbnet op for snakken om det. Det er lidt</w:t>
      </w:r>
      <w:r w:rsidR="003B4CA4">
        <w:rPr>
          <w:sz w:val="20"/>
          <w:szCs w:val="20"/>
        </w:rPr>
        <w:t xml:space="preserve"> et tabu </w:t>
      </w:r>
      <w:r>
        <w:rPr>
          <w:sz w:val="20"/>
          <w:szCs w:val="20"/>
        </w:rPr>
        <w:t xml:space="preserve">emne. </w:t>
      </w:r>
      <w:r w:rsidR="003733DE">
        <w:rPr>
          <w:sz w:val="20"/>
          <w:szCs w:val="20"/>
        </w:rPr>
        <w:t xml:space="preserve">Kunne spørge de 4 sygeplejersker, der er ved at tage specialeuddannelsen samt personen fra Vejle, der næsten er færdig med sin ph.d. om emnet. </w:t>
      </w:r>
    </w:p>
    <w:p w:rsidR="00602399" w:rsidRDefault="00602399" w:rsidP="00CC7BE2">
      <w:pPr>
        <w:spacing w:before="120" w:after="260"/>
        <w:ind w:left="644"/>
        <w:rPr>
          <w:sz w:val="20"/>
          <w:szCs w:val="20"/>
        </w:rPr>
      </w:pPr>
      <w:r>
        <w:rPr>
          <w:sz w:val="20"/>
          <w:szCs w:val="20"/>
        </w:rPr>
        <w:t>R</w:t>
      </w:r>
      <w:r w:rsidR="003B4CA4">
        <w:rPr>
          <w:sz w:val="20"/>
          <w:szCs w:val="20"/>
        </w:rPr>
        <w:t xml:space="preserve">ådet har ikke beslutningskompetence, med hensyn til </w:t>
      </w:r>
      <w:proofErr w:type="spellStart"/>
      <w:r w:rsidR="003B4CA4">
        <w:rPr>
          <w:sz w:val="20"/>
          <w:szCs w:val="20"/>
        </w:rPr>
        <w:t>f.eks</w:t>
      </w:r>
      <w:proofErr w:type="spellEnd"/>
      <w:r w:rsidR="003B4CA4">
        <w:rPr>
          <w:sz w:val="20"/>
          <w:szCs w:val="20"/>
        </w:rPr>
        <w:t xml:space="preserve"> at</w:t>
      </w:r>
      <w:r>
        <w:rPr>
          <w:sz w:val="20"/>
          <w:szCs w:val="20"/>
        </w:rPr>
        <w:t xml:space="preserve"> alle nye patienter skal drikke ”grøn te” men det er anbefalinger, der kan tages med i forskningsrådet og snak om der skal sættes forskningsaktivitet i gang</w:t>
      </w:r>
      <w:r w:rsidR="003733DE">
        <w:rPr>
          <w:sz w:val="20"/>
          <w:szCs w:val="20"/>
        </w:rPr>
        <w:t xml:space="preserve"> på området. </w:t>
      </w:r>
    </w:p>
    <w:p w:rsidR="009855E2" w:rsidRDefault="009855E2" w:rsidP="00CC7BE2">
      <w:pPr>
        <w:spacing w:before="120" w:after="260"/>
        <w:ind w:left="644"/>
        <w:rPr>
          <w:sz w:val="20"/>
          <w:szCs w:val="20"/>
        </w:rPr>
      </w:pPr>
      <w:r>
        <w:rPr>
          <w:sz w:val="20"/>
          <w:szCs w:val="20"/>
        </w:rPr>
        <w:t xml:space="preserve">Drøftelse af, hvad man som fagperson, kan anbefale og svare på omkring alternativ behandling. </w:t>
      </w:r>
    </w:p>
    <w:p w:rsidR="00FE2D73" w:rsidRDefault="00FE2D73" w:rsidP="00CC7BE2">
      <w:pPr>
        <w:spacing w:before="120" w:after="260"/>
        <w:ind w:left="644"/>
        <w:rPr>
          <w:sz w:val="20"/>
          <w:szCs w:val="20"/>
        </w:rPr>
      </w:pPr>
      <w:r>
        <w:rPr>
          <w:sz w:val="20"/>
          <w:szCs w:val="20"/>
        </w:rPr>
        <w:t xml:space="preserve">Besluttet at vi prøver med årstemaer. Starter med alternativ behandling – dette bliver temaet frem til sommeren 2023. Trine og Karin laver oplæg til halvårsplan. </w:t>
      </w:r>
    </w:p>
    <w:p w:rsidR="00FE2D73" w:rsidRDefault="00FE2D73" w:rsidP="00CC7BE2">
      <w:pPr>
        <w:spacing w:before="120" w:after="260"/>
        <w:ind w:left="644"/>
        <w:rPr>
          <w:sz w:val="20"/>
          <w:szCs w:val="20"/>
        </w:rPr>
      </w:pPr>
      <w:r>
        <w:rPr>
          <w:sz w:val="20"/>
          <w:szCs w:val="20"/>
        </w:rPr>
        <w:t xml:space="preserve">Brugerrådet tænker så over, hvilket tema, der skal være i efteråret 2023. </w:t>
      </w:r>
    </w:p>
    <w:p w:rsidR="00FE2D73" w:rsidRDefault="00FE2D73" w:rsidP="00CC7BE2">
      <w:pPr>
        <w:spacing w:before="120" w:after="260"/>
        <w:ind w:left="644"/>
        <w:rPr>
          <w:sz w:val="20"/>
          <w:szCs w:val="20"/>
        </w:rPr>
      </w:pPr>
      <w:r>
        <w:rPr>
          <w:sz w:val="20"/>
          <w:szCs w:val="20"/>
        </w:rPr>
        <w:t>Temaer til halv</w:t>
      </w:r>
      <w:r w:rsidR="003B4CA4">
        <w:rPr>
          <w:sz w:val="20"/>
          <w:szCs w:val="20"/>
        </w:rPr>
        <w:t>år</w:t>
      </w:r>
      <w:r>
        <w:rPr>
          <w:sz w:val="20"/>
          <w:szCs w:val="20"/>
        </w:rPr>
        <w:t xml:space="preserve">smøderne, skal sættes på dagsordenen hvert halvår. </w:t>
      </w:r>
    </w:p>
    <w:p w:rsidR="002E31C8" w:rsidRDefault="002E31C8" w:rsidP="00CC7BE2">
      <w:pPr>
        <w:spacing w:before="120" w:after="260"/>
        <w:ind w:left="644"/>
        <w:rPr>
          <w:sz w:val="20"/>
          <w:szCs w:val="20"/>
        </w:rPr>
      </w:pPr>
    </w:p>
    <w:p w:rsidR="00CC7BE2" w:rsidRPr="00CC7BE2" w:rsidRDefault="00CC7BE2" w:rsidP="00CC7BE2">
      <w:pPr>
        <w:numPr>
          <w:ilvl w:val="0"/>
          <w:numId w:val="8"/>
        </w:numPr>
        <w:spacing w:after="260"/>
        <w:rPr>
          <w:b/>
          <w:sz w:val="20"/>
          <w:szCs w:val="20"/>
        </w:rPr>
      </w:pPr>
      <w:r w:rsidRPr="00CC7BE2">
        <w:rPr>
          <w:b/>
          <w:sz w:val="20"/>
          <w:szCs w:val="20"/>
        </w:rPr>
        <w:t>Alternative behandlingsformer – Kaj Emil</w:t>
      </w:r>
    </w:p>
    <w:p w:rsidR="00CC7BE2" w:rsidRPr="00341800" w:rsidRDefault="00CC7BE2" w:rsidP="00CC7BE2">
      <w:pPr>
        <w:pStyle w:val="Listeafsnit"/>
        <w:ind w:left="644"/>
        <w:rPr>
          <w:sz w:val="20"/>
          <w:szCs w:val="20"/>
        </w:rPr>
      </w:pPr>
      <w:r w:rsidRPr="00341800">
        <w:rPr>
          <w:sz w:val="20"/>
          <w:szCs w:val="20"/>
        </w:rPr>
        <w:t>Vi har berørt emnet på flere møder men vi har ikke fulgt sagen til dørs.</w:t>
      </w:r>
    </w:p>
    <w:p w:rsidR="00CC7BE2" w:rsidRPr="00341800" w:rsidRDefault="00CC7BE2" w:rsidP="00CC7BE2">
      <w:pPr>
        <w:pStyle w:val="Listeafsnit"/>
        <w:ind w:left="644"/>
        <w:rPr>
          <w:sz w:val="20"/>
          <w:szCs w:val="20"/>
        </w:rPr>
      </w:pPr>
      <w:r w:rsidRPr="00341800">
        <w:rPr>
          <w:sz w:val="20"/>
          <w:szCs w:val="20"/>
        </w:rPr>
        <w:t>Kan de alternative metoder bruges, kan de kobles med den offentlige behandling, ved vi hvorfor det virker, hvad er sandt, hvad er sandsynligt og hvad er falsk.</w:t>
      </w:r>
    </w:p>
    <w:p w:rsidR="00CC7BE2" w:rsidRPr="00341800" w:rsidRDefault="00CC7BE2" w:rsidP="00CC7BE2">
      <w:pPr>
        <w:pStyle w:val="Listeafsnit"/>
        <w:ind w:left="644"/>
        <w:rPr>
          <w:sz w:val="20"/>
          <w:szCs w:val="20"/>
        </w:rPr>
      </w:pPr>
      <w:r w:rsidRPr="00341800">
        <w:rPr>
          <w:sz w:val="20"/>
          <w:szCs w:val="20"/>
        </w:rPr>
        <w:t>Patienter der har fået en alvorlig diagnose, bliver ramt mentalt og mange scenarier tegner sig, de søger efter midler og behandlinger der kan hjælpe dem, som oftest samtidigt med den offentlige behandling.   </w:t>
      </w:r>
    </w:p>
    <w:p w:rsidR="00BF2066" w:rsidRDefault="00BF2066" w:rsidP="00CC7BE2">
      <w:pPr>
        <w:pStyle w:val="Listeafsnit"/>
        <w:ind w:left="644"/>
        <w:rPr>
          <w:rFonts w:ascii="Calibri" w:hAnsi="Calibri" w:cs="Calibri"/>
          <w:color w:val="000000"/>
        </w:rPr>
      </w:pPr>
    </w:p>
    <w:p w:rsidR="00BF2066" w:rsidRPr="00341800" w:rsidRDefault="00BF2066" w:rsidP="00CC7BE2">
      <w:pPr>
        <w:pStyle w:val="Listeafsnit"/>
        <w:ind w:left="644"/>
        <w:rPr>
          <w:sz w:val="20"/>
          <w:szCs w:val="20"/>
        </w:rPr>
      </w:pPr>
      <w:r w:rsidRPr="00341800">
        <w:rPr>
          <w:sz w:val="20"/>
          <w:szCs w:val="20"/>
        </w:rPr>
        <w:t>Vi skal give patienten det optimale tilbud, kunne man kombinerer behandlinger. Er der nogle alternat</w:t>
      </w:r>
      <w:r w:rsidR="007F3843" w:rsidRPr="00341800">
        <w:rPr>
          <w:sz w:val="20"/>
          <w:szCs w:val="20"/>
        </w:rPr>
        <w:t>ive tilbud, der er gennemtestet? K</w:t>
      </w:r>
      <w:r w:rsidRPr="00341800">
        <w:rPr>
          <w:sz w:val="20"/>
          <w:szCs w:val="20"/>
        </w:rPr>
        <w:t>un</w:t>
      </w:r>
      <w:r w:rsidR="007F3843" w:rsidRPr="00341800">
        <w:rPr>
          <w:sz w:val="20"/>
          <w:szCs w:val="20"/>
        </w:rPr>
        <w:t>ne vi få nogle til at holde oplæg?</w:t>
      </w:r>
    </w:p>
    <w:p w:rsidR="00BF2066" w:rsidRPr="00341800" w:rsidRDefault="00BF2066" w:rsidP="00CC7BE2">
      <w:pPr>
        <w:pStyle w:val="Listeafsnit"/>
        <w:ind w:left="644"/>
        <w:rPr>
          <w:sz w:val="20"/>
          <w:szCs w:val="20"/>
        </w:rPr>
      </w:pPr>
      <w:r w:rsidRPr="00341800">
        <w:rPr>
          <w:sz w:val="20"/>
          <w:szCs w:val="20"/>
        </w:rPr>
        <w:t xml:space="preserve">Kræftens Behandling har noget liggende på deres hjemmeside. </w:t>
      </w:r>
    </w:p>
    <w:p w:rsidR="00BF2066" w:rsidRPr="00341800" w:rsidRDefault="00BF2066" w:rsidP="00CC7BE2">
      <w:pPr>
        <w:pStyle w:val="Listeafsnit"/>
        <w:ind w:left="644"/>
        <w:rPr>
          <w:sz w:val="20"/>
          <w:szCs w:val="20"/>
        </w:rPr>
      </w:pPr>
    </w:p>
    <w:p w:rsidR="00957463" w:rsidRPr="00341800" w:rsidRDefault="00957463" w:rsidP="00CC7BE2">
      <w:pPr>
        <w:pStyle w:val="Listeafsnit"/>
        <w:ind w:left="644"/>
        <w:rPr>
          <w:sz w:val="20"/>
          <w:szCs w:val="20"/>
        </w:rPr>
      </w:pPr>
      <w:r w:rsidRPr="00341800">
        <w:rPr>
          <w:sz w:val="20"/>
          <w:szCs w:val="20"/>
        </w:rPr>
        <w:t>Sundhedspersonaler kan kun stå inde for den behandling sygehuset tilbyder. Det kan være svært at undersøge, om alternativ behandli</w:t>
      </w:r>
      <w:r w:rsidR="007F3843" w:rsidRPr="00341800">
        <w:rPr>
          <w:sz w:val="20"/>
          <w:szCs w:val="20"/>
        </w:rPr>
        <w:t>ng virker. Kan det dokumenteres?</w:t>
      </w:r>
      <w:r w:rsidRPr="00341800">
        <w:rPr>
          <w:sz w:val="20"/>
          <w:szCs w:val="20"/>
        </w:rPr>
        <w:t xml:space="preserve"> </w:t>
      </w:r>
    </w:p>
    <w:p w:rsidR="00957463" w:rsidRPr="00341800" w:rsidRDefault="007F3843" w:rsidP="007F3843">
      <w:pPr>
        <w:ind w:left="77" w:firstLine="567"/>
        <w:rPr>
          <w:sz w:val="20"/>
          <w:szCs w:val="20"/>
        </w:rPr>
      </w:pPr>
      <w:r w:rsidRPr="00341800">
        <w:rPr>
          <w:sz w:val="20"/>
          <w:szCs w:val="20"/>
        </w:rPr>
        <w:t>Vi kan evt. fortælle patienterne, de</w:t>
      </w:r>
      <w:r w:rsidR="00957463" w:rsidRPr="00341800">
        <w:rPr>
          <w:sz w:val="20"/>
          <w:szCs w:val="20"/>
        </w:rPr>
        <w:t xml:space="preserve"> kan søge videre i markedet. </w:t>
      </w:r>
    </w:p>
    <w:p w:rsidR="00957463" w:rsidRPr="00341800" w:rsidRDefault="00957463" w:rsidP="00CC7BE2">
      <w:pPr>
        <w:pStyle w:val="Listeafsnit"/>
        <w:ind w:left="644"/>
        <w:rPr>
          <w:sz w:val="20"/>
          <w:szCs w:val="20"/>
        </w:rPr>
      </w:pPr>
      <w:r w:rsidRPr="00341800">
        <w:rPr>
          <w:sz w:val="20"/>
          <w:szCs w:val="20"/>
        </w:rPr>
        <w:t xml:space="preserve">Det er vigtigt vi aftaler, hvad vi vil med disse temaer og emner.  Der vil være økonomi, som vi ikke kan følge til dørs. </w:t>
      </w:r>
    </w:p>
    <w:p w:rsidR="00957463" w:rsidRPr="00341800" w:rsidRDefault="00957463" w:rsidP="00CC7BE2">
      <w:pPr>
        <w:pStyle w:val="Listeafsnit"/>
        <w:ind w:left="644"/>
        <w:rPr>
          <w:sz w:val="20"/>
          <w:szCs w:val="20"/>
        </w:rPr>
      </w:pPr>
      <w:r w:rsidRPr="00341800">
        <w:rPr>
          <w:sz w:val="20"/>
          <w:szCs w:val="20"/>
        </w:rPr>
        <w:t xml:space="preserve">Det der bliver vores mål, vil være at vi tager en diskussion, og målet skal være at personaler og patienter skal snakke om det. </w:t>
      </w:r>
    </w:p>
    <w:p w:rsidR="00CC7BE2" w:rsidRPr="00CC7BE2" w:rsidRDefault="00CC7BE2" w:rsidP="00CC7BE2">
      <w:pPr>
        <w:pStyle w:val="Listeafsnit"/>
        <w:ind w:left="644"/>
        <w:rPr>
          <w:rFonts w:ascii="Calibri" w:hAnsi="Calibri"/>
          <w:sz w:val="22"/>
          <w:szCs w:val="22"/>
        </w:rPr>
      </w:pPr>
    </w:p>
    <w:p w:rsidR="001D47CA" w:rsidRPr="00330C70" w:rsidRDefault="00CC7BE2" w:rsidP="001D47CA">
      <w:pPr>
        <w:pStyle w:val="Listeafsnit"/>
        <w:numPr>
          <w:ilvl w:val="0"/>
          <w:numId w:val="8"/>
        </w:numPr>
        <w:rPr>
          <w:rFonts w:ascii="Calibri" w:hAnsi="Calibri"/>
          <w:sz w:val="22"/>
          <w:szCs w:val="22"/>
        </w:rPr>
      </w:pPr>
      <w:r w:rsidRPr="00CC7BE2">
        <w:rPr>
          <w:b/>
          <w:sz w:val="20"/>
          <w:szCs w:val="20"/>
        </w:rPr>
        <w:t>Status på v</w:t>
      </w:r>
      <w:r w:rsidR="001D47CA" w:rsidRPr="00CC7BE2">
        <w:rPr>
          <w:b/>
          <w:sz w:val="20"/>
          <w:szCs w:val="20"/>
        </w:rPr>
        <w:t>entefaciliteter på OUH for patienter og pårørende v/Trine</w:t>
      </w:r>
      <w:r w:rsidR="001D47CA">
        <w:t xml:space="preserve"> </w:t>
      </w:r>
    </w:p>
    <w:p w:rsidR="00330C70" w:rsidRPr="00341800" w:rsidRDefault="00330C70" w:rsidP="00330C70">
      <w:pPr>
        <w:pStyle w:val="Listeafsnit"/>
        <w:ind w:left="644"/>
        <w:rPr>
          <w:sz w:val="20"/>
          <w:szCs w:val="20"/>
        </w:rPr>
      </w:pPr>
      <w:r w:rsidRPr="00341800">
        <w:rPr>
          <w:sz w:val="20"/>
          <w:szCs w:val="20"/>
        </w:rPr>
        <w:t>Skal på Direktionsmød</w:t>
      </w:r>
      <w:r w:rsidR="00917330" w:rsidRPr="00341800">
        <w:rPr>
          <w:sz w:val="20"/>
          <w:szCs w:val="20"/>
        </w:rPr>
        <w:t>e her i efteråret, hvor det fysisk skal</w:t>
      </w:r>
      <w:r w:rsidRPr="00341800">
        <w:rPr>
          <w:sz w:val="20"/>
          <w:szCs w:val="20"/>
        </w:rPr>
        <w:t xml:space="preserve"> placeres. Der er ikke sket noget her på afdelingen. </w:t>
      </w:r>
    </w:p>
    <w:p w:rsidR="00330C70" w:rsidRPr="00341800" w:rsidRDefault="000B7806" w:rsidP="00330C70">
      <w:pPr>
        <w:pStyle w:val="Listeafsnit"/>
        <w:ind w:left="644"/>
        <w:rPr>
          <w:sz w:val="20"/>
          <w:szCs w:val="20"/>
        </w:rPr>
      </w:pPr>
      <w:r w:rsidRPr="00341800">
        <w:rPr>
          <w:sz w:val="20"/>
          <w:szCs w:val="20"/>
        </w:rPr>
        <w:t xml:space="preserve">Trine rykker Yvonne fra Patient- og Pårørende afdelingen for svaret. </w:t>
      </w:r>
    </w:p>
    <w:p w:rsidR="00A06BCF" w:rsidRDefault="00A06BCF" w:rsidP="00330C70">
      <w:pPr>
        <w:pStyle w:val="Listeafsnit"/>
        <w:ind w:left="644"/>
        <w:rPr>
          <w:sz w:val="20"/>
          <w:szCs w:val="20"/>
        </w:rPr>
      </w:pPr>
      <w:r w:rsidRPr="00341800">
        <w:rPr>
          <w:sz w:val="20"/>
          <w:szCs w:val="20"/>
        </w:rPr>
        <w:t xml:space="preserve">Kræftens bekæmpelse forsøger om de kan have mere åbent. Det er ikke kun i åbningstiden, men fra kl. 8 – 22 man </w:t>
      </w:r>
      <w:r w:rsidR="00917330" w:rsidRPr="00341800">
        <w:rPr>
          <w:sz w:val="20"/>
          <w:szCs w:val="20"/>
        </w:rPr>
        <w:t>har mulighed for at benytte lokalerne</w:t>
      </w:r>
      <w:r w:rsidRPr="00341800">
        <w:rPr>
          <w:sz w:val="20"/>
          <w:szCs w:val="20"/>
        </w:rPr>
        <w:t xml:space="preserve">, kommer man </w:t>
      </w:r>
      <w:proofErr w:type="gramStart"/>
      <w:r w:rsidRPr="00341800">
        <w:rPr>
          <w:sz w:val="20"/>
          <w:szCs w:val="20"/>
        </w:rPr>
        <w:t>udenfor</w:t>
      </w:r>
      <w:proofErr w:type="gramEnd"/>
      <w:r w:rsidRPr="00341800">
        <w:rPr>
          <w:sz w:val="20"/>
          <w:szCs w:val="20"/>
        </w:rPr>
        <w:t xml:space="preserve"> åbningstiden, skal man lige have et adgangskort. </w:t>
      </w:r>
    </w:p>
    <w:p w:rsidR="006A0AA6" w:rsidRDefault="006A0AA6" w:rsidP="00330C70">
      <w:pPr>
        <w:pStyle w:val="Listeafsnit"/>
        <w:ind w:left="644"/>
        <w:rPr>
          <w:sz w:val="20"/>
          <w:szCs w:val="20"/>
        </w:rPr>
      </w:pPr>
    </w:p>
    <w:p w:rsidR="006A0AA6" w:rsidRDefault="006A0AA6" w:rsidP="006A0AA6">
      <w:pPr>
        <w:autoSpaceDE w:val="0"/>
        <w:autoSpaceDN w:val="0"/>
        <w:ind w:firstLine="567"/>
        <w:rPr>
          <w:rFonts w:ascii="Arial-BoldMT" w:hAnsi="Arial-BoldMT"/>
          <w:color w:val="393939"/>
        </w:rPr>
      </w:pPr>
      <w:r>
        <w:rPr>
          <w:sz w:val="20"/>
          <w:szCs w:val="20"/>
        </w:rPr>
        <w:t>Trine har efter mødet undersøgt hvor langt man er kommet med ventefaciliteter på OUH:</w:t>
      </w:r>
      <w:r w:rsidRPr="006A0AA6">
        <w:rPr>
          <w:rFonts w:ascii="Arial-BoldMT" w:hAnsi="Arial-BoldMT"/>
          <w:color w:val="393939"/>
        </w:rPr>
        <w:t xml:space="preserve"> </w:t>
      </w:r>
    </w:p>
    <w:p w:rsidR="006A0AA6" w:rsidRPr="006A0AA6" w:rsidRDefault="006A0AA6" w:rsidP="006A0AA6">
      <w:pPr>
        <w:autoSpaceDE w:val="0"/>
        <w:autoSpaceDN w:val="0"/>
        <w:ind w:firstLine="567"/>
        <w:rPr>
          <w:sz w:val="20"/>
          <w:szCs w:val="20"/>
        </w:rPr>
      </w:pPr>
      <w:r w:rsidRPr="006A0AA6">
        <w:rPr>
          <w:sz w:val="20"/>
          <w:szCs w:val="20"/>
        </w:rPr>
        <w:t>Nedenstående er besluttet af Direktionen skal udføres i 2022:</w:t>
      </w:r>
    </w:p>
    <w:p w:rsidR="006A0AA6" w:rsidRDefault="006A0AA6" w:rsidP="006A0AA6">
      <w:pPr>
        <w:autoSpaceDE w:val="0"/>
        <w:autoSpaceDN w:val="0"/>
        <w:rPr>
          <w:rFonts w:ascii="Arial-BoldMT" w:hAnsi="Arial-BoldMT"/>
          <w:b/>
          <w:bCs/>
          <w:color w:val="393939"/>
        </w:rPr>
      </w:pPr>
    </w:p>
    <w:p w:rsidR="006A0AA6" w:rsidRDefault="006A0AA6" w:rsidP="006A0AA6">
      <w:pPr>
        <w:autoSpaceDE w:val="0"/>
        <w:autoSpaceDN w:val="0"/>
        <w:ind w:firstLine="567"/>
        <w:rPr>
          <w:rFonts w:ascii="Arial-BoldMT" w:hAnsi="Arial-BoldMT"/>
          <w:b/>
          <w:bCs/>
          <w:color w:val="393939"/>
          <w:sz w:val="25"/>
          <w:szCs w:val="25"/>
        </w:rPr>
      </w:pPr>
      <w:r>
        <w:rPr>
          <w:rFonts w:ascii="Arial-BoldMT" w:hAnsi="Arial-BoldMT"/>
          <w:b/>
          <w:bCs/>
          <w:color w:val="393939"/>
          <w:sz w:val="25"/>
          <w:szCs w:val="25"/>
        </w:rPr>
        <w:t>Sagsfremstilling</w:t>
      </w:r>
    </w:p>
    <w:p w:rsidR="006A0AA6" w:rsidRPr="006A0AA6" w:rsidRDefault="006A0AA6" w:rsidP="006A0AA6">
      <w:pPr>
        <w:autoSpaceDE w:val="0"/>
        <w:autoSpaceDN w:val="0"/>
        <w:ind w:firstLine="567"/>
        <w:rPr>
          <w:sz w:val="20"/>
          <w:szCs w:val="20"/>
        </w:rPr>
      </w:pPr>
      <w:r w:rsidRPr="006A0AA6">
        <w:rPr>
          <w:sz w:val="20"/>
          <w:szCs w:val="20"/>
        </w:rPr>
        <w:t>En arbejdsgruppe med repræsentanter fra BDS, Afdeling R, Afdeling O og PPS har undersøgt</w:t>
      </w:r>
    </w:p>
    <w:p w:rsidR="006A0AA6" w:rsidRPr="006A0AA6" w:rsidRDefault="006A0AA6" w:rsidP="006A0AA6">
      <w:pPr>
        <w:autoSpaceDE w:val="0"/>
        <w:autoSpaceDN w:val="0"/>
        <w:ind w:firstLine="567"/>
        <w:rPr>
          <w:sz w:val="20"/>
          <w:szCs w:val="20"/>
        </w:rPr>
      </w:pPr>
      <w:r w:rsidRPr="006A0AA6">
        <w:rPr>
          <w:sz w:val="20"/>
          <w:szCs w:val="20"/>
        </w:rPr>
        <w:t>muligheden for, som en test frem mod Nyt OUH, at etablere hvilefaciliteter til ambulante</w:t>
      </w:r>
    </w:p>
    <w:p w:rsidR="006A0AA6" w:rsidRPr="006A0AA6" w:rsidRDefault="006A0AA6" w:rsidP="006A0AA6">
      <w:pPr>
        <w:autoSpaceDE w:val="0"/>
        <w:autoSpaceDN w:val="0"/>
        <w:ind w:firstLine="567"/>
        <w:rPr>
          <w:sz w:val="20"/>
          <w:szCs w:val="20"/>
        </w:rPr>
      </w:pPr>
      <w:r w:rsidRPr="006A0AA6">
        <w:rPr>
          <w:sz w:val="20"/>
          <w:szCs w:val="20"/>
        </w:rPr>
        <w:t>patienter, der har længere ventetid mellem behandlingerne og har brug for ro og for et</w:t>
      </w:r>
    </w:p>
    <w:p w:rsidR="006A0AA6" w:rsidRPr="006A0AA6" w:rsidRDefault="006A0AA6" w:rsidP="006A0AA6">
      <w:pPr>
        <w:autoSpaceDE w:val="0"/>
        <w:autoSpaceDN w:val="0"/>
        <w:ind w:firstLine="567"/>
        <w:rPr>
          <w:sz w:val="20"/>
          <w:szCs w:val="20"/>
        </w:rPr>
      </w:pPr>
      <w:r w:rsidRPr="006A0AA6">
        <w:rPr>
          <w:sz w:val="20"/>
          <w:szCs w:val="20"/>
        </w:rPr>
        <w:t>alternativ til at skulle opholde sig i forhallen. Tilbuddet skulle komme de patienter til gavn, som</w:t>
      </w:r>
    </w:p>
    <w:p w:rsidR="006A0AA6" w:rsidRPr="006A0AA6" w:rsidRDefault="006A0AA6" w:rsidP="006A0AA6">
      <w:pPr>
        <w:autoSpaceDE w:val="0"/>
        <w:autoSpaceDN w:val="0"/>
        <w:ind w:firstLine="567"/>
        <w:rPr>
          <w:sz w:val="20"/>
          <w:szCs w:val="20"/>
        </w:rPr>
      </w:pPr>
      <w:r w:rsidRPr="006A0AA6">
        <w:rPr>
          <w:sz w:val="20"/>
          <w:szCs w:val="20"/>
        </w:rPr>
        <w:t>har brug for hvile og derfor i dag blandt andet observeres liggende på sofaer i området omkring</w:t>
      </w:r>
    </w:p>
    <w:p w:rsidR="006A0AA6" w:rsidRPr="006A0AA6" w:rsidRDefault="006A0AA6" w:rsidP="006A0AA6">
      <w:pPr>
        <w:autoSpaceDE w:val="0"/>
        <w:autoSpaceDN w:val="0"/>
        <w:ind w:firstLine="567"/>
        <w:rPr>
          <w:sz w:val="20"/>
          <w:szCs w:val="20"/>
        </w:rPr>
      </w:pPr>
      <w:r w:rsidRPr="006A0AA6">
        <w:rPr>
          <w:sz w:val="20"/>
          <w:szCs w:val="20"/>
        </w:rPr>
        <w:t>forhallen.</w:t>
      </w:r>
    </w:p>
    <w:p w:rsidR="006A0AA6" w:rsidRPr="006A0AA6" w:rsidRDefault="006A0AA6" w:rsidP="006A0AA6">
      <w:pPr>
        <w:autoSpaceDE w:val="0"/>
        <w:autoSpaceDN w:val="0"/>
        <w:ind w:firstLine="567"/>
        <w:rPr>
          <w:sz w:val="20"/>
          <w:szCs w:val="20"/>
        </w:rPr>
      </w:pPr>
      <w:r w:rsidRPr="006A0AA6">
        <w:rPr>
          <w:sz w:val="20"/>
          <w:szCs w:val="20"/>
        </w:rPr>
        <w:t>Arbejdet er igangsat efter en patient først har rejst drøftelsen i brugerrådet i Afdeling R, senere</w:t>
      </w:r>
    </w:p>
    <w:p w:rsidR="006A0AA6" w:rsidRPr="006A0AA6" w:rsidRDefault="006A0AA6" w:rsidP="006A0AA6">
      <w:pPr>
        <w:autoSpaceDE w:val="0"/>
        <w:autoSpaceDN w:val="0"/>
        <w:ind w:firstLine="567"/>
        <w:rPr>
          <w:sz w:val="20"/>
          <w:szCs w:val="20"/>
        </w:rPr>
      </w:pPr>
      <w:r w:rsidRPr="006A0AA6">
        <w:rPr>
          <w:sz w:val="20"/>
          <w:szCs w:val="20"/>
        </w:rPr>
        <w:t>i Patient- og Pårørenderådet på OUH og siden har sendt en forespørgsel til Region</w:t>
      </w:r>
    </w:p>
    <w:p w:rsidR="006A0AA6" w:rsidRPr="006A0AA6" w:rsidRDefault="006A0AA6" w:rsidP="006A0AA6">
      <w:pPr>
        <w:autoSpaceDE w:val="0"/>
        <w:autoSpaceDN w:val="0"/>
        <w:ind w:firstLine="567"/>
        <w:rPr>
          <w:sz w:val="20"/>
          <w:szCs w:val="20"/>
        </w:rPr>
      </w:pPr>
      <w:r w:rsidRPr="006A0AA6">
        <w:rPr>
          <w:sz w:val="20"/>
          <w:szCs w:val="20"/>
        </w:rPr>
        <w:t>Syddanmark.</w:t>
      </w:r>
    </w:p>
    <w:p w:rsidR="006A0AA6" w:rsidRPr="006A0AA6" w:rsidRDefault="006A0AA6" w:rsidP="006A0AA6">
      <w:pPr>
        <w:autoSpaceDE w:val="0"/>
        <w:autoSpaceDN w:val="0"/>
        <w:ind w:firstLine="567"/>
        <w:rPr>
          <w:sz w:val="20"/>
          <w:szCs w:val="20"/>
        </w:rPr>
      </w:pPr>
      <w:r w:rsidRPr="006A0AA6">
        <w:rPr>
          <w:sz w:val="20"/>
          <w:szCs w:val="20"/>
        </w:rPr>
        <w:t>Arbejdsgruppen ser tre mulige områder der kan rumme hvilefaciliteter, og anbefaler at der</w:t>
      </w:r>
    </w:p>
    <w:p w:rsidR="006A0AA6" w:rsidRPr="006A0AA6" w:rsidRDefault="006A0AA6" w:rsidP="006A0AA6">
      <w:pPr>
        <w:autoSpaceDE w:val="0"/>
        <w:autoSpaceDN w:val="0"/>
        <w:ind w:firstLine="567"/>
        <w:rPr>
          <w:sz w:val="20"/>
          <w:szCs w:val="20"/>
        </w:rPr>
      </w:pPr>
      <w:r w:rsidRPr="006A0AA6">
        <w:rPr>
          <w:sz w:val="20"/>
          <w:szCs w:val="20"/>
        </w:rPr>
        <w:t>etableres et afskærmet rum for ambulante patienter og evt. pårørende centralt i forhallen. Dette</w:t>
      </w:r>
    </w:p>
    <w:p w:rsidR="006A0AA6" w:rsidRPr="006A0AA6" w:rsidRDefault="006A0AA6" w:rsidP="006A0AA6">
      <w:pPr>
        <w:autoSpaceDE w:val="0"/>
        <w:autoSpaceDN w:val="0"/>
        <w:ind w:left="567"/>
        <w:rPr>
          <w:sz w:val="20"/>
          <w:szCs w:val="20"/>
        </w:rPr>
      </w:pPr>
      <w:r w:rsidRPr="006A0AA6">
        <w:rPr>
          <w:sz w:val="20"/>
          <w:szCs w:val="20"/>
        </w:rPr>
        <w:t xml:space="preserve">har man gode erfaringer med på Rigshospitalet., hvor rummet særligt bliver brugt af </w:t>
      </w:r>
      <w:proofErr w:type="spellStart"/>
      <w:r w:rsidRPr="006A0AA6">
        <w:rPr>
          <w:sz w:val="20"/>
          <w:szCs w:val="20"/>
        </w:rPr>
        <w:t>udenregionale</w:t>
      </w:r>
      <w:proofErr w:type="spellEnd"/>
      <w:r>
        <w:rPr>
          <w:sz w:val="20"/>
          <w:szCs w:val="20"/>
        </w:rPr>
        <w:t xml:space="preserve"> </w:t>
      </w:r>
      <w:r w:rsidRPr="006A0AA6">
        <w:rPr>
          <w:sz w:val="20"/>
          <w:szCs w:val="20"/>
        </w:rPr>
        <w:t>patienter. På OUH kunne patientguiderne have en værtsrolle og sikre orden og</w:t>
      </w:r>
    </w:p>
    <w:p w:rsidR="006A0AA6" w:rsidRDefault="006A0AA6" w:rsidP="006A0AA6">
      <w:pPr>
        <w:autoSpaceDE w:val="0"/>
        <w:autoSpaceDN w:val="0"/>
        <w:rPr>
          <w:rFonts w:ascii="Arial-BoldMT" w:hAnsi="Arial-BoldMT"/>
          <w:b/>
          <w:bCs/>
          <w:color w:val="393939"/>
        </w:rPr>
      </w:pPr>
    </w:p>
    <w:p w:rsidR="006A0AA6" w:rsidRDefault="006A0AA6" w:rsidP="006A0AA6">
      <w:pPr>
        <w:autoSpaceDE w:val="0"/>
        <w:autoSpaceDN w:val="0"/>
        <w:ind w:firstLine="567"/>
        <w:rPr>
          <w:rFonts w:ascii="Arial-BoldMT" w:hAnsi="Arial-BoldMT"/>
          <w:b/>
          <w:bCs/>
          <w:color w:val="393939"/>
        </w:rPr>
      </w:pPr>
      <w:r>
        <w:rPr>
          <w:rFonts w:ascii="Arial-BoldMT" w:hAnsi="Arial-BoldMT"/>
          <w:b/>
          <w:bCs/>
          <w:color w:val="393939"/>
        </w:rPr>
        <w:t>Anbefaling til hvilefaciliteter for ambulante patienter:</w:t>
      </w:r>
    </w:p>
    <w:p w:rsidR="006A0AA6" w:rsidRPr="006A0AA6" w:rsidRDefault="006A0AA6" w:rsidP="006A0AA6">
      <w:pPr>
        <w:autoSpaceDE w:val="0"/>
        <w:autoSpaceDN w:val="0"/>
        <w:ind w:firstLine="567"/>
        <w:rPr>
          <w:sz w:val="20"/>
          <w:szCs w:val="20"/>
        </w:rPr>
      </w:pPr>
      <w:r w:rsidRPr="006A0AA6">
        <w:rPr>
          <w:sz w:val="20"/>
          <w:szCs w:val="20"/>
        </w:rPr>
        <w:t>Hvilerummet etableres i halvdelen af nichen mellem indgang 20 og 27</w:t>
      </w:r>
    </w:p>
    <w:p w:rsidR="006A0AA6" w:rsidRPr="006A0AA6" w:rsidRDefault="006A0AA6" w:rsidP="006A0AA6">
      <w:pPr>
        <w:autoSpaceDE w:val="0"/>
        <w:autoSpaceDN w:val="0"/>
        <w:ind w:firstLine="567"/>
        <w:rPr>
          <w:sz w:val="20"/>
          <w:szCs w:val="20"/>
        </w:rPr>
      </w:pPr>
      <w:r w:rsidRPr="006A0AA6">
        <w:rPr>
          <w:sz w:val="20"/>
          <w:szCs w:val="20"/>
        </w:rPr>
        <w:t>Nichen vurderes at være den mindst besøgte i forhallen, og da nichen er delt op i to sektioner,</w:t>
      </w:r>
    </w:p>
    <w:p w:rsidR="006A0AA6" w:rsidRPr="006A0AA6" w:rsidRDefault="006A0AA6" w:rsidP="006A0AA6">
      <w:pPr>
        <w:autoSpaceDE w:val="0"/>
        <w:autoSpaceDN w:val="0"/>
        <w:ind w:firstLine="567"/>
        <w:rPr>
          <w:sz w:val="20"/>
          <w:szCs w:val="20"/>
        </w:rPr>
      </w:pPr>
      <w:r w:rsidRPr="006A0AA6">
        <w:rPr>
          <w:sz w:val="20"/>
          <w:szCs w:val="20"/>
        </w:rPr>
        <w:t>kan adgangsforhold fra forhallen og til de bagvedliggende funktioner bevares, selvom noget af</w:t>
      </w:r>
    </w:p>
    <w:p w:rsidR="006A0AA6" w:rsidRPr="006A0AA6" w:rsidRDefault="006A0AA6" w:rsidP="006A0AA6">
      <w:pPr>
        <w:autoSpaceDE w:val="0"/>
        <w:autoSpaceDN w:val="0"/>
        <w:ind w:firstLine="567"/>
        <w:rPr>
          <w:sz w:val="20"/>
          <w:szCs w:val="20"/>
        </w:rPr>
      </w:pPr>
      <w:r w:rsidRPr="006A0AA6">
        <w:rPr>
          <w:sz w:val="20"/>
          <w:szCs w:val="20"/>
        </w:rPr>
        <w:t>nichen inddrages til ventefaciliteter. Der kan etableres op til 10 pladser, og det anbefales, at</w:t>
      </w:r>
    </w:p>
    <w:p w:rsidR="006A0AA6" w:rsidRPr="006A0AA6" w:rsidRDefault="006A0AA6" w:rsidP="006A0AA6">
      <w:pPr>
        <w:autoSpaceDE w:val="0"/>
        <w:autoSpaceDN w:val="0"/>
        <w:ind w:firstLine="567"/>
        <w:rPr>
          <w:sz w:val="20"/>
          <w:szCs w:val="20"/>
        </w:rPr>
      </w:pPr>
      <w:r w:rsidRPr="006A0AA6">
        <w:rPr>
          <w:sz w:val="20"/>
          <w:szCs w:val="20"/>
        </w:rPr>
        <w:t>der skiltes til rummet med ”Stillezone”. Rummet vil kunne etableres ved at sætte en glasvæg</w:t>
      </w:r>
    </w:p>
    <w:p w:rsidR="006A0AA6" w:rsidRPr="006A0AA6" w:rsidRDefault="006A0AA6" w:rsidP="006A0AA6">
      <w:pPr>
        <w:autoSpaceDE w:val="0"/>
        <w:autoSpaceDN w:val="0"/>
        <w:ind w:firstLine="567"/>
        <w:rPr>
          <w:sz w:val="20"/>
          <w:szCs w:val="20"/>
        </w:rPr>
      </w:pPr>
      <w:r w:rsidRPr="006A0AA6">
        <w:rPr>
          <w:sz w:val="20"/>
          <w:szCs w:val="20"/>
        </w:rPr>
        <w:t xml:space="preserve">op ud til forhallen. </w:t>
      </w:r>
    </w:p>
    <w:p w:rsidR="006A0AA6" w:rsidRPr="006A0AA6" w:rsidRDefault="006A0AA6" w:rsidP="006A0AA6">
      <w:pPr>
        <w:autoSpaceDE w:val="0"/>
        <w:autoSpaceDN w:val="0"/>
        <w:ind w:left="567"/>
        <w:rPr>
          <w:sz w:val="20"/>
          <w:szCs w:val="20"/>
        </w:rPr>
      </w:pPr>
      <w:r w:rsidRPr="006A0AA6">
        <w:rPr>
          <w:sz w:val="20"/>
          <w:szCs w:val="20"/>
        </w:rPr>
        <w:t>Ovenstående er ligesom de alternative modeller med forbehold for myndighedsgodkendelse.</w:t>
      </w:r>
    </w:p>
    <w:p w:rsidR="006A0AA6" w:rsidRDefault="006A0AA6" w:rsidP="006A0AA6">
      <w:pPr>
        <w:autoSpaceDE w:val="0"/>
        <w:autoSpaceDN w:val="0"/>
        <w:ind w:firstLine="567"/>
        <w:rPr>
          <w:sz w:val="20"/>
          <w:szCs w:val="20"/>
        </w:rPr>
      </w:pPr>
      <w:r w:rsidRPr="006A0AA6">
        <w:rPr>
          <w:sz w:val="20"/>
          <w:szCs w:val="20"/>
        </w:rPr>
        <w:t>Der tages forbehold for prisstigninger.</w:t>
      </w:r>
    </w:p>
    <w:p w:rsidR="006A0AA6" w:rsidRPr="006A0AA6" w:rsidRDefault="006A0AA6" w:rsidP="006A0AA6">
      <w:pPr>
        <w:autoSpaceDE w:val="0"/>
        <w:autoSpaceDN w:val="0"/>
        <w:ind w:firstLine="567"/>
        <w:rPr>
          <w:sz w:val="20"/>
          <w:szCs w:val="20"/>
        </w:rPr>
      </w:pPr>
    </w:p>
    <w:p w:rsidR="006A0AA6" w:rsidRDefault="006A0AA6" w:rsidP="006A0AA6">
      <w:pPr>
        <w:autoSpaceDE w:val="0"/>
        <w:autoSpaceDN w:val="0"/>
        <w:ind w:firstLine="567"/>
        <w:rPr>
          <w:rFonts w:ascii="Arial-BoldMT" w:hAnsi="Arial-BoldMT"/>
          <w:b/>
          <w:bCs/>
          <w:color w:val="393939"/>
        </w:rPr>
      </w:pPr>
      <w:r>
        <w:rPr>
          <w:rFonts w:ascii="Arial-BoldMT" w:hAnsi="Arial-BoldMT"/>
          <w:b/>
          <w:bCs/>
          <w:color w:val="393939"/>
        </w:rPr>
        <w:t>Anbefaling til opholdsfaciliteter for pårørende:</w:t>
      </w:r>
    </w:p>
    <w:p w:rsidR="006A0AA6" w:rsidRPr="006A0AA6" w:rsidRDefault="006A0AA6" w:rsidP="006A0AA6">
      <w:pPr>
        <w:autoSpaceDE w:val="0"/>
        <w:autoSpaceDN w:val="0"/>
        <w:ind w:firstLine="567"/>
        <w:rPr>
          <w:sz w:val="20"/>
          <w:szCs w:val="20"/>
        </w:rPr>
      </w:pPr>
      <w:r w:rsidRPr="006A0AA6">
        <w:rPr>
          <w:sz w:val="20"/>
          <w:szCs w:val="20"/>
        </w:rPr>
        <w:t>Arbejdsgruppen har drøftet behovet for et rum til pårørende, hvor de har mulighed for at</w:t>
      </w:r>
    </w:p>
    <w:p w:rsidR="006A0AA6" w:rsidRPr="006A0AA6" w:rsidRDefault="006A0AA6" w:rsidP="006A0AA6">
      <w:pPr>
        <w:autoSpaceDE w:val="0"/>
        <w:autoSpaceDN w:val="0"/>
        <w:ind w:firstLine="567"/>
        <w:rPr>
          <w:sz w:val="20"/>
          <w:szCs w:val="20"/>
        </w:rPr>
      </w:pPr>
      <w:r w:rsidRPr="006A0AA6">
        <w:rPr>
          <w:sz w:val="20"/>
          <w:szCs w:val="20"/>
        </w:rPr>
        <w:t>opholde sig og arbejde fra en medbragt PC. Det vil være en god service og imødekomme en</w:t>
      </w:r>
    </w:p>
    <w:p w:rsidR="006A0AA6" w:rsidRPr="006A0AA6" w:rsidRDefault="006A0AA6" w:rsidP="006A0AA6">
      <w:pPr>
        <w:autoSpaceDE w:val="0"/>
        <w:autoSpaceDN w:val="0"/>
        <w:ind w:firstLine="567"/>
        <w:rPr>
          <w:sz w:val="20"/>
          <w:szCs w:val="20"/>
        </w:rPr>
      </w:pPr>
      <w:r w:rsidRPr="006A0AA6">
        <w:rPr>
          <w:sz w:val="20"/>
          <w:szCs w:val="20"/>
        </w:rPr>
        <w:t>reel efterspørgsel fra de pårørende. Det anbefales at hvilerummet etableres i et mødelokale i</w:t>
      </w:r>
    </w:p>
    <w:p w:rsidR="006A0AA6" w:rsidRPr="006A0AA6" w:rsidRDefault="006A0AA6" w:rsidP="006A0AA6">
      <w:pPr>
        <w:autoSpaceDE w:val="0"/>
        <w:autoSpaceDN w:val="0"/>
        <w:ind w:firstLine="567"/>
        <w:rPr>
          <w:sz w:val="20"/>
          <w:szCs w:val="20"/>
        </w:rPr>
      </w:pPr>
      <w:r w:rsidRPr="006A0AA6">
        <w:rPr>
          <w:sz w:val="20"/>
          <w:szCs w:val="20"/>
        </w:rPr>
        <w:t>den nuværende Gæstekantine i Patienthotellet (se bilag 3). Mødelokalet anvendes i dag af</w:t>
      </w:r>
    </w:p>
    <w:p w:rsidR="006A0AA6" w:rsidRPr="006A0AA6" w:rsidRDefault="006A0AA6" w:rsidP="006A0AA6">
      <w:pPr>
        <w:autoSpaceDE w:val="0"/>
        <w:autoSpaceDN w:val="0"/>
        <w:ind w:firstLine="567"/>
        <w:rPr>
          <w:sz w:val="20"/>
          <w:szCs w:val="20"/>
        </w:rPr>
      </w:pPr>
      <w:r w:rsidRPr="006A0AA6">
        <w:rPr>
          <w:sz w:val="20"/>
          <w:szCs w:val="20"/>
        </w:rPr>
        <w:t>forskellige interne brugere og bliver i gennemsnit anvendt til mindre end et møde om dagen på</w:t>
      </w:r>
    </w:p>
    <w:p w:rsidR="006A0AA6" w:rsidRPr="006A0AA6" w:rsidRDefault="006A0AA6" w:rsidP="006A0AA6">
      <w:pPr>
        <w:autoSpaceDE w:val="0"/>
        <w:autoSpaceDN w:val="0"/>
        <w:ind w:firstLine="567"/>
        <w:rPr>
          <w:sz w:val="20"/>
          <w:szCs w:val="20"/>
        </w:rPr>
      </w:pPr>
      <w:r w:rsidRPr="006A0AA6">
        <w:rPr>
          <w:sz w:val="20"/>
          <w:szCs w:val="20"/>
        </w:rPr>
        <w:t>hverdage. Det vil ikke som et hvilerum kræve støjreducerende vægge, men der bør etableres</w:t>
      </w:r>
    </w:p>
    <w:p w:rsidR="006A0AA6" w:rsidRPr="006A0AA6" w:rsidRDefault="006A0AA6" w:rsidP="006A0AA6">
      <w:pPr>
        <w:autoSpaceDE w:val="0"/>
        <w:autoSpaceDN w:val="0"/>
        <w:ind w:firstLine="567"/>
        <w:rPr>
          <w:sz w:val="20"/>
          <w:szCs w:val="20"/>
        </w:rPr>
      </w:pPr>
      <w:r w:rsidRPr="006A0AA6">
        <w:rPr>
          <w:sz w:val="20"/>
          <w:szCs w:val="20"/>
        </w:rPr>
        <w:t>ekstra strømstik og interiør til ophold og arbejde.</w:t>
      </w:r>
    </w:p>
    <w:p w:rsidR="006A0AA6" w:rsidRPr="00341800" w:rsidRDefault="006A0AA6" w:rsidP="00330C70">
      <w:pPr>
        <w:pStyle w:val="Listeafsnit"/>
        <w:ind w:left="644"/>
        <w:rPr>
          <w:sz w:val="20"/>
          <w:szCs w:val="20"/>
        </w:rPr>
      </w:pPr>
    </w:p>
    <w:p w:rsidR="00EA4DCD" w:rsidRDefault="00EA4DCD" w:rsidP="001D47CA">
      <w:pPr>
        <w:spacing w:after="260"/>
        <w:ind w:left="644"/>
        <w:rPr>
          <w:sz w:val="20"/>
          <w:szCs w:val="20"/>
        </w:rPr>
      </w:pPr>
    </w:p>
    <w:p w:rsidR="003119AD" w:rsidRPr="00CC7BE2" w:rsidRDefault="003119AD" w:rsidP="00902956">
      <w:pPr>
        <w:numPr>
          <w:ilvl w:val="0"/>
          <w:numId w:val="8"/>
        </w:numPr>
        <w:spacing w:after="260"/>
        <w:rPr>
          <w:b/>
          <w:sz w:val="20"/>
          <w:szCs w:val="20"/>
        </w:rPr>
      </w:pPr>
      <w:r w:rsidRPr="00CC7BE2">
        <w:rPr>
          <w:b/>
          <w:sz w:val="20"/>
          <w:szCs w:val="20"/>
        </w:rPr>
        <w:t xml:space="preserve">Netværk for brugerråd v/Bente </w:t>
      </w:r>
      <w:proofErr w:type="spellStart"/>
      <w:r w:rsidRPr="00CC7BE2">
        <w:rPr>
          <w:b/>
          <w:sz w:val="20"/>
          <w:szCs w:val="20"/>
        </w:rPr>
        <w:t>Skønnemann</w:t>
      </w:r>
      <w:proofErr w:type="spellEnd"/>
    </w:p>
    <w:p w:rsidR="003119AD" w:rsidRDefault="003119AD" w:rsidP="003119AD">
      <w:pPr>
        <w:pStyle w:val="Listeafsnit"/>
        <w:rPr>
          <w:sz w:val="20"/>
          <w:szCs w:val="20"/>
        </w:rPr>
      </w:pPr>
      <w:r>
        <w:rPr>
          <w:sz w:val="20"/>
          <w:szCs w:val="20"/>
        </w:rPr>
        <w:t>Kunne der være en form for netværk af onkologisk brugerråd i f.eks. regionen eller på landsplan?</w:t>
      </w:r>
    </w:p>
    <w:p w:rsidR="006A3E89" w:rsidRDefault="006A3E89" w:rsidP="003119AD">
      <w:pPr>
        <w:pStyle w:val="Listeafsnit"/>
        <w:rPr>
          <w:sz w:val="20"/>
          <w:szCs w:val="20"/>
        </w:rPr>
      </w:pPr>
      <w:r>
        <w:rPr>
          <w:sz w:val="20"/>
          <w:szCs w:val="20"/>
        </w:rPr>
        <w:t xml:space="preserve">Der er et brugerråd på Afd. X her på OUH. Der er et brugerråd på Onkologisk Afdeling i Vejle. De har eksisteret i mange år. </w:t>
      </w:r>
    </w:p>
    <w:p w:rsidR="00A944FF" w:rsidRDefault="00A944FF" w:rsidP="003119AD">
      <w:pPr>
        <w:pStyle w:val="Listeafsnit"/>
        <w:rPr>
          <w:sz w:val="20"/>
          <w:szCs w:val="20"/>
        </w:rPr>
      </w:pPr>
      <w:r>
        <w:rPr>
          <w:sz w:val="20"/>
          <w:szCs w:val="20"/>
        </w:rPr>
        <w:t xml:space="preserve">Ville være en opgave for brugerne at kontakte tilsvarende i andre råd. Ellers skulle det være Regionen, der stod for det. </w:t>
      </w:r>
    </w:p>
    <w:p w:rsidR="00A944FF" w:rsidRDefault="00A944FF" w:rsidP="003119AD">
      <w:pPr>
        <w:pStyle w:val="Listeafsnit"/>
        <w:rPr>
          <w:sz w:val="20"/>
          <w:szCs w:val="20"/>
        </w:rPr>
      </w:pPr>
      <w:r>
        <w:rPr>
          <w:sz w:val="20"/>
          <w:szCs w:val="20"/>
        </w:rPr>
        <w:t>Bente undersøger om Regionen vil gøre noget evt. ryk</w:t>
      </w:r>
      <w:r w:rsidR="00FC32FF">
        <w:rPr>
          <w:sz w:val="20"/>
          <w:szCs w:val="20"/>
        </w:rPr>
        <w:t>ke</w:t>
      </w:r>
      <w:r>
        <w:rPr>
          <w:sz w:val="20"/>
          <w:szCs w:val="20"/>
        </w:rPr>
        <w:t xml:space="preserve"> for nyt patienttopmøde. </w:t>
      </w:r>
    </w:p>
    <w:p w:rsidR="00A06BCF" w:rsidRDefault="00A06BCF" w:rsidP="003119AD">
      <w:pPr>
        <w:pStyle w:val="Listeafsnit"/>
        <w:rPr>
          <w:sz w:val="20"/>
          <w:szCs w:val="20"/>
        </w:rPr>
      </w:pPr>
    </w:p>
    <w:p w:rsidR="00D0022E" w:rsidRDefault="00D0022E" w:rsidP="003119AD">
      <w:pPr>
        <w:pStyle w:val="Listeafsnit"/>
        <w:rPr>
          <w:sz w:val="20"/>
          <w:szCs w:val="20"/>
        </w:rPr>
      </w:pPr>
    </w:p>
    <w:p w:rsidR="006E63A8" w:rsidRPr="00CC7BE2" w:rsidRDefault="006E63A8" w:rsidP="00902956">
      <w:pPr>
        <w:numPr>
          <w:ilvl w:val="0"/>
          <w:numId w:val="8"/>
        </w:numPr>
        <w:spacing w:after="260"/>
        <w:rPr>
          <w:b/>
          <w:sz w:val="20"/>
          <w:szCs w:val="20"/>
        </w:rPr>
      </w:pPr>
      <w:r w:rsidRPr="00CC7BE2">
        <w:rPr>
          <w:b/>
          <w:sz w:val="20"/>
          <w:szCs w:val="20"/>
        </w:rPr>
        <w:t xml:space="preserve">Orientering om ny frivilligindsats på OUH </w:t>
      </w:r>
      <w:r w:rsidR="00C47607" w:rsidRPr="00CC7BE2">
        <w:rPr>
          <w:b/>
          <w:sz w:val="20"/>
          <w:szCs w:val="20"/>
        </w:rPr>
        <w:t xml:space="preserve">(Støtter de pårørende) </w:t>
      </w:r>
      <w:r w:rsidRPr="00CC7BE2">
        <w:rPr>
          <w:b/>
          <w:sz w:val="20"/>
          <w:szCs w:val="20"/>
        </w:rPr>
        <w:t>– bilag vedlagt</w:t>
      </w:r>
    </w:p>
    <w:p w:rsidR="00E30438" w:rsidRPr="00CC7BE2" w:rsidRDefault="002E180C" w:rsidP="00902956">
      <w:pPr>
        <w:numPr>
          <w:ilvl w:val="0"/>
          <w:numId w:val="8"/>
        </w:numPr>
        <w:spacing w:after="260"/>
        <w:rPr>
          <w:b/>
          <w:sz w:val="20"/>
          <w:szCs w:val="20"/>
        </w:rPr>
      </w:pPr>
      <w:r w:rsidRPr="00CC7BE2">
        <w:rPr>
          <w:b/>
          <w:sz w:val="20"/>
          <w:szCs w:val="20"/>
        </w:rPr>
        <w:t xml:space="preserve">Status </w:t>
      </w:r>
      <w:proofErr w:type="spellStart"/>
      <w:r w:rsidRPr="00CC7BE2">
        <w:rPr>
          <w:b/>
          <w:sz w:val="20"/>
          <w:szCs w:val="20"/>
        </w:rPr>
        <w:t>update</w:t>
      </w:r>
      <w:proofErr w:type="spellEnd"/>
      <w:r w:rsidRPr="00CC7BE2">
        <w:rPr>
          <w:b/>
          <w:sz w:val="20"/>
          <w:szCs w:val="20"/>
        </w:rPr>
        <w:t>:</w:t>
      </w:r>
    </w:p>
    <w:p w:rsidR="00891376" w:rsidRDefault="002E180C" w:rsidP="00F04ED0">
      <w:pPr>
        <w:numPr>
          <w:ilvl w:val="1"/>
          <w:numId w:val="11"/>
        </w:numPr>
        <w:spacing w:after="260"/>
        <w:rPr>
          <w:sz w:val="20"/>
          <w:szCs w:val="20"/>
        </w:rPr>
      </w:pPr>
      <w:r w:rsidRPr="00511F42">
        <w:rPr>
          <w:sz w:val="20"/>
          <w:szCs w:val="20"/>
        </w:rPr>
        <w:t>Fremtidige aktiviteter v/alle</w:t>
      </w:r>
      <w:r w:rsidR="00CC7BE2">
        <w:rPr>
          <w:sz w:val="20"/>
          <w:szCs w:val="20"/>
        </w:rPr>
        <w:t xml:space="preserve"> – Forskningsuge – Karins ph.d. m.v. </w:t>
      </w:r>
    </w:p>
    <w:p w:rsidR="004560B9" w:rsidRDefault="004560B9" w:rsidP="004560B9">
      <w:pPr>
        <w:spacing w:after="260"/>
        <w:ind w:left="1440"/>
        <w:rPr>
          <w:sz w:val="20"/>
          <w:szCs w:val="20"/>
        </w:rPr>
      </w:pPr>
      <w:r>
        <w:rPr>
          <w:sz w:val="20"/>
          <w:szCs w:val="20"/>
        </w:rPr>
        <w:t>Fo</w:t>
      </w:r>
      <w:r w:rsidR="000E3F4C">
        <w:rPr>
          <w:sz w:val="20"/>
          <w:szCs w:val="20"/>
        </w:rPr>
        <w:t>rskningsuge – uge 44, helt ny s</w:t>
      </w:r>
      <w:r>
        <w:rPr>
          <w:sz w:val="20"/>
          <w:szCs w:val="20"/>
        </w:rPr>
        <w:t>at</w:t>
      </w:r>
      <w:r w:rsidR="000E3F4C">
        <w:rPr>
          <w:sz w:val="20"/>
          <w:szCs w:val="20"/>
        </w:rPr>
        <w:t>s</w:t>
      </w:r>
      <w:r>
        <w:rPr>
          <w:sz w:val="20"/>
          <w:szCs w:val="20"/>
        </w:rPr>
        <w:t xml:space="preserve">ning. Hel uge med fokus på forskning mellem OUH og SDU. Programmet er endnu ikke udsendt. Når programmet udkommer, sendes det til brugerrådet. </w:t>
      </w:r>
    </w:p>
    <w:p w:rsidR="00866077" w:rsidRDefault="00866077" w:rsidP="004560B9">
      <w:pPr>
        <w:spacing w:after="260"/>
        <w:ind w:left="1440"/>
        <w:rPr>
          <w:sz w:val="20"/>
          <w:szCs w:val="20"/>
        </w:rPr>
      </w:pPr>
      <w:r>
        <w:rPr>
          <w:sz w:val="20"/>
          <w:szCs w:val="20"/>
        </w:rPr>
        <w:t xml:space="preserve">Arbejdsmiljøuge – uge 43. Ved ikke om brugerrådet kan melde sig til. </w:t>
      </w:r>
    </w:p>
    <w:p w:rsidR="00866077" w:rsidRPr="00511F42" w:rsidRDefault="00866077" w:rsidP="004560B9">
      <w:pPr>
        <w:spacing w:after="260"/>
        <w:ind w:left="1440"/>
        <w:rPr>
          <w:sz w:val="20"/>
          <w:szCs w:val="20"/>
        </w:rPr>
      </w:pPr>
      <w:r>
        <w:rPr>
          <w:sz w:val="20"/>
          <w:szCs w:val="20"/>
        </w:rPr>
        <w:t xml:space="preserve">Professortiltrædelse 27. oktober for Karin, invitation er sendt rundt til jer, men link til tilmelding. </w:t>
      </w:r>
    </w:p>
    <w:p w:rsidR="003001B9" w:rsidRDefault="003001B9" w:rsidP="003F5AF2">
      <w:pPr>
        <w:numPr>
          <w:ilvl w:val="0"/>
          <w:numId w:val="8"/>
        </w:numPr>
        <w:spacing w:before="120" w:after="260"/>
        <w:rPr>
          <w:b/>
          <w:sz w:val="20"/>
          <w:szCs w:val="20"/>
        </w:rPr>
      </w:pPr>
      <w:r w:rsidRPr="00CC7BE2">
        <w:rPr>
          <w:b/>
          <w:sz w:val="20"/>
          <w:szCs w:val="20"/>
        </w:rPr>
        <w:t>Brainstorm om p</w:t>
      </w:r>
      <w:r w:rsidR="002E180C" w:rsidRPr="00CC7BE2">
        <w:rPr>
          <w:b/>
          <w:sz w:val="20"/>
          <w:szCs w:val="20"/>
        </w:rPr>
        <w:t>unkter til næste møde</w:t>
      </w:r>
      <w:r w:rsidR="00CC7BE2" w:rsidRPr="00CC7BE2">
        <w:rPr>
          <w:b/>
          <w:sz w:val="20"/>
          <w:szCs w:val="20"/>
        </w:rPr>
        <w:t>.</w:t>
      </w:r>
      <w:r w:rsidR="000A4BD6" w:rsidRPr="00CC7BE2">
        <w:rPr>
          <w:b/>
          <w:sz w:val="20"/>
          <w:szCs w:val="20"/>
        </w:rPr>
        <w:t xml:space="preserve"> </w:t>
      </w:r>
    </w:p>
    <w:p w:rsidR="00C05D95" w:rsidRDefault="00C05D95" w:rsidP="00C05D95">
      <w:pPr>
        <w:spacing w:before="120" w:after="260"/>
        <w:ind w:left="1134"/>
        <w:rPr>
          <w:b/>
          <w:sz w:val="20"/>
          <w:szCs w:val="20"/>
        </w:rPr>
      </w:pPr>
      <w:r>
        <w:rPr>
          <w:b/>
          <w:sz w:val="20"/>
          <w:szCs w:val="20"/>
        </w:rPr>
        <w:t>Netværk for topmøde – Bente</w:t>
      </w:r>
    </w:p>
    <w:p w:rsidR="00C05D95" w:rsidRDefault="00C05D95" w:rsidP="00C05D95">
      <w:pPr>
        <w:spacing w:before="120" w:after="260"/>
        <w:ind w:left="1134"/>
        <w:rPr>
          <w:b/>
          <w:sz w:val="20"/>
          <w:szCs w:val="20"/>
        </w:rPr>
      </w:pPr>
      <w:r>
        <w:rPr>
          <w:b/>
          <w:sz w:val="20"/>
          <w:szCs w:val="20"/>
        </w:rPr>
        <w:t xml:space="preserve">Halvårsplan – med temaer – Trine og Karin laver oplæg. </w:t>
      </w:r>
    </w:p>
    <w:p w:rsidR="006A0AA6" w:rsidRPr="00CC7BE2" w:rsidRDefault="006A0AA6" w:rsidP="00C05D95">
      <w:pPr>
        <w:spacing w:before="120" w:after="260"/>
        <w:ind w:left="1134"/>
        <w:rPr>
          <w:b/>
          <w:sz w:val="20"/>
          <w:szCs w:val="20"/>
        </w:rPr>
      </w:pPr>
    </w:p>
    <w:p w:rsidR="00CC7BE2" w:rsidRPr="00CC7BE2" w:rsidRDefault="00CC7BE2" w:rsidP="00CC7BE2">
      <w:pPr>
        <w:pStyle w:val="Listeafsnit"/>
        <w:tabs>
          <w:tab w:val="left" w:pos="1134"/>
        </w:tabs>
        <w:spacing w:line="260" w:lineRule="exact"/>
        <w:ind w:left="644"/>
        <w:rPr>
          <w:bCs/>
          <w:sz w:val="20"/>
          <w:szCs w:val="20"/>
        </w:rPr>
      </w:pPr>
      <w:r w:rsidRPr="00CC7BE2">
        <w:rPr>
          <w:bCs/>
          <w:sz w:val="20"/>
          <w:szCs w:val="20"/>
        </w:rPr>
        <w:t>Fra mødet 4.4.2022</w:t>
      </w:r>
    </w:p>
    <w:p w:rsidR="00CC7BE2" w:rsidRDefault="00CC7BE2" w:rsidP="00CC7BE2">
      <w:pPr>
        <w:pStyle w:val="Listeafsnit"/>
        <w:spacing w:after="260"/>
        <w:ind w:left="644"/>
        <w:rPr>
          <w:i/>
          <w:sz w:val="20"/>
          <w:szCs w:val="20"/>
        </w:rPr>
      </w:pPr>
      <w:r w:rsidRPr="00CC7BE2">
        <w:rPr>
          <w:i/>
          <w:sz w:val="20"/>
          <w:szCs w:val="20"/>
        </w:rPr>
        <w:t xml:space="preserve">Der er lavet en stor sundhedsundersøgelse, hvordan har du det? Kan vi få dem til at komme ud og fortælle om projektet. </w:t>
      </w:r>
    </w:p>
    <w:p w:rsidR="00CA1662" w:rsidRPr="006A0AA6" w:rsidRDefault="00CA1662" w:rsidP="00CC7BE2">
      <w:pPr>
        <w:pStyle w:val="Listeafsnit"/>
        <w:spacing w:after="260"/>
        <w:ind w:left="644"/>
        <w:rPr>
          <w:sz w:val="20"/>
          <w:szCs w:val="20"/>
        </w:rPr>
      </w:pPr>
      <w:r w:rsidRPr="006A0AA6">
        <w:rPr>
          <w:sz w:val="20"/>
          <w:szCs w:val="20"/>
        </w:rPr>
        <w:t>Udsættes – nu tager vi emnet alternativ behandling</w:t>
      </w:r>
    </w:p>
    <w:p w:rsidR="00CC7BE2" w:rsidRPr="00511F42" w:rsidRDefault="00CC7BE2" w:rsidP="00CC7BE2">
      <w:pPr>
        <w:spacing w:before="120" w:after="260"/>
        <w:ind w:left="644"/>
        <w:rPr>
          <w:sz w:val="20"/>
          <w:szCs w:val="20"/>
        </w:rPr>
      </w:pPr>
      <w:bookmarkStart w:id="15" w:name="_GoBack"/>
      <w:bookmarkEnd w:id="15"/>
    </w:p>
    <w:p w:rsidR="000D09B1" w:rsidRDefault="000D09B1" w:rsidP="00902956">
      <w:pPr>
        <w:numPr>
          <w:ilvl w:val="0"/>
          <w:numId w:val="8"/>
        </w:numPr>
        <w:spacing w:after="260"/>
        <w:rPr>
          <w:b/>
          <w:sz w:val="20"/>
          <w:szCs w:val="20"/>
        </w:rPr>
      </w:pPr>
      <w:r w:rsidRPr="00CC7BE2">
        <w:rPr>
          <w:b/>
          <w:sz w:val="20"/>
          <w:szCs w:val="20"/>
        </w:rPr>
        <w:t>Eventuelt</w:t>
      </w:r>
    </w:p>
    <w:p w:rsidR="00CA1662" w:rsidRDefault="00CA1662" w:rsidP="00CA1662">
      <w:pPr>
        <w:spacing w:after="260"/>
        <w:ind w:left="644"/>
        <w:rPr>
          <w:b/>
          <w:sz w:val="20"/>
          <w:szCs w:val="20"/>
        </w:rPr>
      </w:pPr>
      <w:r w:rsidRPr="000E3F4C">
        <w:rPr>
          <w:sz w:val="20"/>
          <w:szCs w:val="20"/>
        </w:rPr>
        <w:t>Kræftens Bekæmpelse laver projekt omkring s</w:t>
      </w:r>
      <w:r w:rsidR="000E3F4C" w:rsidRPr="000E3F4C">
        <w:rPr>
          <w:sz w:val="20"/>
          <w:szCs w:val="20"/>
        </w:rPr>
        <w:t>årbare patienter. Lige nu vil de</w:t>
      </w:r>
      <w:r w:rsidRPr="000E3F4C">
        <w:rPr>
          <w:sz w:val="20"/>
          <w:szCs w:val="20"/>
        </w:rPr>
        <w:t xml:space="preserve"> spørge enlige kræftpatiente</w:t>
      </w:r>
      <w:r w:rsidR="000E3F4C" w:rsidRPr="000E3F4C">
        <w:rPr>
          <w:sz w:val="20"/>
          <w:szCs w:val="20"/>
        </w:rPr>
        <w:t>r</w:t>
      </w:r>
      <w:r w:rsidRPr="000E3F4C">
        <w:rPr>
          <w:sz w:val="20"/>
          <w:szCs w:val="20"/>
        </w:rPr>
        <w:t xml:space="preserve">. Hvordan får vi fat i dem? I første omgang nogle enkelte, der kan indgå i opstarten og </w:t>
      </w:r>
      <w:r w:rsidR="000E3F4C" w:rsidRPr="000E3F4C">
        <w:rPr>
          <w:sz w:val="20"/>
          <w:szCs w:val="20"/>
        </w:rPr>
        <w:t>interview</w:t>
      </w:r>
      <w:r w:rsidRPr="000E3F4C">
        <w:rPr>
          <w:sz w:val="20"/>
          <w:szCs w:val="20"/>
        </w:rPr>
        <w:t xml:space="preserve">. Har I nogle ideer eller kender nogle, kontakt gerne </w:t>
      </w:r>
      <w:r w:rsidR="000E3F4C" w:rsidRPr="000E3F4C">
        <w:rPr>
          <w:sz w:val="20"/>
          <w:szCs w:val="20"/>
        </w:rPr>
        <w:t xml:space="preserve">Vivi på </w:t>
      </w:r>
      <w:hyperlink r:id="rId7" w:history="1">
        <w:r w:rsidRPr="000E3F4C">
          <w:rPr>
            <w:rStyle w:val="Hyperlink"/>
            <w:sz w:val="20"/>
            <w:szCs w:val="20"/>
          </w:rPr>
          <w:t>vivi@cancer.dk</w:t>
        </w:r>
      </w:hyperlink>
      <w:r w:rsidRPr="000E3F4C">
        <w:rPr>
          <w:sz w:val="20"/>
          <w:szCs w:val="20"/>
        </w:rPr>
        <w:t xml:space="preserve"> – gerne nogle der har været </w:t>
      </w:r>
      <w:r w:rsidR="00341800">
        <w:rPr>
          <w:sz w:val="20"/>
          <w:szCs w:val="20"/>
        </w:rPr>
        <w:t>pa</w:t>
      </w:r>
      <w:r w:rsidR="000E3F4C" w:rsidRPr="000E3F4C">
        <w:rPr>
          <w:sz w:val="20"/>
          <w:szCs w:val="20"/>
        </w:rPr>
        <w:t>tienter, men nu er i kontrolforløb</w:t>
      </w:r>
    </w:p>
    <w:p w:rsidR="00341800" w:rsidRDefault="000E3F4C" w:rsidP="00341800">
      <w:pPr>
        <w:ind w:left="644"/>
        <w:rPr>
          <w:sz w:val="20"/>
          <w:szCs w:val="20"/>
        </w:rPr>
      </w:pPr>
      <w:r w:rsidRPr="000E3F4C">
        <w:rPr>
          <w:sz w:val="20"/>
          <w:szCs w:val="20"/>
        </w:rPr>
        <w:t xml:space="preserve">Mailadressen til Brugerrådet har eksisteret i ½ år, der er endnu ikke kommet post til den. Mailadressen er: </w:t>
      </w:r>
      <w:hyperlink r:id="rId8" w:tgtFrame="_blank" w:history="1">
        <w:r w:rsidRPr="000E3F4C">
          <w:rPr>
            <w:sz w:val="20"/>
            <w:szCs w:val="20"/>
          </w:rPr>
          <w:t>ouh.ode.r.brugerraad@rsyd.dk</w:t>
        </w:r>
      </w:hyperlink>
    </w:p>
    <w:p w:rsidR="00CA1662" w:rsidRDefault="00CA1662" w:rsidP="00341800">
      <w:pPr>
        <w:ind w:left="644"/>
        <w:rPr>
          <w:b/>
          <w:sz w:val="20"/>
          <w:szCs w:val="20"/>
        </w:rPr>
      </w:pPr>
      <w:r>
        <w:rPr>
          <w:b/>
          <w:sz w:val="20"/>
          <w:szCs w:val="20"/>
        </w:rPr>
        <w:t xml:space="preserve"> </w:t>
      </w:r>
    </w:p>
    <w:p w:rsidR="004C6D65" w:rsidRDefault="00CA1662" w:rsidP="00CA1662">
      <w:pPr>
        <w:spacing w:after="260"/>
        <w:ind w:left="644"/>
        <w:rPr>
          <w:b/>
          <w:sz w:val="20"/>
          <w:szCs w:val="20"/>
        </w:rPr>
      </w:pPr>
      <w:r w:rsidRPr="000E3F4C">
        <w:rPr>
          <w:sz w:val="20"/>
          <w:szCs w:val="20"/>
        </w:rPr>
        <w:t xml:space="preserve">Bente </w:t>
      </w:r>
      <w:r w:rsidR="000E3F4C" w:rsidRPr="000E3F4C">
        <w:rPr>
          <w:sz w:val="20"/>
          <w:szCs w:val="20"/>
        </w:rPr>
        <w:t xml:space="preserve">er </w:t>
      </w:r>
      <w:r w:rsidRPr="000E3F4C">
        <w:rPr>
          <w:sz w:val="20"/>
          <w:szCs w:val="20"/>
        </w:rPr>
        <w:t>startet i smagspane</w:t>
      </w:r>
      <w:r w:rsidR="000E3F4C" w:rsidRPr="000E3F4C">
        <w:rPr>
          <w:sz w:val="20"/>
          <w:szCs w:val="20"/>
        </w:rPr>
        <w:t>le</w:t>
      </w:r>
      <w:r w:rsidRPr="000E3F4C">
        <w:rPr>
          <w:sz w:val="20"/>
          <w:szCs w:val="20"/>
        </w:rPr>
        <w:t xml:space="preserve">t i køkkenet. </w:t>
      </w:r>
      <w:r w:rsidR="000E3F4C" w:rsidRPr="000E3F4C">
        <w:rPr>
          <w:sz w:val="20"/>
          <w:szCs w:val="20"/>
        </w:rPr>
        <w:t>Der m</w:t>
      </w:r>
      <w:r w:rsidRPr="000E3F4C">
        <w:rPr>
          <w:sz w:val="20"/>
          <w:szCs w:val="20"/>
        </w:rPr>
        <w:t>angler patienter. Kræft og kost er vigtigt. K</w:t>
      </w:r>
      <w:r w:rsidR="000E3F4C" w:rsidRPr="000E3F4C">
        <w:rPr>
          <w:sz w:val="20"/>
          <w:szCs w:val="20"/>
        </w:rPr>
        <w:t>ender I nogle må I gerne melde ind</w:t>
      </w:r>
      <w:r w:rsidRPr="000E3F4C">
        <w:rPr>
          <w:sz w:val="20"/>
          <w:szCs w:val="20"/>
        </w:rPr>
        <w:t xml:space="preserve">. Hoved- halspatienter ville være perfekt, mangler slimhinde. Ligeledes tag gerne lugten med, det er meget hårdt med en skarp lugt, når man ligger med </w:t>
      </w:r>
      <w:r w:rsidR="000E3F4C" w:rsidRPr="000E3F4C">
        <w:rPr>
          <w:sz w:val="20"/>
          <w:szCs w:val="20"/>
        </w:rPr>
        <w:t>kvalme</w:t>
      </w:r>
      <w:r w:rsidRPr="000E3F4C">
        <w:rPr>
          <w:sz w:val="20"/>
          <w:szCs w:val="20"/>
        </w:rPr>
        <w:t xml:space="preserve">. </w:t>
      </w:r>
    </w:p>
    <w:p w:rsidR="004C6D65" w:rsidRPr="006F3545" w:rsidRDefault="004C6D65" w:rsidP="00CA1662">
      <w:pPr>
        <w:spacing w:after="260"/>
        <w:ind w:left="644"/>
        <w:rPr>
          <w:sz w:val="20"/>
          <w:szCs w:val="20"/>
        </w:rPr>
      </w:pPr>
      <w:r w:rsidRPr="006F3545">
        <w:rPr>
          <w:sz w:val="20"/>
          <w:szCs w:val="20"/>
        </w:rPr>
        <w:t>Et års</w:t>
      </w:r>
      <w:r w:rsidR="0037135F" w:rsidRPr="006F3545">
        <w:rPr>
          <w:sz w:val="20"/>
          <w:szCs w:val="20"/>
        </w:rPr>
        <w:t xml:space="preserve"> </w:t>
      </w:r>
      <w:r w:rsidRPr="006F3545">
        <w:rPr>
          <w:sz w:val="20"/>
          <w:szCs w:val="20"/>
        </w:rPr>
        <w:t xml:space="preserve">tema kunne være ernæring – herunder mad. </w:t>
      </w:r>
    </w:p>
    <w:p w:rsidR="0055206D" w:rsidRDefault="0055206D" w:rsidP="00902956">
      <w:pPr>
        <w:spacing w:after="260"/>
        <w:rPr>
          <w:sz w:val="20"/>
          <w:szCs w:val="20"/>
        </w:rPr>
      </w:pPr>
      <w:bookmarkStart w:id="16" w:name="sideskift"/>
      <w:bookmarkEnd w:id="16"/>
    </w:p>
    <w:p w:rsidR="00B858F9" w:rsidRDefault="00B858F9" w:rsidP="00902956">
      <w:pPr>
        <w:spacing w:after="260"/>
        <w:rPr>
          <w:sz w:val="20"/>
          <w:szCs w:val="20"/>
        </w:rPr>
      </w:pPr>
      <w:r>
        <w:rPr>
          <w:sz w:val="20"/>
          <w:szCs w:val="20"/>
        </w:rPr>
        <w:t>Hilsen og på gensyn</w:t>
      </w:r>
    </w:p>
    <w:p w:rsidR="00B858F9" w:rsidRDefault="00B858F9" w:rsidP="00902956">
      <w:pPr>
        <w:spacing w:after="260"/>
        <w:rPr>
          <w:sz w:val="20"/>
          <w:szCs w:val="20"/>
        </w:rPr>
      </w:pPr>
      <w:r>
        <w:rPr>
          <w:sz w:val="20"/>
          <w:szCs w:val="20"/>
        </w:rPr>
        <w:t xml:space="preserve">Janni og </w:t>
      </w:r>
      <w:r w:rsidR="0022486D">
        <w:rPr>
          <w:sz w:val="20"/>
          <w:szCs w:val="20"/>
        </w:rPr>
        <w:t>Trine</w:t>
      </w:r>
    </w:p>
    <w:sectPr w:rsidR="00B858F9" w:rsidSect="00431E8F">
      <w:headerReference w:type="default" r:id="rId9"/>
      <w:footerReference w:type="default" r:id="rId10"/>
      <w:headerReference w:type="first" r:id="rId11"/>
      <w:footerReference w:type="first" r:id="rId12"/>
      <w:pgSz w:w="11906" w:h="16838"/>
      <w:pgMar w:top="1213"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DC" w:rsidRDefault="004448DC">
      <w:r>
        <w:separator/>
      </w:r>
    </w:p>
  </w:endnote>
  <w:endnote w:type="continuationSeparator" w:id="0">
    <w:p w:rsidR="004448DC" w:rsidRDefault="0044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1637F6">
    <w:pPr>
      <w:pStyle w:val="Sidefod"/>
      <w:spacing w:line="220" w:lineRule="exact"/>
      <w:rPr>
        <w:sz w:val="16"/>
        <w:szCs w:val="16"/>
      </w:rPr>
    </w:pPr>
    <w:r>
      <w:rPr>
        <w:noProof/>
        <w:sz w:val="16"/>
        <w:szCs w:val="16"/>
      </w:rPr>
      <mc:AlternateContent>
        <mc:Choice Requires="wps">
          <w:drawing>
            <wp:anchor distT="0" distB="0" distL="114300" distR="114300" simplePos="0" relativeHeight="251658240" behindDoc="0" locked="0" layoutInCell="1" allowOverlap="1" wp14:anchorId="780C2348" wp14:editId="04B27D2B">
              <wp:simplePos x="0" y="0"/>
              <wp:positionH relativeFrom="page">
                <wp:posOffset>6246495</wp:posOffset>
              </wp:positionH>
              <wp:positionV relativeFrom="page">
                <wp:posOffset>10135235</wp:posOffset>
              </wp:positionV>
              <wp:extent cx="685800" cy="153670"/>
              <wp:effectExtent l="0" t="63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A0AA6">
                            <w:rPr>
                              <w:noProof/>
                              <w:sz w:val="16"/>
                              <w:szCs w:val="16"/>
                            </w:rPr>
                            <w:t>6</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A0AA6">
                            <w:rPr>
                              <w:noProof/>
                              <w:sz w:val="16"/>
                              <w:szCs w:val="16"/>
                            </w:rPr>
                            <w:t>7</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2348" id="_x0000_t202" coordsize="21600,21600" o:spt="202" path="m,l,21600r21600,l21600,xe">
              <v:stroke joinstyle="miter"/>
              <v:path gradientshapeok="t" o:connecttype="rect"/>
            </v:shapetype>
            <v:shape id="Text Box 2" o:spid="_x0000_s1026" type="#_x0000_t202" style="position:absolute;margin-left:491.85pt;margin-top:798.05pt;width:5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" stroked="f">
              <v:textbox inset="0,0,0,0">
                <w:txbxContent>
                  <w:p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6A0AA6">
                      <w:rPr>
                        <w:noProof/>
                        <w:sz w:val="16"/>
                        <w:szCs w:val="16"/>
                      </w:rPr>
                      <w:t>6</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6A0AA6">
                      <w:rPr>
                        <w:noProof/>
                        <w:sz w:val="16"/>
                        <w:szCs w:val="16"/>
                      </w:rPr>
                      <w:t>7</w:t>
                    </w:r>
                    <w:r w:rsidRPr="00431E8F">
                      <w:rPr>
                        <w:sz w:val="16"/>
                        <w:szCs w:val="16"/>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431E8F">
    <w:pPr>
      <w:pStyle w:val="Sidefod"/>
      <w:spacing w:line="220" w:lineRule="exact"/>
      <w:rPr>
        <w:sz w:val="16"/>
        <w:szCs w:val="16"/>
      </w:rPr>
    </w:pPr>
    <w:r>
      <w:rPr>
        <w:noProof/>
      </w:rPr>
      <w:drawing>
        <wp:anchor distT="0" distB="0" distL="114300" distR="114300" simplePos="0" relativeHeight="251662336" behindDoc="0" locked="0" layoutInCell="1" allowOverlap="1" wp14:anchorId="072280F0" wp14:editId="51B9226C">
          <wp:simplePos x="0" y="0"/>
          <wp:positionH relativeFrom="page">
            <wp:posOffset>899795</wp:posOffset>
          </wp:positionH>
          <wp:positionV relativeFrom="page">
            <wp:posOffset>9827895</wp:posOffset>
          </wp:positionV>
          <wp:extent cx="831850" cy="431800"/>
          <wp:effectExtent l="0" t="0" r="6350" b="6350"/>
          <wp:wrapNone/>
          <wp:docPr id="4" name="Billede 4" descr="\\10.39.254.157\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254.157\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216" behindDoc="0" locked="0" layoutInCell="1" allowOverlap="1" wp14:anchorId="466A5BA8" wp14:editId="794B0E60">
              <wp:simplePos x="0" y="0"/>
              <wp:positionH relativeFrom="page">
                <wp:posOffset>6246495</wp:posOffset>
              </wp:positionH>
              <wp:positionV relativeFrom="page">
                <wp:posOffset>10135235</wp:posOffset>
              </wp:positionV>
              <wp:extent cx="685800" cy="153670"/>
              <wp:effectExtent l="0" t="635" r="190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341800">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341800">
                            <w:rPr>
                              <w:noProof/>
                              <w:sz w:val="16"/>
                              <w:szCs w:val="16"/>
                            </w:rPr>
                            <w:t>7</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5BA8" id="_x0000_t202" coordsize="21600,21600" o:spt="202" path="m,l,21600r21600,l21600,xe">
              <v:stroke joinstyle="miter"/>
              <v:path gradientshapeok="t" o:connecttype="rect"/>
            </v:shapetype>
            <v:shape id="Text Box 1" o:spid="_x0000_s1027" type="#_x0000_t202" style="position:absolute;margin-left:491.85pt;margin-top:798.05pt;width:54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" stroked="f">
              <v:textbox inset="0,0,0,0">
                <w:txbxContent>
                  <w:p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341800">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341800">
                      <w:rPr>
                        <w:noProof/>
                        <w:sz w:val="16"/>
                        <w:szCs w:val="16"/>
                      </w:rPr>
                      <w:t>7</w:t>
                    </w:r>
                    <w:r w:rsidRPr="00431E8F">
                      <w:rPr>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DC" w:rsidRDefault="004448DC">
      <w:r>
        <w:separator/>
      </w:r>
    </w:p>
  </w:footnote>
  <w:footnote w:type="continuationSeparator" w:id="0">
    <w:p w:rsidR="004448DC" w:rsidRDefault="0044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1637F6" w:rsidRDefault="00902956" w:rsidP="001637F6">
    <w:pPr>
      <w:pStyle w:val="Sidehoved"/>
      <w:rPr>
        <w:sz w:val="20"/>
        <w:szCs w:val="20"/>
      </w:rPr>
    </w:pPr>
    <w:r>
      <w:rPr>
        <w:noProof/>
      </w:rPr>
      <w:drawing>
        <wp:anchor distT="0" distB="0" distL="114300" distR="114300" simplePos="0" relativeHeight="251664384" behindDoc="0" locked="0" layoutInCell="1" allowOverlap="1" wp14:anchorId="3F18985A" wp14:editId="2D999594">
          <wp:simplePos x="0" y="0"/>
          <wp:positionH relativeFrom="page">
            <wp:posOffset>899795</wp:posOffset>
          </wp:positionH>
          <wp:positionV relativeFrom="page">
            <wp:posOffset>294640</wp:posOffset>
          </wp:positionV>
          <wp:extent cx="1196340" cy="266700"/>
          <wp:effectExtent l="0" t="0" r="3810" b="0"/>
          <wp:wrapNone/>
          <wp:docPr id="5" name="Billede 5"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Default="00F17CE3" w:rsidP="001637F6">
    <w:pPr>
      <w:pStyle w:val="Sidehoved"/>
      <w:rPr>
        <w:sz w:val="20"/>
        <w:szCs w:val="20"/>
      </w:rPr>
    </w:pPr>
  </w:p>
  <w:p w:rsidR="00F17CE3" w:rsidRPr="001637F6" w:rsidRDefault="00F17CE3" w:rsidP="001637F6">
    <w:pPr>
      <w:pStyle w:val="Sidehove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431E8F">
    <w:pPr>
      <w:pStyle w:val="Sidehoved"/>
      <w:spacing w:line="220" w:lineRule="exact"/>
      <w:rPr>
        <w:sz w:val="16"/>
        <w:szCs w:val="16"/>
      </w:rPr>
    </w:pPr>
    <w:r>
      <w:rPr>
        <w:noProof/>
      </w:rPr>
      <w:drawing>
        <wp:anchor distT="0" distB="0" distL="114300" distR="114300" simplePos="0" relativeHeight="251660288" behindDoc="1" locked="0" layoutInCell="1" allowOverlap="1" wp14:anchorId="4E787F69" wp14:editId="7FBCC019">
          <wp:simplePos x="0" y="0"/>
          <wp:positionH relativeFrom="page">
            <wp:posOffset>899795</wp:posOffset>
          </wp:positionH>
          <wp:positionV relativeFrom="page">
            <wp:posOffset>294640</wp:posOffset>
          </wp:positionV>
          <wp:extent cx="1196340" cy="266700"/>
          <wp:effectExtent l="0" t="0" r="3810" b="0"/>
          <wp:wrapNone/>
          <wp:docPr id="3" name="Billede 3"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5026"/>
    <w:multiLevelType w:val="hybridMultilevel"/>
    <w:tmpl w:val="712AC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706BA9"/>
    <w:multiLevelType w:val="multilevel"/>
    <w:tmpl w:val="98520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8C4497E"/>
    <w:multiLevelType w:val="hybridMultilevel"/>
    <w:tmpl w:val="4C8AD89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7CD"/>
    <w:multiLevelType w:val="hybridMultilevel"/>
    <w:tmpl w:val="DE1469D6"/>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4" w15:restartNumberingAfterBreak="0">
    <w:nsid w:val="1D44748C"/>
    <w:multiLevelType w:val="hybridMultilevel"/>
    <w:tmpl w:val="C512D29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E1221EF"/>
    <w:multiLevelType w:val="hybridMultilevel"/>
    <w:tmpl w:val="3148F7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4ED1482"/>
    <w:multiLevelType w:val="hybridMultilevel"/>
    <w:tmpl w:val="45B83972"/>
    <w:lvl w:ilvl="0" w:tplc="1D3CE52C">
      <w:start w:val="1"/>
      <w:numFmt w:val="decimal"/>
      <w:lvlText w:val="%1."/>
      <w:lvlJc w:val="left"/>
      <w:pPr>
        <w:ind w:left="644"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C92FC1"/>
    <w:multiLevelType w:val="hybridMultilevel"/>
    <w:tmpl w:val="67406F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3A367213"/>
    <w:multiLevelType w:val="hybridMultilevel"/>
    <w:tmpl w:val="19D2FF44"/>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51EB5C42"/>
    <w:multiLevelType w:val="hybridMultilevel"/>
    <w:tmpl w:val="574EE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9D2DD8"/>
    <w:multiLevelType w:val="hybridMultilevel"/>
    <w:tmpl w:val="D24EB4C0"/>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1" w15:restartNumberingAfterBreak="0">
    <w:nsid w:val="59CA613F"/>
    <w:multiLevelType w:val="hybridMultilevel"/>
    <w:tmpl w:val="F0C6659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CE50AC7"/>
    <w:multiLevelType w:val="hybridMultilevel"/>
    <w:tmpl w:val="2CECAA0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D997799"/>
    <w:multiLevelType w:val="hybridMultilevel"/>
    <w:tmpl w:val="C922A012"/>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5F186AE9"/>
    <w:multiLevelType w:val="hybridMultilevel"/>
    <w:tmpl w:val="76E49AE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6FE741F2"/>
    <w:multiLevelType w:val="hybridMultilevel"/>
    <w:tmpl w:val="7D4C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3"/>
  </w:num>
  <w:num w:numId="5">
    <w:abstractNumId w:val="1"/>
  </w:num>
  <w:num w:numId="6">
    <w:abstractNumId w:val="8"/>
  </w:num>
  <w:num w:numId="7">
    <w:abstractNumId w:val="15"/>
  </w:num>
  <w:num w:numId="8">
    <w:abstractNumId w:val="6"/>
  </w:num>
  <w:num w:numId="9">
    <w:abstractNumId w:val="11"/>
  </w:num>
  <w:num w:numId="10">
    <w:abstractNumId w:val="2"/>
  </w:num>
  <w:num w:numId="11">
    <w:abstractNumId w:val="12"/>
  </w:num>
  <w:num w:numId="12">
    <w:abstractNumId w:val="5"/>
  </w:num>
  <w:num w:numId="13">
    <w:abstractNumId w:val="0"/>
  </w:num>
  <w:num w:numId="14">
    <w:abstractNumId w:val="9"/>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56"/>
    <w:rsid w:val="00002305"/>
    <w:rsid w:val="000038C9"/>
    <w:rsid w:val="00005B14"/>
    <w:rsid w:val="00010525"/>
    <w:rsid w:val="0001475D"/>
    <w:rsid w:val="00020AA0"/>
    <w:rsid w:val="00023C51"/>
    <w:rsid w:val="00033029"/>
    <w:rsid w:val="00034035"/>
    <w:rsid w:val="000363DD"/>
    <w:rsid w:val="0003765C"/>
    <w:rsid w:val="000377DF"/>
    <w:rsid w:val="00046835"/>
    <w:rsid w:val="00054334"/>
    <w:rsid w:val="000554E2"/>
    <w:rsid w:val="00055998"/>
    <w:rsid w:val="0005684A"/>
    <w:rsid w:val="00057D37"/>
    <w:rsid w:val="00062F60"/>
    <w:rsid w:val="00071393"/>
    <w:rsid w:val="000809EC"/>
    <w:rsid w:val="0008263B"/>
    <w:rsid w:val="0008516D"/>
    <w:rsid w:val="000964CA"/>
    <w:rsid w:val="000964DC"/>
    <w:rsid w:val="000A4835"/>
    <w:rsid w:val="000A4BD6"/>
    <w:rsid w:val="000A599D"/>
    <w:rsid w:val="000B0768"/>
    <w:rsid w:val="000B2811"/>
    <w:rsid w:val="000B3C7D"/>
    <w:rsid w:val="000B5135"/>
    <w:rsid w:val="000B6260"/>
    <w:rsid w:val="000B6D6E"/>
    <w:rsid w:val="000B7806"/>
    <w:rsid w:val="000C6513"/>
    <w:rsid w:val="000D09B1"/>
    <w:rsid w:val="000D0FD9"/>
    <w:rsid w:val="000D2072"/>
    <w:rsid w:val="000E2C89"/>
    <w:rsid w:val="000E3F4C"/>
    <w:rsid w:val="000E4027"/>
    <w:rsid w:val="000E63D0"/>
    <w:rsid w:val="000F0B30"/>
    <w:rsid w:val="000F1142"/>
    <w:rsid w:val="000F6313"/>
    <w:rsid w:val="001005FE"/>
    <w:rsid w:val="00100CAC"/>
    <w:rsid w:val="00110164"/>
    <w:rsid w:val="0011032A"/>
    <w:rsid w:val="00124A5D"/>
    <w:rsid w:val="0013268E"/>
    <w:rsid w:val="00135F82"/>
    <w:rsid w:val="001462BC"/>
    <w:rsid w:val="001468DE"/>
    <w:rsid w:val="0015219B"/>
    <w:rsid w:val="001522DA"/>
    <w:rsid w:val="00153AB3"/>
    <w:rsid w:val="001547EE"/>
    <w:rsid w:val="001637F6"/>
    <w:rsid w:val="00163DA1"/>
    <w:rsid w:val="0017774F"/>
    <w:rsid w:val="00181D04"/>
    <w:rsid w:val="0018210D"/>
    <w:rsid w:val="00190BF5"/>
    <w:rsid w:val="001A0412"/>
    <w:rsid w:val="001A1996"/>
    <w:rsid w:val="001A358C"/>
    <w:rsid w:val="001A3E5F"/>
    <w:rsid w:val="001A4699"/>
    <w:rsid w:val="001B02CB"/>
    <w:rsid w:val="001B2E10"/>
    <w:rsid w:val="001B3A28"/>
    <w:rsid w:val="001B4565"/>
    <w:rsid w:val="001C6E94"/>
    <w:rsid w:val="001D13D1"/>
    <w:rsid w:val="001D2374"/>
    <w:rsid w:val="001D47CA"/>
    <w:rsid w:val="001D53DE"/>
    <w:rsid w:val="001E0C09"/>
    <w:rsid w:val="001E128B"/>
    <w:rsid w:val="001E61D2"/>
    <w:rsid w:val="001F2979"/>
    <w:rsid w:val="001F3ACE"/>
    <w:rsid w:val="001F6BCD"/>
    <w:rsid w:val="00202313"/>
    <w:rsid w:val="00206FE2"/>
    <w:rsid w:val="00210488"/>
    <w:rsid w:val="00213DBA"/>
    <w:rsid w:val="00213EB4"/>
    <w:rsid w:val="00220763"/>
    <w:rsid w:val="00223610"/>
    <w:rsid w:val="0022486D"/>
    <w:rsid w:val="00230AC2"/>
    <w:rsid w:val="002341B6"/>
    <w:rsid w:val="00236964"/>
    <w:rsid w:val="00236F17"/>
    <w:rsid w:val="002404A0"/>
    <w:rsid w:val="00252C1B"/>
    <w:rsid w:val="0025352F"/>
    <w:rsid w:val="00254C46"/>
    <w:rsid w:val="0025505B"/>
    <w:rsid w:val="0026116D"/>
    <w:rsid w:val="002623C5"/>
    <w:rsid w:val="00263F67"/>
    <w:rsid w:val="0026435A"/>
    <w:rsid w:val="00265EB7"/>
    <w:rsid w:val="00267ED3"/>
    <w:rsid w:val="002752BA"/>
    <w:rsid w:val="00277736"/>
    <w:rsid w:val="0028282D"/>
    <w:rsid w:val="00285CB9"/>
    <w:rsid w:val="00287320"/>
    <w:rsid w:val="00297352"/>
    <w:rsid w:val="00297F15"/>
    <w:rsid w:val="002A32EC"/>
    <w:rsid w:val="002B0D50"/>
    <w:rsid w:val="002B1076"/>
    <w:rsid w:val="002B1FD1"/>
    <w:rsid w:val="002D13B3"/>
    <w:rsid w:val="002D1796"/>
    <w:rsid w:val="002D535B"/>
    <w:rsid w:val="002D5E73"/>
    <w:rsid w:val="002E180C"/>
    <w:rsid w:val="002E27F6"/>
    <w:rsid w:val="002E31C8"/>
    <w:rsid w:val="002E6383"/>
    <w:rsid w:val="002E7EAB"/>
    <w:rsid w:val="002F1AE6"/>
    <w:rsid w:val="002F3F1E"/>
    <w:rsid w:val="002F47F4"/>
    <w:rsid w:val="002F5C02"/>
    <w:rsid w:val="003001B9"/>
    <w:rsid w:val="00302063"/>
    <w:rsid w:val="003119AD"/>
    <w:rsid w:val="003156FF"/>
    <w:rsid w:val="00322FB5"/>
    <w:rsid w:val="0032790B"/>
    <w:rsid w:val="00330C70"/>
    <w:rsid w:val="00336205"/>
    <w:rsid w:val="00341800"/>
    <w:rsid w:val="00343F4B"/>
    <w:rsid w:val="003547E0"/>
    <w:rsid w:val="00361EAC"/>
    <w:rsid w:val="0037135F"/>
    <w:rsid w:val="003733DE"/>
    <w:rsid w:val="003777B6"/>
    <w:rsid w:val="003832C0"/>
    <w:rsid w:val="0038413A"/>
    <w:rsid w:val="00387633"/>
    <w:rsid w:val="00387A00"/>
    <w:rsid w:val="0039110A"/>
    <w:rsid w:val="0039249C"/>
    <w:rsid w:val="003935C7"/>
    <w:rsid w:val="003935D4"/>
    <w:rsid w:val="003A2941"/>
    <w:rsid w:val="003A55AC"/>
    <w:rsid w:val="003B1B2C"/>
    <w:rsid w:val="003B4CA4"/>
    <w:rsid w:val="003C028E"/>
    <w:rsid w:val="003C1943"/>
    <w:rsid w:val="003C6086"/>
    <w:rsid w:val="003E4BED"/>
    <w:rsid w:val="003E6916"/>
    <w:rsid w:val="003F15BA"/>
    <w:rsid w:val="00400D35"/>
    <w:rsid w:val="004104D2"/>
    <w:rsid w:val="0041182F"/>
    <w:rsid w:val="00413F97"/>
    <w:rsid w:val="004147EE"/>
    <w:rsid w:val="004164A2"/>
    <w:rsid w:val="00424A94"/>
    <w:rsid w:val="00425046"/>
    <w:rsid w:val="00427BEE"/>
    <w:rsid w:val="00427FFC"/>
    <w:rsid w:val="00431E8F"/>
    <w:rsid w:val="004335AC"/>
    <w:rsid w:val="00433BE3"/>
    <w:rsid w:val="00437228"/>
    <w:rsid w:val="00440223"/>
    <w:rsid w:val="004448DC"/>
    <w:rsid w:val="00450527"/>
    <w:rsid w:val="004516C7"/>
    <w:rsid w:val="00454B1B"/>
    <w:rsid w:val="004560B9"/>
    <w:rsid w:val="00457A32"/>
    <w:rsid w:val="004600DB"/>
    <w:rsid w:val="00467F1D"/>
    <w:rsid w:val="00480ACD"/>
    <w:rsid w:val="00483D56"/>
    <w:rsid w:val="004844D3"/>
    <w:rsid w:val="00492ABC"/>
    <w:rsid w:val="00493C5E"/>
    <w:rsid w:val="004B7075"/>
    <w:rsid w:val="004C09CE"/>
    <w:rsid w:val="004C5122"/>
    <w:rsid w:val="004C6D65"/>
    <w:rsid w:val="004D0767"/>
    <w:rsid w:val="004D4E8F"/>
    <w:rsid w:val="004F31C9"/>
    <w:rsid w:val="004F32BF"/>
    <w:rsid w:val="004F516D"/>
    <w:rsid w:val="00506A86"/>
    <w:rsid w:val="00511804"/>
    <w:rsid w:val="00511F42"/>
    <w:rsid w:val="00513EFE"/>
    <w:rsid w:val="00516F48"/>
    <w:rsid w:val="005201F4"/>
    <w:rsid w:val="00527D5E"/>
    <w:rsid w:val="0053230B"/>
    <w:rsid w:val="005341B2"/>
    <w:rsid w:val="00535A80"/>
    <w:rsid w:val="00537115"/>
    <w:rsid w:val="00540066"/>
    <w:rsid w:val="0055206D"/>
    <w:rsid w:val="00560425"/>
    <w:rsid w:val="00566266"/>
    <w:rsid w:val="005737C9"/>
    <w:rsid w:val="005875CE"/>
    <w:rsid w:val="005938B9"/>
    <w:rsid w:val="00597BE2"/>
    <w:rsid w:val="005B6EF1"/>
    <w:rsid w:val="005D23F9"/>
    <w:rsid w:val="005D5103"/>
    <w:rsid w:val="005E4A90"/>
    <w:rsid w:val="005F574C"/>
    <w:rsid w:val="00601019"/>
    <w:rsid w:val="00602399"/>
    <w:rsid w:val="00616467"/>
    <w:rsid w:val="006176AC"/>
    <w:rsid w:val="00617A19"/>
    <w:rsid w:val="006206EF"/>
    <w:rsid w:val="00620EF0"/>
    <w:rsid w:val="006241AA"/>
    <w:rsid w:val="00624B35"/>
    <w:rsid w:val="00626949"/>
    <w:rsid w:val="00632383"/>
    <w:rsid w:val="00632A05"/>
    <w:rsid w:val="006333F6"/>
    <w:rsid w:val="006345E1"/>
    <w:rsid w:val="00635CED"/>
    <w:rsid w:val="006375FF"/>
    <w:rsid w:val="00642618"/>
    <w:rsid w:val="00642BC6"/>
    <w:rsid w:val="0064332F"/>
    <w:rsid w:val="006433EF"/>
    <w:rsid w:val="00650CB7"/>
    <w:rsid w:val="006513AE"/>
    <w:rsid w:val="00652308"/>
    <w:rsid w:val="00654E0E"/>
    <w:rsid w:val="006572C3"/>
    <w:rsid w:val="006642C5"/>
    <w:rsid w:val="006724F1"/>
    <w:rsid w:val="00680EA8"/>
    <w:rsid w:val="00682D85"/>
    <w:rsid w:val="00686B43"/>
    <w:rsid w:val="00687FF3"/>
    <w:rsid w:val="00692963"/>
    <w:rsid w:val="006A0AA6"/>
    <w:rsid w:val="006A195A"/>
    <w:rsid w:val="006A3CEB"/>
    <w:rsid w:val="006A3E89"/>
    <w:rsid w:val="006B6AE3"/>
    <w:rsid w:val="006C2792"/>
    <w:rsid w:val="006C2913"/>
    <w:rsid w:val="006C330E"/>
    <w:rsid w:val="006C5895"/>
    <w:rsid w:val="006D19C2"/>
    <w:rsid w:val="006E0A98"/>
    <w:rsid w:val="006E3CED"/>
    <w:rsid w:val="006E63A8"/>
    <w:rsid w:val="006E74C9"/>
    <w:rsid w:val="006F3545"/>
    <w:rsid w:val="006F37D1"/>
    <w:rsid w:val="006F7245"/>
    <w:rsid w:val="00702F07"/>
    <w:rsid w:val="00713A3D"/>
    <w:rsid w:val="00716C24"/>
    <w:rsid w:val="00725526"/>
    <w:rsid w:val="0073425E"/>
    <w:rsid w:val="007344A4"/>
    <w:rsid w:val="00753898"/>
    <w:rsid w:val="007552A1"/>
    <w:rsid w:val="00756CF8"/>
    <w:rsid w:val="00764F04"/>
    <w:rsid w:val="00766667"/>
    <w:rsid w:val="0077726D"/>
    <w:rsid w:val="00777FA2"/>
    <w:rsid w:val="00780022"/>
    <w:rsid w:val="00781354"/>
    <w:rsid w:val="007851BF"/>
    <w:rsid w:val="00790979"/>
    <w:rsid w:val="00796AC3"/>
    <w:rsid w:val="00797C90"/>
    <w:rsid w:val="00797E7B"/>
    <w:rsid w:val="007A2933"/>
    <w:rsid w:val="007A412B"/>
    <w:rsid w:val="007A44C6"/>
    <w:rsid w:val="007A453F"/>
    <w:rsid w:val="007A62EF"/>
    <w:rsid w:val="007A6506"/>
    <w:rsid w:val="007B0038"/>
    <w:rsid w:val="007B0281"/>
    <w:rsid w:val="007B3C2D"/>
    <w:rsid w:val="007D77EC"/>
    <w:rsid w:val="007E1E28"/>
    <w:rsid w:val="007F2EC3"/>
    <w:rsid w:val="007F3843"/>
    <w:rsid w:val="007F7A61"/>
    <w:rsid w:val="00805DB0"/>
    <w:rsid w:val="008129C2"/>
    <w:rsid w:val="00814BD9"/>
    <w:rsid w:val="008168AB"/>
    <w:rsid w:val="00822644"/>
    <w:rsid w:val="00826EB7"/>
    <w:rsid w:val="00827266"/>
    <w:rsid w:val="00834479"/>
    <w:rsid w:val="00845CA4"/>
    <w:rsid w:val="00847F27"/>
    <w:rsid w:val="00852797"/>
    <w:rsid w:val="008529CD"/>
    <w:rsid w:val="008579A0"/>
    <w:rsid w:val="00860FE1"/>
    <w:rsid w:val="00866077"/>
    <w:rsid w:val="008772AE"/>
    <w:rsid w:val="0088001E"/>
    <w:rsid w:val="008844AD"/>
    <w:rsid w:val="00885A9D"/>
    <w:rsid w:val="00885DAB"/>
    <w:rsid w:val="00890EEF"/>
    <w:rsid w:val="00891376"/>
    <w:rsid w:val="008A3F81"/>
    <w:rsid w:val="008C4542"/>
    <w:rsid w:val="008D3109"/>
    <w:rsid w:val="008E3699"/>
    <w:rsid w:val="008E3D02"/>
    <w:rsid w:val="008E6A9E"/>
    <w:rsid w:val="008E71B6"/>
    <w:rsid w:val="008F488F"/>
    <w:rsid w:val="008F7220"/>
    <w:rsid w:val="008F775A"/>
    <w:rsid w:val="008F7F04"/>
    <w:rsid w:val="00902956"/>
    <w:rsid w:val="00905B9D"/>
    <w:rsid w:val="00907258"/>
    <w:rsid w:val="00911825"/>
    <w:rsid w:val="009128B7"/>
    <w:rsid w:val="00913D9D"/>
    <w:rsid w:val="0091675F"/>
    <w:rsid w:val="00917330"/>
    <w:rsid w:val="00921D85"/>
    <w:rsid w:val="00922AB8"/>
    <w:rsid w:val="00925B12"/>
    <w:rsid w:val="009357F7"/>
    <w:rsid w:val="00943544"/>
    <w:rsid w:val="00954DA1"/>
    <w:rsid w:val="00955A86"/>
    <w:rsid w:val="00957463"/>
    <w:rsid w:val="00977ADA"/>
    <w:rsid w:val="00980E2B"/>
    <w:rsid w:val="009826FD"/>
    <w:rsid w:val="00984794"/>
    <w:rsid w:val="009855E2"/>
    <w:rsid w:val="0098680E"/>
    <w:rsid w:val="009A09B1"/>
    <w:rsid w:val="009A1A3A"/>
    <w:rsid w:val="009A7240"/>
    <w:rsid w:val="009B011E"/>
    <w:rsid w:val="009B58C6"/>
    <w:rsid w:val="009B71B9"/>
    <w:rsid w:val="009B71D6"/>
    <w:rsid w:val="009C7D75"/>
    <w:rsid w:val="009D3DDF"/>
    <w:rsid w:val="009D4344"/>
    <w:rsid w:val="009D5695"/>
    <w:rsid w:val="009D6E5A"/>
    <w:rsid w:val="009E1DB8"/>
    <w:rsid w:val="009E23D0"/>
    <w:rsid w:val="009E6A6E"/>
    <w:rsid w:val="009F37FD"/>
    <w:rsid w:val="009F58A3"/>
    <w:rsid w:val="009F647E"/>
    <w:rsid w:val="009F7183"/>
    <w:rsid w:val="00A0358F"/>
    <w:rsid w:val="00A06BCF"/>
    <w:rsid w:val="00A1126D"/>
    <w:rsid w:val="00A12DD3"/>
    <w:rsid w:val="00A216EE"/>
    <w:rsid w:val="00A25129"/>
    <w:rsid w:val="00A25D60"/>
    <w:rsid w:val="00A30E06"/>
    <w:rsid w:val="00A32096"/>
    <w:rsid w:val="00A346A0"/>
    <w:rsid w:val="00A42076"/>
    <w:rsid w:val="00A46B42"/>
    <w:rsid w:val="00A46EA1"/>
    <w:rsid w:val="00A565A2"/>
    <w:rsid w:val="00A63147"/>
    <w:rsid w:val="00A76402"/>
    <w:rsid w:val="00A81F9E"/>
    <w:rsid w:val="00A82323"/>
    <w:rsid w:val="00A842AD"/>
    <w:rsid w:val="00A865FE"/>
    <w:rsid w:val="00A91219"/>
    <w:rsid w:val="00A944FF"/>
    <w:rsid w:val="00A9506F"/>
    <w:rsid w:val="00AA235B"/>
    <w:rsid w:val="00AC6ED8"/>
    <w:rsid w:val="00AC78DF"/>
    <w:rsid w:val="00AD3590"/>
    <w:rsid w:val="00AD3B30"/>
    <w:rsid w:val="00AD524B"/>
    <w:rsid w:val="00AD5E12"/>
    <w:rsid w:val="00AD6CA7"/>
    <w:rsid w:val="00AE74C9"/>
    <w:rsid w:val="00AF6369"/>
    <w:rsid w:val="00AF6957"/>
    <w:rsid w:val="00AF6EFB"/>
    <w:rsid w:val="00B057CC"/>
    <w:rsid w:val="00B10ECE"/>
    <w:rsid w:val="00B11D92"/>
    <w:rsid w:val="00B22F1A"/>
    <w:rsid w:val="00B2676F"/>
    <w:rsid w:val="00B27498"/>
    <w:rsid w:val="00B27C17"/>
    <w:rsid w:val="00B330B8"/>
    <w:rsid w:val="00B440D0"/>
    <w:rsid w:val="00B45939"/>
    <w:rsid w:val="00B461EB"/>
    <w:rsid w:val="00B5116C"/>
    <w:rsid w:val="00B541B4"/>
    <w:rsid w:val="00B578F0"/>
    <w:rsid w:val="00B75A3A"/>
    <w:rsid w:val="00B82247"/>
    <w:rsid w:val="00B858F9"/>
    <w:rsid w:val="00B86D11"/>
    <w:rsid w:val="00B91CBF"/>
    <w:rsid w:val="00B95E2F"/>
    <w:rsid w:val="00B97F2B"/>
    <w:rsid w:val="00BA081C"/>
    <w:rsid w:val="00BA0C02"/>
    <w:rsid w:val="00BA0C28"/>
    <w:rsid w:val="00BA4DB6"/>
    <w:rsid w:val="00BB3316"/>
    <w:rsid w:val="00BB714D"/>
    <w:rsid w:val="00BB78DC"/>
    <w:rsid w:val="00BC585E"/>
    <w:rsid w:val="00BC6A97"/>
    <w:rsid w:val="00BD1136"/>
    <w:rsid w:val="00BD55D4"/>
    <w:rsid w:val="00BE0031"/>
    <w:rsid w:val="00BE11A9"/>
    <w:rsid w:val="00BE1DF5"/>
    <w:rsid w:val="00BE5861"/>
    <w:rsid w:val="00BE5C3C"/>
    <w:rsid w:val="00BE66A3"/>
    <w:rsid w:val="00BE75C6"/>
    <w:rsid w:val="00BF2066"/>
    <w:rsid w:val="00C04BDF"/>
    <w:rsid w:val="00C05D95"/>
    <w:rsid w:val="00C12548"/>
    <w:rsid w:val="00C148D3"/>
    <w:rsid w:val="00C43A2B"/>
    <w:rsid w:val="00C47607"/>
    <w:rsid w:val="00C5096D"/>
    <w:rsid w:val="00C56CC4"/>
    <w:rsid w:val="00C576AE"/>
    <w:rsid w:val="00C62AAE"/>
    <w:rsid w:val="00C64966"/>
    <w:rsid w:val="00C73267"/>
    <w:rsid w:val="00C74473"/>
    <w:rsid w:val="00C77BAA"/>
    <w:rsid w:val="00C80A05"/>
    <w:rsid w:val="00C817A1"/>
    <w:rsid w:val="00C92018"/>
    <w:rsid w:val="00C94FE7"/>
    <w:rsid w:val="00C977A2"/>
    <w:rsid w:val="00CA1662"/>
    <w:rsid w:val="00CA2776"/>
    <w:rsid w:val="00CA48DD"/>
    <w:rsid w:val="00CA5004"/>
    <w:rsid w:val="00CB1B4C"/>
    <w:rsid w:val="00CC7BE2"/>
    <w:rsid w:val="00CD2D2D"/>
    <w:rsid w:val="00CD301D"/>
    <w:rsid w:val="00CD3BB5"/>
    <w:rsid w:val="00CE052A"/>
    <w:rsid w:val="00CE3279"/>
    <w:rsid w:val="00CE4684"/>
    <w:rsid w:val="00CE76A4"/>
    <w:rsid w:val="00D0022E"/>
    <w:rsid w:val="00D20391"/>
    <w:rsid w:val="00D20BCE"/>
    <w:rsid w:val="00D33B95"/>
    <w:rsid w:val="00D446A1"/>
    <w:rsid w:val="00D50506"/>
    <w:rsid w:val="00D620E8"/>
    <w:rsid w:val="00D647D1"/>
    <w:rsid w:val="00D66BA5"/>
    <w:rsid w:val="00D74CE1"/>
    <w:rsid w:val="00D825B5"/>
    <w:rsid w:val="00D82D53"/>
    <w:rsid w:val="00D83553"/>
    <w:rsid w:val="00D87E2E"/>
    <w:rsid w:val="00D9143A"/>
    <w:rsid w:val="00D92A42"/>
    <w:rsid w:val="00DA29E8"/>
    <w:rsid w:val="00DA5457"/>
    <w:rsid w:val="00DB3BAA"/>
    <w:rsid w:val="00DC355E"/>
    <w:rsid w:val="00DC3942"/>
    <w:rsid w:val="00DD0D13"/>
    <w:rsid w:val="00DE5A7A"/>
    <w:rsid w:val="00DF0E79"/>
    <w:rsid w:val="00E0376E"/>
    <w:rsid w:val="00E07FFB"/>
    <w:rsid w:val="00E11016"/>
    <w:rsid w:val="00E148D8"/>
    <w:rsid w:val="00E16238"/>
    <w:rsid w:val="00E30438"/>
    <w:rsid w:val="00E331CF"/>
    <w:rsid w:val="00E4110B"/>
    <w:rsid w:val="00E4394A"/>
    <w:rsid w:val="00E44A2D"/>
    <w:rsid w:val="00E45CF5"/>
    <w:rsid w:val="00E46A44"/>
    <w:rsid w:val="00E46F3C"/>
    <w:rsid w:val="00E51DD1"/>
    <w:rsid w:val="00E57220"/>
    <w:rsid w:val="00E57C69"/>
    <w:rsid w:val="00E609AC"/>
    <w:rsid w:val="00E60B04"/>
    <w:rsid w:val="00E656E6"/>
    <w:rsid w:val="00E70886"/>
    <w:rsid w:val="00E74622"/>
    <w:rsid w:val="00E75E83"/>
    <w:rsid w:val="00E8627D"/>
    <w:rsid w:val="00E9565A"/>
    <w:rsid w:val="00EA0534"/>
    <w:rsid w:val="00EA2CE3"/>
    <w:rsid w:val="00EA4604"/>
    <w:rsid w:val="00EA4DCD"/>
    <w:rsid w:val="00EA6CFB"/>
    <w:rsid w:val="00EB1910"/>
    <w:rsid w:val="00EB228F"/>
    <w:rsid w:val="00EB6BB2"/>
    <w:rsid w:val="00EC0732"/>
    <w:rsid w:val="00EC0BE9"/>
    <w:rsid w:val="00ED283D"/>
    <w:rsid w:val="00ED28B8"/>
    <w:rsid w:val="00ED470A"/>
    <w:rsid w:val="00ED762A"/>
    <w:rsid w:val="00EE18AE"/>
    <w:rsid w:val="00EE1BFE"/>
    <w:rsid w:val="00EE2CC8"/>
    <w:rsid w:val="00EF22FD"/>
    <w:rsid w:val="00EF7137"/>
    <w:rsid w:val="00F00FD5"/>
    <w:rsid w:val="00F01121"/>
    <w:rsid w:val="00F02952"/>
    <w:rsid w:val="00F03373"/>
    <w:rsid w:val="00F04ED0"/>
    <w:rsid w:val="00F12A0D"/>
    <w:rsid w:val="00F14845"/>
    <w:rsid w:val="00F14C26"/>
    <w:rsid w:val="00F1704E"/>
    <w:rsid w:val="00F17CE3"/>
    <w:rsid w:val="00F21AA4"/>
    <w:rsid w:val="00F33AE4"/>
    <w:rsid w:val="00F3783E"/>
    <w:rsid w:val="00F45A22"/>
    <w:rsid w:val="00F53E06"/>
    <w:rsid w:val="00F54D67"/>
    <w:rsid w:val="00F631B1"/>
    <w:rsid w:val="00F63C75"/>
    <w:rsid w:val="00F74117"/>
    <w:rsid w:val="00F80004"/>
    <w:rsid w:val="00F82289"/>
    <w:rsid w:val="00F856F3"/>
    <w:rsid w:val="00F95D57"/>
    <w:rsid w:val="00FA006F"/>
    <w:rsid w:val="00FA5FE7"/>
    <w:rsid w:val="00FB55AC"/>
    <w:rsid w:val="00FC0CA1"/>
    <w:rsid w:val="00FC32FF"/>
    <w:rsid w:val="00FC3487"/>
    <w:rsid w:val="00FC4478"/>
    <w:rsid w:val="00FC6271"/>
    <w:rsid w:val="00FC6D24"/>
    <w:rsid w:val="00FD351B"/>
    <w:rsid w:val="00FD363A"/>
    <w:rsid w:val="00FE2D73"/>
    <w:rsid w:val="00FE3783"/>
    <w:rsid w:val="00FE5A1C"/>
    <w:rsid w:val="00FF3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381CF3"/>
  <w15:docId w15:val="{2852EB27-761F-414F-AA82-4F9F8FA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94"/>
    <w:pPr>
      <w:spacing w:line="260" w:lineRule="atLeast"/>
    </w:pPr>
    <w:rPr>
      <w:rFonts w:ascii="Arial" w:hAnsi="Arial"/>
      <w:sz w:val="24"/>
      <w:szCs w:val="24"/>
    </w:rPr>
  </w:style>
  <w:style w:type="paragraph" w:styleId="Overskrift1">
    <w:name w:val="heading 1"/>
    <w:basedOn w:val="Normal"/>
    <w:next w:val="Normal"/>
    <w:qFormat/>
    <w:rsid w:val="009128B7"/>
    <w:pPr>
      <w:keepNext/>
      <w:spacing w:before="240" w:after="60"/>
      <w:outlineLvl w:val="0"/>
    </w:pPr>
    <w:rPr>
      <w:rFonts w:cs="Arial"/>
      <w:b/>
      <w:bCs/>
      <w:kern w:val="32"/>
      <w:sz w:val="32"/>
      <w:szCs w:val="32"/>
    </w:rPr>
  </w:style>
  <w:style w:type="paragraph" w:styleId="Overskrift2">
    <w:name w:val="heading 2"/>
    <w:basedOn w:val="Normal"/>
    <w:next w:val="Normal"/>
    <w:qFormat/>
    <w:rsid w:val="009128B7"/>
    <w:pPr>
      <w:keepNext/>
      <w:spacing w:before="240" w:after="60"/>
      <w:outlineLvl w:val="1"/>
    </w:pPr>
    <w:rPr>
      <w:rFonts w:cs="Arial"/>
      <w:b/>
      <w:bCs/>
      <w:i/>
      <w:iCs/>
      <w:sz w:val="28"/>
      <w:szCs w:val="28"/>
    </w:rPr>
  </w:style>
  <w:style w:type="paragraph" w:styleId="Overskrift3">
    <w:name w:val="heading 3"/>
    <w:basedOn w:val="Normal"/>
    <w:next w:val="Normal"/>
    <w:qFormat/>
    <w:rsid w:val="009128B7"/>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7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D6E5A"/>
    <w:pPr>
      <w:tabs>
        <w:tab w:val="center" w:pos="4819"/>
        <w:tab w:val="right" w:pos="9638"/>
      </w:tabs>
    </w:pPr>
  </w:style>
  <w:style w:type="paragraph" w:styleId="Sidefod">
    <w:name w:val="footer"/>
    <w:basedOn w:val="Normal"/>
    <w:rsid w:val="009D6E5A"/>
    <w:pPr>
      <w:tabs>
        <w:tab w:val="center" w:pos="4819"/>
        <w:tab w:val="right" w:pos="9638"/>
      </w:tabs>
    </w:pPr>
  </w:style>
  <w:style w:type="character" w:styleId="Sidetal">
    <w:name w:val="page number"/>
    <w:basedOn w:val="Standardskrifttypeiafsnit"/>
    <w:rsid w:val="009D6E5A"/>
  </w:style>
  <w:style w:type="paragraph" w:customStyle="1" w:styleId="OUHOverskrift1">
    <w:name w:val="OUH Overskrift 1"/>
    <w:basedOn w:val="Normal"/>
    <w:next w:val="Normal"/>
    <w:rsid w:val="001C6E94"/>
    <w:rPr>
      <w:b/>
      <w:sz w:val="30"/>
    </w:rPr>
  </w:style>
  <w:style w:type="paragraph" w:customStyle="1" w:styleId="OUHOverskrift2">
    <w:name w:val="OUH Overskrift 2"/>
    <w:basedOn w:val="Normal"/>
    <w:next w:val="Normal"/>
    <w:link w:val="OUHOverskrift2Tegn"/>
    <w:rsid w:val="001C6E94"/>
    <w:rPr>
      <w:b/>
      <w:sz w:val="26"/>
    </w:rPr>
  </w:style>
  <w:style w:type="paragraph" w:customStyle="1" w:styleId="OUHOverskrift3">
    <w:name w:val="OUH Overskrift 3"/>
    <w:basedOn w:val="Normal"/>
    <w:next w:val="Normal"/>
    <w:rsid w:val="001C6E94"/>
    <w:rPr>
      <w:b/>
      <w:sz w:val="22"/>
    </w:rPr>
  </w:style>
  <w:style w:type="paragraph" w:styleId="Indholdsfortegnelse1">
    <w:name w:val="toc 1"/>
    <w:basedOn w:val="Normal"/>
    <w:next w:val="Normal"/>
    <w:autoRedefine/>
    <w:semiHidden/>
    <w:rsid w:val="009128B7"/>
  </w:style>
  <w:style w:type="character" w:styleId="Hyperlink">
    <w:name w:val="Hyperlink"/>
    <w:rsid w:val="009128B7"/>
    <w:rPr>
      <w:color w:val="0000FF"/>
      <w:u w:val="single"/>
    </w:rPr>
  </w:style>
  <w:style w:type="character" w:customStyle="1" w:styleId="BesgtLink1">
    <w:name w:val="BesøgtLink1"/>
    <w:rsid w:val="00980E2B"/>
    <w:rPr>
      <w:color w:val="606420"/>
      <w:u w:val="single"/>
    </w:rPr>
  </w:style>
  <w:style w:type="character" w:customStyle="1" w:styleId="OUHOverskrift2Tegn">
    <w:name w:val="OUH Overskrift 2 Tegn"/>
    <w:link w:val="OUHOverskrift2"/>
    <w:rsid w:val="001C6E94"/>
    <w:rPr>
      <w:rFonts w:ascii="Arial" w:hAnsi="Arial"/>
      <w:b/>
      <w:sz w:val="26"/>
      <w:szCs w:val="24"/>
      <w:lang w:val="da-DK" w:eastAsia="da-DK" w:bidi="ar-SA"/>
    </w:rPr>
  </w:style>
  <w:style w:type="paragraph" w:styleId="Listeafsnit">
    <w:name w:val="List Paragraph"/>
    <w:basedOn w:val="Normal"/>
    <w:uiPriority w:val="34"/>
    <w:qFormat/>
    <w:rsid w:val="00E30438"/>
    <w:pPr>
      <w:ind w:left="720"/>
      <w:contextualSpacing/>
    </w:pPr>
  </w:style>
  <w:style w:type="paragraph" w:styleId="Markeringsbobletekst">
    <w:name w:val="Balloon Text"/>
    <w:basedOn w:val="Normal"/>
    <w:link w:val="MarkeringsbobletekstTegn"/>
    <w:semiHidden/>
    <w:unhideWhenUsed/>
    <w:rsid w:val="00C6496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6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078">
      <w:bodyDiv w:val="1"/>
      <w:marLeft w:val="0"/>
      <w:marRight w:val="0"/>
      <w:marTop w:val="0"/>
      <w:marBottom w:val="0"/>
      <w:divBdr>
        <w:top w:val="none" w:sz="0" w:space="0" w:color="auto"/>
        <w:left w:val="none" w:sz="0" w:space="0" w:color="auto"/>
        <w:bottom w:val="none" w:sz="0" w:space="0" w:color="auto"/>
        <w:right w:val="none" w:sz="0" w:space="0" w:color="auto"/>
      </w:divBdr>
    </w:div>
    <w:div w:id="478426742">
      <w:bodyDiv w:val="1"/>
      <w:marLeft w:val="0"/>
      <w:marRight w:val="0"/>
      <w:marTop w:val="0"/>
      <w:marBottom w:val="0"/>
      <w:divBdr>
        <w:top w:val="none" w:sz="0" w:space="0" w:color="auto"/>
        <w:left w:val="none" w:sz="0" w:space="0" w:color="auto"/>
        <w:bottom w:val="none" w:sz="0" w:space="0" w:color="auto"/>
        <w:right w:val="none" w:sz="0" w:space="0" w:color="auto"/>
      </w:divBdr>
    </w:div>
    <w:div w:id="621616819">
      <w:bodyDiv w:val="1"/>
      <w:marLeft w:val="0"/>
      <w:marRight w:val="0"/>
      <w:marTop w:val="0"/>
      <w:marBottom w:val="0"/>
      <w:divBdr>
        <w:top w:val="none" w:sz="0" w:space="0" w:color="auto"/>
        <w:left w:val="none" w:sz="0" w:space="0" w:color="auto"/>
        <w:bottom w:val="none" w:sz="0" w:space="0" w:color="auto"/>
        <w:right w:val="none" w:sz="0" w:space="0" w:color="auto"/>
      </w:divBdr>
    </w:div>
    <w:div w:id="870413115">
      <w:bodyDiv w:val="1"/>
      <w:marLeft w:val="0"/>
      <w:marRight w:val="0"/>
      <w:marTop w:val="0"/>
      <w:marBottom w:val="0"/>
      <w:divBdr>
        <w:top w:val="none" w:sz="0" w:space="0" w:color="auto"/>
        <w:left w:val="none" w:sz="0" w:space="0" w:color="auto"/>
        <w:bottom w:val="none" w:sz="0" w:space="0" w:color="auto"/>
        <w:right w:val="none" w:sz="0" w:space="0" w:color="auto"/>
      </w:divBdr>
    </w:div>
    <w:div w:id="878470427">
      <w:bodyDiv w:val="1"/>
      <w:marLeft w:val="0"/>
      <w:marRight w:val="0"/>
      <w:marTop w:val="0"/>
      <w:marBottom w:val="0"/>
      <w:divBdr>
        <w:top w:val="none" w:sz="0" w:space="0" w:color="auto"/>
        <w:left w:val="none" w:sz="0" w:space="0" w:color="auto"/>
        <w:bottom w:val="none" w:sz="0" w:space="0" w:color="auto"/>
        <w:right w:val="none" w:sz="0" w:space="0" w:color="auto"/>
      </w:divBdr>
    </w:div>
    <w:div w:id="955795258">
      <w:bodyDiv w:val="1"/>
      <w:marLeft w:val="0"/>
      <w:marRight w:val="0"/>
      <w:marTop w:val="0"/>
      <w:marBottom w:val="0"/>
      <w:divBdr>
        <w:top w:val="none" w:sz="0" w:space="0" w:color="auto"/>
        <w:left w:val="none" w:sz="0" w:space="0" w:color="auto"/>
        <w:bottom w:val="none" w:sz="0" w:space="0" w:color="auto"/>
        <w:right w:val="none" w:sz="0" w:space="0" w:color="auto"/>
      </w:divBdr>
    </w:div>
    <w:div w:id="958757213">
      <w:bodyDiv w:val="1"/>
      <w:marLeft w:val="0"/>
      <w:marRight w:val="0"/>
      <w:marTop w:val="0"/>
      <w:marBottom w:val="0"/>
      <w:divBdr>
        <w:top w:val="none" w:sz="0" w:space="0" w:color="auto"/>
        <w:left w:val="none" w:sz="0" w:space="0" w:color="auto"/>
        <w:bottom w:val="none" w:sz="0" w:space="0" w:color="auto"/>
        <w:right w:val="none" w:sz="0" w:space="0" w:color="auto"/>
      </w:divBdr>
    </w:div>
    <w:div w:id="965044926">
      <w:bodyDiv w:val="1"/>
      <w:marLeft w:val="0"/>
      <w:marRight w:val="0"/>
      <w:marTop w:val="0"/>
      <w:marBottom w:val="0"/>
      <w:divBdr>
        <w:top w:val="none" w:sz="0" w:space="0" w:color="auto"/>
        <w:left w:val="none" w:sz="0" w:space="0" w:color="auto"/>
        <w:bottom w:val="none" w:sz="0" w:space="0" w:color="auto"/>
        <w:right w:val="none" w:sz="0" w:space="0" w:color="auto"/>
      </w:divBdr>
    </w:div>
    <w:div w:id="1013996068">
      <w:bodyDiv w:val="1"/>
      <w:marLeft w:val="0"/>
      <w:marRight w:val="0"/>
      <w:marTop w:val="0"/>
      <w:marBottom w:val="0"/>
      <w:divBdr>
        <w:top w:val="none" w:sz="0" w:space="0" w:color="auto"/>
        <w:left w:val="none" w:sz="0" w:space="0" w:color="auto"/>
        <w:bottom w:val="none" w:sz="0" w:space="0" w:color="auto"/>
        <w:right w:val="none" w:sz="0" w:space="0" w:color="auto"/>
      </w:divBdr>
    </w:div>
    <w:div w:id="14562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h.ode.r.brugerraad@rsy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vi@cancer.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1994</Words>
  <Characters>11052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Fyns Amt</vt:lpstr>
    </vt:vector>
  </TitlesOfParts>
  <Company>Team Data Support A/S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Fyns Amt</dc:title>
  <dc:creator>Merete Bech Poulsen</dc:creator>
  <cp:lastModifiedBy>Hanne Johnsen</cp:lastModifiedBy>
  <cp:revision>65</cp:revision>
  <cp:lastPrinted>2022-06-21T10:27:00Z</cp:lastPrinted>
  <dcterms:created xsi:type="dcterms:W3CDTF">2022-09-05T09:49:00Z</dcterms:created>
  <dcterms:modified xsi:type="dcterms:W3CDTF">2022-09-13T14:10:00Z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DokumentType</vt:lpwstr>
  </property>
  <property fmtid="{D5CDD505-2E9C-101B-9397-08002B2CF9AE}" pid="3" name="DokType">
    <vt:lpwstr>Dagsorden</vt:lpwstr>
  </property>
  <property fmtid="{D5CDD505-2E9C-101B-9397-08002B2CF9AE}" pid="4" name="DK">
    <vt:bool>true</vt:bool>
  </property>
  <property fmtid="{D5CDD505-2E9C-101B-9397-08002B2CF9AE}" pid="5" name="LogoFarve">
    <vt:bool>true</vt:bool>
  </property>
  <property fmtid="{D5CDD505-2E9C-101B-9397-08002B2CF9AE}" pid="6" name="LogoSort">
    <vt:bool>false</vt:bool>
  </property>
  <property fmtid="{D5CDD505-2E9C-101B-9397-08002B2CF9AE}" pid="7" name="UdenLogo">
    <vt:bool>false</vt:bool>
  </property>
  <property fmtid="{D5CDD505-2E9C-101B-9397-08002B2CF9AE}" pid="8" name="MedDato">
    <vt:bool>true</vt:bool>
  </property>
  <property fmtid="{D5CDD505-2E9C-101B-9397-08002B2CF9AE}" pid="9" name="Egenadr">
    <vt:bool>false</vt:bool>
  </property>
  <property fmtid="{D5CDD505-2E9C-101B-9397-08002B2CF9AE}" pid="10" name="Adr1">
    <vt:lpwstr>Sdr. Boulevard 29</vt:lpwstr>
  </property>
  <property fmtid="{D5CDD505-2E9C-101B-9397-08002B2CF9AE}" pid="11" name="Adr2">
    <vt:lpwstr>5000 Odense C</vt:lpwstr>
  </property>
  <property fmtid="{D5CDD505-2E9C-101B-9397-08002B2CF9AE}" pid="12" name="Telefon">
    <vt:lpwstr>6611 3333</vt:lpwstr>
  </property>
  <property fmtid="{D5CDD505-2E9C-101B-9397-08002B2CF9AE}" pid="13" name="Bruger">
    <vt:lpwstr>mpo15</vt:lpwstr>
  </property>
  <property fmtid="{D5CDD505-2E9C-101B-9397-08002B2CF9AE}" pid="14" name="OfficeInstanceGUID">
    <vt:lpwstr>{6DD6BC44-8BB5-4826-8A90-2B7E0E3A498A}</vt:lpwstr>
  </property>
</Properties>
</file>